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D5" w:rsidRDefault="0029186C" w:rsidP="0029186C">
      <w:pPr>
        <w:jc w:val="right"/>
        <w:rPr>
          <w:rFonts w:eastAsia="Calibri"/>
          <w:bCs/>
          <w:sz w:val="28"/>
          <w:szCs w:val="20"/>
        </w:rPr>
      </w:pPr>
      <w:r w:rsidRPr="0029186C">
        <w:rPr>
          <w:rFonts w:eastAsia="Calibri"/>
          <w:bCs/>
          <w:sz w:val="28"/>
          <w:szCs w:val="20"/>
        </w:rPr>
        <w:t xml:space="preserve">Приложение к письму от </w:t>
      </w:r>
      <w:r w:rsidR="000A6156">
        <w:rPr>
          <w:rFonts w:eastAsia="Calibri"/>
          <w:bCs/>
          <w:sz w:val="28"/>
          <w:szCs w:val="20"/>
        </w:rPr>
        <w:t>28.01.2022</w:t>
      </w:r>
      <w:r w:rsidRPr="0029186C">
        <w:rPr>
          <w:rFonts w:eastAsia="Calibri"/>
          <w:bCs/>
          <w:sz w:val="28"/>
          <w:szCs w:val="20"/>
        </w:rPr>
        <w:t>г. № 68</w:t>
      </w:r>
    </w:p>
    <w:p w:rsidR="0029186C" w:rsidRDefault="0029186C" w:rsidP="0029186C">
      <w:pPr>
        <w:jc w:val="right"/>
        <w:rPr>
          <w:rFonts w:eastAsia="Calibri"/>
          <w:bCs/>
          <w:sz w:val="28"/>
          <w:szCs w:val="20"/>
        </w:rPr>
      </w:pPr>
    </w:p>
    <w:p w:rsidR="0029186C" w:rsidRPr="0029186C" w:rsidRDefault="0029186C" w:rsidP="0029186C">
      <w:pPr>
        <w:jc w:val="right"/>
        <w:rPr>
          <w:rFonts w:eastAsia="Calibri"/>
          <w:bCs/>
          <w:sz w:val="28"/>
          <w:szCs w:val="20"/>
        </w:rPr>
      </w:pPr>
    </w:p>
    <w:p w:rsidR="00B345D5" w:rsidRDefault="0029186C" w:rsidP="0029186C">
      <w:pPr>
        <w:jc w:val="right"/>
        <w:rPr>
          <w:rFonts w:eastAsia="Calibri"/>
          <w:bCs/>
          <w:sz w:val="28"/>
          <w:szCs w:val="20"/>
        </w:rPr>
      </w:pPr>
      <w:r w:rsidRPr="0029186C">
        <w:rPr>
          <w:rFonts w:eastAsia="Calibri"/>
          <w:bCs/>
          <w:sz w:val="28"/>
          <w:szCs w:val="20"/>
        </w:rPr>
        <w:t>Приложение 1</w:t>
      </w:r>
    </w:p>
    <w:p w:rsidR="0029186C" w:rsidRPr="0029186C" w:rsidRDefault="0029186C" w:rsidP="0029186C">
      <w:pPr>
        <w:jc w:val="right"/>
        <w:rPr>
          <w:rFonts w:eastAsia="Calibri"/>
          <w:bCs/>
          <w:sz w:val="28"/>
          <w:szCs w:val="20"/>
        </w:rPr>
      </w:pPr>
    </w:p>
    <w:p w:rsidR="003C2D60" w:rsidRDefault="003C2D60" w:rsidP="003C2D60">
      <w:pPr>
        <w:jc w:val="center"/>
        <w:rPr>
          <w:rFonts w:eastAsia="Calibri"/>
          <w:b/>
          <w:bCs/>
          <w:sz w:val="28"/>
          <w:szCs w:val="20"/>
        </w:rPr>
      </w:pPr>
      <w:r w:rsidRPr="003C2D60">
        <w:rPr>
          <w:rFonts w:eastAsia="Calibri"/>
          <w:b/>
          <w:bCs/>
          <w:sz w:val="28"/>
          <w:szCs w:val="20"/>
        </w:rPr>
        <w:t xml:space="preserve">Статистический отчет о деятельности представительного органа </w:t>
      </w:r>
      <w:r w:rsidR="00B345D5">
        <w:rPr>
          <w:rFonts w:eastAsia="Calibri"/>
          <w:b/>
          <w:bCs/>
          <w:sz w:val="28"/>
          <w:szCs w:val="20"/>
        </w:rPr>
        <w:t xml:space="preserve"> </w:t>
      </w:r>
      <w:r w:rsidRPr="003C2D60">
        <w:rPr>
          <w:rFonts w:eastAsia="Calibri"/>
          <w:b/>
          <w:bCs/>
          <w:sz w:val="28"/>
          <w:szCs w:val="20"/>
        </w:rPr>
        <w:t xml:space="preserve"> сельского поселения </w:t>
      </w:r>
      <w:r w:rsidR="00B345D5">
        <w:rPr>
          <w:rFonts w:eastAsia="Calibri"/>
          <w:b/>
          <w:bCs/>
          <w:sz w:val="28"/>
          <w:szCs w:val="20"/>
        </w:rPr>
        <w:t xml:space="preserve">Саранпауль </w:t>
      </w:r>
      <w:r w:rsidRPr="003C2D60">
        <w:rPr>
          <w:rFonts w:eastAsia="Calibri"/>
          <w:b/>
          <w:bCs/>
          <w:sz w:val="28"/>
          <w:szCs w:val="20"/>
        </w:rPr>
        <w:t>в 202</w:t>
      </w:r>
      <w:r w:rsidR="00991868">
        <w:rPr>
          <w:rFonts w:eastAsia="Calibri"/>
          <w:b/>
          <w:bCs/>
          <w:sz w:val="28"/>
          <w:szCs w:val="20"/>
        </w:rPr>
        <w:t>1</w:t>
      </w:r>
      <w:r w:rsidRPr="003C2D60">
        <w:rPr>
          <w:rFonts w:eastAsia="Calibri"/>
          <w:b/>
          <w:bCs/>
          <w:sz w:val="28"/>
          <w:szCs w:val="20"/>
        </w:rPr>
        <w:t xml:space="preserve"> году</w:t>
      </w:r>
    </w:p>
    <w:p w:rsidR="003C2D60" w:rsidRDefault="003C2D60" w:rsidP="003C2D60">
      <w:pPr>
        <w:jc w:val="center"/>
        <w:rPr>
          <w:rFonts w:eastAsia="Calibri"/>
          <w:b/>
          <w:bCs/>
          <w:sz w:val="28"/>
          <w:szCs w:val="20"/>
        </w:rPr>
      </w:pPr>
    </w:p>
    <w:p w:rsidR="003C2D60" w:rsidRPr="003C2D60" w:rsidRDefault="003C2D60" w:rsidP="004E77E4">
      <w:pPr>
        <w:jc w:val="center"/>
        <w:rPr>
          <w:rFonts w:eastAsia="Calibri"/>
          <w:b/>
          <w:bCs/>
          <w:sz w:val="28"/>
          <w:szCs w:val="20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913"/>
        <w:gridCol w:w="851"/>
        <w:gridCol w:w="1417"/>
      </w:tblGrid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913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Проведено заседаний Совета депутатов поселения</w:t>
            </w: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0A6156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913" w:type="dxa"/>
          </w:tcPr>
          <w:p w:rsidR="004E77E4" w:rsidRPr="003C2D60" w:rsidRDefault="004E77E4" w:rsidP="004E77E4">
            <w:pPr>
              <w:widowControl w:val="0"/>
              <w:numPr>
                <w:ilvl w:val="0"/>
                <w:numId w:val="1"/>
              </w:numPr>
              <w:tabs>
                <w:tab w:val="left" w:pos="372"/>
              </w:tabs>
              <w:spacing w:line="302" w:lineRule="exact"/>
              <w:ind w:left="380" w:hanging="38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Рассмотрено вопросов всего:</w:t>
            </w:r>
          </w:p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0A6156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4E77E4" w:rsidRPr="003C2D60" w:rsidRDefault="004E77E4" w:rsidP="004E77E4">
            <w:pPr>
              <w:widowControl w:val="0"/>
              <w:tabs>
                <w:tab w:val="left" w:pos="1050"/>
              </w:tabs>
              <w:spacing w:line="302" w:lineRule="exact"/>
              <w:ind w:left="66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а)</w:t>
            </w:r>
            <w:r w:rsidRPr="003C2D60">
              <w:rPr>
                <w:color w:val="000000"/>
                <w:sz w:val="28"/>
                <w:szCs w:val="28"/>
                <w:lang w:bidi="ru-RU"/>
              </w:rPr>
              <w:tab/>
              <w:t>по изменению в Устав, Регламент;</w:t>
            </w:r>
          </w:p>
          <w:p w:rsidR="004E77E4" w:rsidRPr="003C2D60" w:rsidRDefault="004E77E4" w:rsidP="004E77E4">
            <w:pPr>
              <w:widowControl w:val="0"/>
              <w:tabs>
                <w:tab w:val="left" w:pos="1074"/>
              </w:tabs>
              <w:spacing w:line="302" w:lineRule="exact"/>
              <w:ind w:left="66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б)</w:t>
            </w:r>
            <w:r w:rsidRPr="003C2D60">
              <w:rPr>
                <w:color w:val="000000"/>
                <w:sz w:val="28"/>
                <w:szCs w:val="28"/>
                <w:lang w:bidi="ru-RU"/>
              </w:rPr>
              <w:tab/>
              <w:t>по бюджету, налогам и финансам;</w:t>
            </w:r>
          </w:p>
          <w:p w:rsidR="004E77E4" w:rsidRPr="003C2D60" w:rsidRDefault="004E77E4" w:rsidP="004E77E4">
            <w:pPr>
              <w:widowControl w:val="0"/>
              <w:tabs>
                <w:tab w:val="left" w:pos="1074"/>
              </w:tabs>
              <w:spacing w:line="302" w:lineRule="exact"/>
              <w:ind w:left="66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в)</w:t>
            </w:r>
            <w:r w:rsidRPr="003C2D60">
              <w:rPr>
                <w:color w:val="000000"/>
                <w:sz w:val="28"/>
                <w:szCs w:val="28"/>
                <w:lang w:bidi="ru-RU"/>
              </w:rPr>
              <w:tab/>
              <w:t>по социальной политике;</w:t>
            </w:r>
          </w:p>
          <w:p w:rsidR="004E77E4" w:rsidRPr="003C2D60" w:rsidRDefault="004E77E4" w:rsidP="004E77E4">
            <w:pPr>
              <w:widowControl w:val="0"/>
              <w:tabs>
                <w:tab w:val="left" w:pos="372"/>
              </w:tabs>
              <w:spacing w:line="302" w:lineRule="exact"/>
              <w:ind w:left="38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4E77E4" w:rsidRDefault="00B345D5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BA0FDA">
              <w:rPr>
                <w:bCs/>
                <w:sz w:val="28"/>
                <w:szCs w:val="28"/>
              </w:rPr>
              <w:t xml:space="preserve"> </w:t>
            </w:r>
          </w:p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913" w:type="dxa"/>
          </w:tcPr>
          <w:p w:rsidR="004E77E4" w:rsidRPr="003C2D60" w:rsidRDefault="004E77E4" w:rsidP="00B345D5">
            <w:pPr>
              <w:widowControl w:val="0"/>
              <w:spacing w:line="302" w:lineRule="exact"/>
              <w:ind w:left="143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Количество принятых муниципальных правовых актов всего:</w:t>
            </w:r>
          </w:p>
          <w:p w:rsidR="004E77E4" w:rsidRPr="003C2D60" w:rsidRDefault="004E77E4" w:rsidP="004E77E4">
            <w:pPr>
              <w:widowControl w:val="0"/>
              <w:tabs>
                <w:tab w:val="left" w:pos="1050"/>
              </w:tabs>
              <w:spacing w:line="302" w:lineRule="exact"/>
              <w:ind w:left="66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4E77E4" w:rsidRPr="003C2D60" w:rsidRDefault="004E77E4" w:rsidP="004E77E4">
            <w:pPr>
              <w:widowControl w:val="0"/>
              <w:tabs>
                <w:tab w:val="left" w:pos="1046"/>
              </w:tabs>
              <w:spacing w:line="302" w:lineRule="exact"/>
              <w:ind w:left="66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а)</w:t>
            </w:r>
            <w:r w:rsidRPr="003C2D60">
              <w:rPr>
                <w:color w:val="000000"/>
                <w:sz w:val="28"/>
                <w:szCs w:val="28"/>
                <w:lang w:bidi="ru-RU"/>
              </w:rPr>
              <w:tab/>
              <w:t>решений представительного органа;</w:t>
            </w:r>
          </w:p>
          <w:p w:rsidR="004E77E4" w:rsidRPr="003C2D60" w:rsidRDefault="004E77E4" w:rsidP="004E77E4">
            <w:pPr>
              <w:widowControl w:val="0"/>
              <w:tabs>
                <w:tab w:val="left" w:pos="1064"/>
              </w:tabs>
              <w:spacing w:line="302" w:lineRule="exact"/>
              <w:ind w:left="66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б)</w:t>
            </w:r>
            <w:r w:rsidRPr="003C2D60">
              <w:rPr>
                <w:color w:val="000000"/>
                <w:sz w:val="28"/>
                <w:szCs w:val="28"/>
                <w:lang w:bidi="ru-RU"/>
              </w:rPr>
              <w:tab/>
              <w:t>постановлений, распоря</w:t>
            </w:r>
            <w:bookmarkStart w:id="0" w:name="_GoBack"/>
            <w:bookmarkEnd w:id="0"/>
            <w:r w:rsidRPr="003C2D60">
              <w:rPr>
                <w:color w:val="000000"/>
                <w:sz w:val="28"/>
                <w:szCs w:val="28"/>
                <w:lang w:bidi="ru-RU"/>
              </w:rPr>
              <w:t>жений председателя представительного органа.</w:t>
            </w:r>
          </w:p>
          <w:p w:rsidR="004E77E4" w:rsidRPr="003C2D60" w:rsidRDefault="004E77E4" w:rsidP="004E77E4">
            <w:pPr>
              <w:widowControl w:val="0"/>
              <w:tabs>
                <w:tab w:val="left" w:pos="372"/>
              </w:tabs>
              <w:spacing w:line="302" w:lineRule="exact"/>
              <w:ind w:left="38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913" w:type="dxa"/>
          </w:tcPr>
          <w:p w:rsidR="004E77E4" w:rsidRPr="003C2D60" w:rsidRDefault="004E77E4" w:rsidP="00B345D5">
            <w:pPr>
              <w:widowControl w:val="0"/>
              <w:spacing w:line="302" w:lineRule="exact"/>
              <w:ind w:left="143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Проведено</w:t>
            </w:r>
          </w:p>
          <w:p w:rsidR="004E77E4" w:rsidRPr="003C2D60" w:rsidRDefault="004E77E4" w:rsidP="004E77E4">
            <w:pPr>
              <w:widowControl w:val="0"/>
              <w:tabs>
                <w:tab w:val="left" w:pos="1046"/>
              </w:tabs>
              <w:spacing w:line="302" w:lineRule="exact"/>
              <w:ind w:left="66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4E77E4" w:rsidRPr="003C2D60" w:rsidRDefault="004E77E4" w:rsidP="004E77E4">
            <w:pPr>
              <w:widowControl w:val="0"/>
              <w:tabs>
                <w:tab w:val="left" w:pos="1050"/>
              </w:tabs>
              <w:spacing w:line="302" w:lineRule="exact"/>
              <w:ind w:left="66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а)</w:t>
            </w:r>
            <w:r w:rsidRPr="003C2D60">
              <w:rPr>
                <w:color w:val="000000"/>
                <w:sz w:val="28"/>
                <w:szCs w:val="28"/>
                <w:lang w:bidi="ru-RU"/>
              </w:rPr>
              <w:tab/>
              <w:t>заседаний постоянных депутатских комиссий (комитетов);</w:t>
            </w:r>
          </w:p>
          <w:p w:rsidR="004E77E4" w:rsidRPr="003C2D60" w:rsidRDefault="004E77E4" w:rsidP="004E77E4">
            <w:pPr>
              <w:widowControl w:val="0"/>
              <w:tabs>
                <w:tab w:val="left" w:pos="1060"/>
              </w:tabs>
              <w:spacing w:line="302" w:lineRule="exact"/>
              <w:ind w:left="66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б)</w:t>
            </w:r>
            <w:r w:rsidRPr="003C2D60">
              <w:rPr>
                <w:color w:val="000000"/>
                <w:sz w:val="28"/>
                <w:szCs w:val="28"/>
                <w:lang w:bidi="ru-RU"/>
              </w:rPr>
              <w:tab/>
              <w:t>депутатских слушаний;</w:t>
            </w:r>
          </w:p>
          <w:p w:rsidR="004E77E4" w:rsidRPr="003C2D60" w:rsidRDefault="004E77E4" w:rsidP="004E77E4">
            <w:pPr>
              <w:widowControl w:val="0"/>
              <w:tabs>
                <w:tab w:val="left" w:pos="1060"/>
              </w:tabs>
              <w:spacing w:line="302" w:lineRule="exact"/>
              <w:ind w:left="66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в)</w:t>
            </w:r>
            <w:r w:rsidRPr="003C2D60">
              <w:rPr>
                <w:color w:val="000000"/>
                <w:sz w:val="28"/>
                <w:szCs w:val="28"/>
                <w:lang w:bidi="ru-RU"/>
              </w:rPr>
              <w:tab/>
              <w:t>публичных слушаний.</w:t>
            </w:r>
          </w:p>
          <w:p w:rsidR="004E77E4" w:rsidRPr="003C2D60" w:rsidRDefault="004E77E4" w:rsidP="004E77E4">
            <w:pPr>
              <w:widowControl w:val="0"/>
              <w:tabs>
                <w:tab w:val="left" w:pos="377"/>
              </w:tabs>
              <w:spacing w:line="302" w:lineRule="exact"/>
              <w:ind w:left="38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</w:p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  <w:p w:rsidR="004E77E4" w:rsidRDefault="000A6156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913" w:type="dxa"/>
          </w:tcPr>
          <w:p w:rsidR="004E77E4" w:rsidRPr="003C2D60" w:rsidRDefault="004E77E4" w:rsidP="00B345D5">
            <w:pPr>
              <w:widowControl w:val="0"/>
              <w:tabs>
                <w:tab w:val="left" w:pos="1050"/>
              </w:tabs>
              <w:spacing w:line="302" w:lineRule="exact"/>
              <w:ind w:left="143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Заслушано отчетов должностных лиц администрации</w:t>
            </w:r>
            <w:r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913" w:type="dxa"/>
          </w:tcPr>
          <w:p w:rsidR="004E77E4" w:rsidRPr="003C2D60" w:rsidRDefault="004E77E4" w:rsidP="00B345D5">
            <w:pPr>
              <w:widowControl w:val="0"/>
              <w:tabs>
                <w:tab w:val="left" w:pos="1050"/>
              </w:tabs>
              <w:spacing w:line="302" w:lineRule="exact"/>
              <w:ind w:left="143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Рассмотрено протестов прокурора, из них удовлетворено</w:t>
            </w: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913" w:type="dxa"/>
          </w:tcPr>
          <w:p w:rsidR="004E77E4" w:rsidRPr="003C2D60" w:rsidRDefault="004E77E4" w:rsidP="004E77E4">
            <w:pPr>
              <w:widowControl w:val="0"/>
              <w:tabs>
                <w:tab w:val="left" w:pos="33"/>
              </w:tabs>
              <w:spacing w:line="302" w:lineRule="exact"/>
              <w:ind w:left="175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Рассмотрено проектов решений Думы района.</w:t>
            </w:r>
          </w:p>
          <w:p w:rsidR="004E77E4" w:rsidRPr="003C2D60" w:rsidRDefault="004E77E4" w:rsidP="004E77E4">
            <w:pPr>
              <w:widowControl w:val="0"/>
              <w:tabs>
                <w:tab w:val="left" w:pos="33"/>
                <w:tab w:val="left" w:pos="1050"/>
              </w:tabs>
              <w:spacing w:line="302" w:lineRule="exact"/>
              <w:ind w:left="66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913" w:type="dxa"/>
          </w:tcPr>
          <w:p w:rsidR="004E77E4" w:rsidRPr="003C2D60" w:rsidRDefault="004E77E4" w:rsidP="004E77E4">
            <w:pPr>
              <w:widowControl w:val="0"/>
              <w:tabs>
                <w:tab w:val="left" w:pos="0"/>
                <w:tab w:val="left" w:pos="33"/>
              </w:tabs>
              <w:spacing w:line="302" w:lineRule="exact"/>
              <w:ind w:left="175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Рассмотрено проектов Законов Ханты-Мансийского автономного округа - Югры.</w:t>
            </w:r>
          </w:p>
          <w:p w:rsidR="004E77E4" w:rsidRPr="003C2D60" w:rsidRDefault="004E77E4" w:rsidP="004E77E4">
            <w:pPr>
              <w:widowControl w:val="0"/>
              <w:tabs>
                <w:tab w:val="left" w:pos="33"/>
              </w:tabs>
              <w:spacing w:line="302" w:lineRule="exact"/>
              <w:ind w:left="175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913" w:type="dxa"/>
          </w:tcPr>
          <w:p w:rsidR="004E77E4" w:rsidRPr="003C2D60" w:rsidRDefault="004E77E4" w:rsidP="004E77E4">
            <w:pPr>
              <w:widowControl w:val="0"/>
              <w:tabs>
                <w:tab w:val="left" w:pos="0"/>
                <w:tab w:val="left" w:pos="33"/>
              </w:tabs>
              <w:spacing w:line="302" w:lineRule="exact"/>
              <w:ind w:left="175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Заслушано информаций о выполнении ранее принятых решений</w:t>
            </w: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6913" w:type="dxa"/>
          </w:tcPr>
          <w:p w:rsidR="004E77E4" w:rsidRPr="003C2D60" w:rsidRDefault="004E77E4" w:rsidP="00B345D5">
            <w:pPr>
              <w:widowControl w:val="0"/>
              <w:tabs>
                <w:tab w:val="left" w:pos="143"/>
              </w:tabs>
              <w:spacing w:line="302" w:lineRule="exact"/>
              <w:ind w:left="143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Установленное число депутатов.</w:t>
            </w:r>
          </w:p>
          <w:p w:rsidR="004E77E4" w:rsidRPr="003C2D60" w:rsidRDefault="004E77E4" w:rsidP="004E77E4">
            <w:pPr>
              <w:widowControl w:val="0"/>
              <w:tabs>
                <w:tab w:val="left" w:pos="0"/>
                <w:tab w:val="left" w:pos="33"/>
              </w:tabs>
              <w:spacing w:line="302" w:lineRule="exact"/>
              <w:ind w:left="175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913" w:type="dxa"/>
          </w:tcPr>
          <w:p w:rsidR="004E77E4" w:rsidRPr="003C2D60" w:rsidRDefault="004E77E4" w:rsidP="00B345D5">
            <w:pPr>
              <w:widowControl w:val="0"/>
              <w:tabs>
                <w:tab w:val="left" w:pos="143"/>
              </w:tabs>
              <w:spacing w:line="302" w:lineRule="exact"/>
              <w:ind w:left="143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Избранное число депутатов</w:t>
            </w: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4E77E4" w:rsidRPr="003C2D60" w:rsidRDefault="004E77E4" w:rsidP="004E77E4">
            <w:pPr>
              <w:widowControl w:val="0"/>
              <w:tabs>
                <w:tab w:val="left" w:pos="474"/>
              </w:tabs>
              <w:spacing w:line="302" w:lineRule="exact"/>
              <w:ind w:left="38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а) в результате довыборов.</w:t>
            </w:r>
          </w:p>
          <w:p w:rsidR="004E77E4" w:rsidRPr="003C2D60" w:rsidRDefault="004E77E4" w:rsidP="004E77E4">
            <w:pPr>
              <w:widowControl w:val="0"/>
              <w:tabs>
                <w:tab w:val="left" w:pos="465"/>
              </w:tabs>
              <w:spacing w:line="302" w:lineRule="exact"/>
              <w:ind w:left="38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F057BA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6913" w:type="dxa"/>
          </w:tcPr>
          <w:p w:rsidR="004E77E4" w:rsidRPr="003C2D60" w:rsidRDefault="004E77E4" w:rsidP="00B345D5">
            <w:pPr>
              <w:widowControl w:val="0"/>
              <w:tabs>
                <w:tab w:val="left" w:pos="143"/>
              </w:tabs>
              <w:spacing w:line="302" w:lineRule="exact"/>
              <w:ind w:left="143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Депутатов работающих на постоянной основе</w:t>
            </w: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6913" w:type="dxa"/>
          </w:tcPr>
          <w:p w:rsidR="004E77E4" w:rsidRPr="003C2D60" w:rsidRDefault="004E77E4" w:rsidP="00B345D5">
            <w:pPr>
              <w:widowControl w:val="0"/>
              <w:tabs>
                <w:tab w:val="left" w:pos="143"/>
              </w:tabs>
              <w:spacing w:line="302" w:lineRule="exact"/>
              <w:ind w:left="143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Прове</w:t>
            </w:r>
            <w:r>
              <w:rPr>
                <w:color w:val="000000"/>
                <w:sz w:val="28"/>
                <w:szCs w:val="28"/>
                <w:lang w:bidi="ru-RU"/>
              </w:rPr>
              <w:t>дено отчетов перед избирателями</w:t>
            </w:r>
          </w:p>
          <w:p w:rsidR="004E77E4" w:rsidRPr="003C2D60" w:rsidRDefault="004E77E4" w:rsidP="00B345D5">
            <w:pPr>
              <w:widowControl w:val="0"/>
              <w:tabs>
                <w:tab w:val="left" w:pos="143"/>
              </w:tabs>
              <w:spacing w:line="302" w:lineRule="exact"/>
              <w:ind w:left="38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6913" w:type="dxa"/>
          </w:tcPr>
          <w:p w:rsidR="004E77E4" w:rsidRDefault="004E77E4" w:rsidP="00B345D5">
            <w:pPr>
              <w:widowControl w:val="0"/>
              <w:tabs>
                <w:tab w:val="left" w:pos="143"/>
              </w:tabs>
              <w:spacing w:line="302" w:lineRule="exact"/>
              <w:ind w:left="143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 xml:space="preserve">Рассмотрено депутатами писем, обращений, </w:t>
            </w:r>
            <w:r w:rsidRPr="003C2D60">
              <w:rPr>
                <w:color w:val="000000"/>
                <w:sz w:val="28"/>
                <w:szCs w:val="28"/>
                <w:lang w:bidi="ru-RU"/>
              </w:rPr>
              <w:lastRenderedPageBreak/>
              <w:t xml:space="preserve">заявлений. </w:t>
            </w:r>
          </w:p>
          <w:p w:rsidR="004E77E4" w:rsidRPr="003C2D60" w:rsidRDefault="004E77E4" w:rsidP="00B345D5">
            <w:pPr>
              <w:widowControl w:val="0"/>
              <w:tabs>
                <w:tab w:val="left" w:pos="143"/>
              </w:tabs>
              <w:spacing w:line="302" w:lineRule="exact"/>
              <w:ind w:left="143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Из них решено положительно.</w:t>
            </w:r>
          </w:p>
          <w:p w:rsidR="004E77E4" w:rsidRPr="003C2D60" w:rsidRDefault="004E77E4" w:rsidP="00B345D5">
            <w:pPr>
              <w:widowControl w:val="0"/>
              <w:tabs>
                <w:tab w:val="left" w:pos="143"/>
              </w:tabs>
              <w:spacing w:line="302" w:lineRule="exact"/>
              <w:ind w:left="38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B345D5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4E77E4">
              <w:rPr>
                <w:bCs/>
                <w:sz w:val="28"/>
                <w:szCs w:val="28"/>
              </w:rPr>
              <w:t>7</w:t>
            </w:r>
          </w:p>
          <w:p w:rsidR="00B345D5" w:rsidRDefault="00B345D5" w:rsidP="004E77E4">
            <w:pPr>
              <w:jc w:val="center"/>
              <w:rPr>
                <w:bCs/>
                <w:sz w:val="28"/>
                <w:szCs w:val="28"/>
              </w:rPr>
            </w:pPr>
          </w:p>
          <w:p w:rsidR="00B345D5" w:rsidRDefault="00B345D5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15.</w:t>
            </w:r>
          </w:p>
        </w:tc>
        <w:tc>
          <w:tcPr>
            <w:tcW w:w="6913" w:type="dxa"/>
          </w:tcPr>
          <w:p w:rsidR="004E77E4" w:rsidRPr="003C2D60" w:rsidRDefault="004E77E4" w:rsidP="00B345D5">
            <w:pPr>
              <w:widowControl w:val="0"/>
              <w:tabs>
                <w:tab w:val="left" w:pos="1"/>
              </w:tabs>
              <w:spacing w:line="302" w:lineRule="exact"/>
              <w:ind w:left="143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Принято депутатами граждан по личным вопросам</w:t>
            </w: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B345D5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6913" w:type="dxa"/>
          </w:tcPr>
          <w:p w:rsidR="004E77E4" w:rsidRPr="003C2D60" w:rsidRDefault="004E77E4" w:rsidP="00B345D5">
            <w:pPr>
              <w:widowControl w:val="0"/>
              <w:tabs>
                <w:tab w:val="left" w:pos="143"/>
              </w:tabs>
              <w:spacing w:line="302" w:lineRule="exact"/>
              <w:ind w:left="143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Количество депутатов, прошедших обучение на семинарах, курсах разных уровней</w:t>
            </w: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6913" w:type="dxa"/>
          </w:tcPr>
          <w:p w:rsidR="004E77E4" w:rsidRPr="003C2D60" w:rsidRDefault="004E77E4" w:rsidP="004E77E4">
            <w:pPr>
              <w:widowControl w:val="0"/>
              <w:tabs>
                <w:tab w:val="left" w:pos="507"/>
              </w:tabs>
              <w:spacing w:line="302" w:lineRule="exact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Является Совет депутатов муниципального образования юридическим лицом.</w:t>
            </w:r>
          </w:p>
          <w:p w:rsidR="004E77E4" w:rsidRPr="003C2D60" w:rsidRDefault="004E77E4" w:rsidP="004E77E4">
            <w:pPr>
              <w:widowControl w:val="0"/>
              <w:tabs>
                <w:tab w:val="left" w:pos="474"/>
              </w:tabs>
              <w:spacing w:line="302" w:lineRule="exact"/>
              <w:ind w:left="38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нет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6913" w:type="dxa"/>
          </w:tcPr>
          <w:p w:rsidR="004E77E4" w:rsidRPr="003C2D60" w:rsidRDefault="004E77E4" w:rsidP="004E77E4">
            <w:pPr>
              <w:widowControl w:val="0"/>
              <w:spacing w:line="302" w:lineRule="exact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Количество муниципальных служащих в аппаратах представительных органов местного самоуправления.</w:t>
            </w:r>
          </w:p>
          <w:p w:rsidR="004E77E4" w:rsidRPr="003C2D60" w:rsidRDefault="004E77E4" w:rsidP="004E77E4">
            <w:pPr>
              <w:widowControl w:val="0"/>
              <w:tabs>
                <w:tab w:val="left" w:pos="507"/>
              </w:tabs>
              <w:spacing w:line="302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6913" w:type="dxa"/>
          </w:tcPr>
          <w:p w:rsidR="004E77E4" w:rsidRPr="003C2D60" w:rsidRDefault="004E77E4" w:rsidP="004E77E4">
            <w:pPr>
              <w:widowControl w:val="0"/>
              <w:tabs>
                <w:tab w:val="left" w:pos="474"/>
              </w:tabs>
              <w:spacing w:line="302" w:lineRule="exact"/>
              <w:ind w:left="38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 xml:space="preserve">Количество </w:t>
            </w:r>
            <w:proofErr w:type="spellStart"/>
            <w:r w:rsidRPr="003C2D60">
              <w:rPr>
                <w:color w:val="000000"/>
                <w:sz w:val="28"/>
                <w:szCs w:val="28"/>
                <w:lang w:bidi="ru-RU"/>
              </w:rPr>
              <w:t>ТОСов</w:t>
            </w:r>
            <w:proofErr w:type="spellEnd"/>
            <w:r w:rsidRPr="003C2D60">
              <w:rPr>
                <w:color w:val="000000"/>
                <w:sz w:val="28"/>
                <w:szCs w:val="28"/>
                <w:lang w:bidi="ru-RU"/>
              </w:rPr>
              <w:t>.</w:t>
            </w:r>
          </w:p>
          <w:p w:rsidR="004E77E4" w:rsidRPr="003C2D60" w:rsidRDefault="004E77E4" w:rsidP="004E77E4">
            <w:pPr>
              <w:widowControl w:val="0"/>
              <w:spacing w:line="302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6913" w:type="dxa"/>
          </w:tcPr>
          <w:p w:rsidR="004E77E4" w:rsidRPr="003C2D60" w:rsidRDefault="004E77E4" w:rsidP="004E77E4">
            <w:pPr>
              <w:widowControl w:val="0"/>
              <w:tabs>
                <w:tab w:val="left" w:pos="497"/>
              </w:tabs>
              <w:spacing w:line="302" w:lineRule="exact"/>
              <w:ind w:left="38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 xml:space="preserve">Наличие зарегистрированных партийных фракций: </w:t>
            </w:r>
          </w:p>
          <w:p w:rsidR="004E77E4" w:rsidRPr="003C2D60" w:rsidRDefault="004E77E4" w:rsidP="004E77E4">
            <w:pPr>
              <w:widowControl w:val="0"/>
              <w:tabs>
                <w:tab w:val="left" w:pos="474"/>
              </w:tabs>
              <w:spacing w:line="302" w:lineRule="exact"/>
              <w:ind w:left="38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E77E4" w:rsidTr="005E39AE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181" w:type="dxa"/>
            <w:gridSpan w:val="3"/>
          </w:tcPr>
          <w:p w:rsidR="004E77E4" w:rsidRPr="003C2D60" w:rsidRDefault="004E77E4" w:rsidP="004E77E4">
            <w:pPr>
              <w:widowControl w:val="0"/>
              <w:tabs>
                <w:tab w:val="left" w:pos="497"/>
              </w:tabs>
              <w:spacing w:line="302" w:lineRule="exact"/>
              <w:ind w:left="3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а) название фракции:</w:t>
            </w:r>
          </w:p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  <w:r w:rsidRPr="00787A5D">
              <w:rPr>
                <w:b/>
                <w:bCs/>
                <w:sz w:val="28"/>
              </w:rPr>
              <w:t>«Саранпаульское местное отделение Всероссийской политической партии «Единая Россия»</w:t>
            </w:r>
          </w:p>
        </w:tc>
      </w:tr>
      <w:tr w:rsidR="004E77E4" w:rsidTr="004E77E4">
        <w:tc>
          <w:tcPr>
            <w:tcW w:w="566" w:type="dxa"/>
          </w:tcPr>
          <w:p w:rsidR="004E77E4" w:rsidRDefault="004E77E4" w:rsidP="004E77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4E77E4" w:rsidRPr="003C2D60" w:rsidRDefault="004E77E4" w:rsidP="004E77E4">
            <w:pPr>
              <w:widowControl w:val="0"/>
              <w:tabs>
                <w:tab w:val="left" w:pos="766"/>
              </w:tabs>
              <w:spacing w:line="302" w:lineRule="exact"/>
              <w:ind w:left="380"/>
              <w:jc w:val="both"/>
              <w:rPr>
                <w:sz w:val="28"/>
                <w:szCs w:val="28"/>
              </w:rPr>
            </w:pPr>
            <w:r w:rsidRPr="003C2D60">
              <w:rPr>
                <w:color w:val="000000"/>
                <w:sz w:val="28"/>
                <w:szCs w:val="28"/>
                <w:lang w:bidi="ru-RU"/>
              </w:rPr>
              <w:t>б)</w:t>
            </w:r>
            <w:r w:rsidRPr="003C2D60">
              <w:rPr>
                <w:color w:val="000000"/>
                <w:sz w:val="28"/>
                <w:szCs w:val="28"/>
                <w:lang w:bidi="ru-RU"/>
              </w:rPr>
              <w:tab/>
              <w:t>количество депутатов.</w:t>
            </w:r>
          </w:p>
          <w:p w:rsidR="004E77E4" w:rsidRPr="003C2D60" w:rsidRDefault="004E77E4" w:rsidP="004E77E4">
            <w:pPr>
              <w:widowControl w:val="0"/>
              <w:tabs>
                <w:tab w:val="left" w:pos="497"/>
              </w:tabs>
              <w:spacing w:line="302" w:lineRule="exact"/>
              <w:ind w:left="38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4E77E4" w:rsidRPr="004E77E4" w:rsidRDefault="004E77E4" w:rsidP="004E77E4">
            <w:pPr>
              <w:ind w:left="360" w:hanging="360"/>
              <w:jc w:val="both"/>
              <w:rPr>
                <w:bCs/>
                <w:sz w:val="28"/>
                <w:szCs w:val="20"/>
              </w:rPr>
            </w:pPr>
          </w:p>
        </w:tc>
        <w:tc>
          <w:tcPr>
            <w:tcW w:w="1417" w:type="dxa"/>
          </w:tcPr>
          <w:p w:rsidR="004E77E4" w:rsidRPr="004E77E4" w:rsidRDefault="004E77E4" w:rsidP="004E77E4">
            <w:pPr>
              <w:ind w:left="360" w:hanging="360"/>
              <w:jc w:val="center"/>
              <w:rPr>
                <w:bCs/>
                <w:sz w:val="28"/>
                <w:szCs w:val="20"/>
              </w:rPr>
            </w:pPr>
            <w:r w:rsidRPr="004E77E4">
              <w:rPr>
                <w:bCs/>
                <w:sz w:val="28"/>
                <w:szCs w:val="20"/>
              </w:rPr>
              <w:t>10</w:t>
            </w:r>
          </w:p>
          <w:p w:rsidR="004E77E4" w:rsidRDefault="004E77E4" w:rsidP="004E77E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345D5" w:rsidRDefault="003C2D60" w:rsidP="003C2D60">
      <w:pPr>
        <w:jc w:val="center"/>
        <w:rPr>
          <w:rFonts w:eastAsia="Calibri"/>
          <w:sz w:val="28"/>
          <w:szCs w:val="20"/>
        </w:rPr>
      </w:pPr>
      <w:r w:rsidRPr="003C2D60">
        <w:rPr>
          <w:rFonts w:eastAsia="Calibri"/>
          <w:sz w:val="28"/>
          <w:szCs w:val="20"/>
        </w:rPr>
        <w:t xml:space="preserve">                                                                                                   </w:t>
      </w: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B345D5" w:rsidRDefault="00B345D5" w:rsidP="003C2D60">
      <w:pPr>
        <w:jc w:val="center"/>
        <w:rPr>
          <w:rFonts w:eastAsia="Calibri"/>
          <w:sz w:val="28"/>
          <w:szCs w:val="20"/>
        </w:rPr>
      </w:pPr>
    </w:p>
    <w:p w:rsidR="003C2D60" w:rsidRPr="003C2D60" w:rsidRDefault="00B345D5" w:rsidP="003C2D60">
      <w:pPr>
        <w:jc w:val="center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ab/>
      </w:r>
      <w:r w:rsidR="003C2D60" w:rsidRPr="003C2D60">
        <w:rPr>
          <w:rFonts w:eastAsia="Calibri"/>
          <w:sz w:val="28"/>
          <w:szCs w:val="20"/>
        </w:rPr>
        <w:t xml:space="preserve">  Приложение 2</w:t>
      </w:r>
    </w:p>
    <w:p w:rsidR="003C2D60" w:rsidRPr="003C2D60" w:rsidRDefault="003C2D60" w:rsidP="003C2D60">
      <w:pPr>
        <w:jc w:val="center"/>
        <w:rPr>
          <w:rFonts w:eastAsia="Calibri"/>
          <w:sz w:val="28"/>
          <w:szCs w:val="20"/>
        </w:rPr>
      </w:pPr>
    </w:p>
    <w:p w:rsidR="003C2D60" w:rsidRPr="003C2D60" w:rsidRDefault="003C2D60" w:rsidP="003C2D60">
      <w:pPr>
        <w:jc w:val="center"/>
        <w:rPr>
          <w:rFonts w:eastAsia="Calibri"/>
          <w:b/>
          <w:bCs/>
          <w:sz w:val="28"/>
          <w:szCs w:val="20"/>
        </w:rPr>
      </w:pPr>
      <w:r w:rsidRPr="003C2D60">
        <w:rPr>
          <w:rFonts w:eastAsia="Calibri"/>
          <w:b/>
          <w:bCs/>
          <w:sz w:val="28"/>
          <w:szCs w:val="20"/>
        </w:rPr>
        <w:t xml:space="preserve">Статистический отчет о деятельности </w:t>
      </w:r>
    </w:p>
    <w:p w:rsidR="003C2D60" w:rsidRPr="003C2D60" w:rsidRDefault="003C2D60" w:rsidP="003C2D60">
      <w:pPr>
        <w:jc w:val="center"/>
        <w:rPr>
          <w:rFonts w:eastAsia="Calibri"/>
          <w:b/>
          <w:bCs/>
          <w:sz w:val="28"/>
          <w:szCs w:val="20"/>
        </w:rPr>
      </w:pPr>
      <w:r w:rsidRPr="003C2D60">
        <w:rPr>
          <w:rFonts w:eastAsia="Calibri"/>
          <w:b/>
          <w:bCs/>
          <w:sz w:val="28"/>
          <w:szCs w:val="20"/>
        </w:rPr>
        <w:t xml:space="preserve">Советов депутатов городских и сельских поселений  </w:t>
      </w:r>
    </w:p>
    <w:p w:rsidR="003C2D60" w:rsidRPr="003C2D60" w:rsidRDefault="003C2D60" w:rsidP="003C2D60">
      <w:pPr>
        <w:jc w:val="center"/>
        <w:rPr>
          <w:rFonts w:eastAsia="Calibri"/>
          <w:b/>
          <w:bCs/>
          <w:sz w:val="28"/>
          <w:szCs w:val="20"/>
        </w:rPr>
      </w:pPr>
      <w:r w:rsidRPr="003C2D60">
        <w:rPr>
          <w:rFonts w:eastAsia="Calibri"/>
          <w:b/>
          <w:bCs/>
          <w:sz w:val="28"/>
          <w:szCs w:val="20"/>
        </w:rPr>
        <w:t>Березовского района  в 2020 году</w:t>
      </w:r>
    </w:p>
    <w:p w:rsidR="003C2D60" w:rsidRPr="003C2D60" w:rsidRDefault="003C2D60" w:rsidP="003C2D60">
      <w:pPr>
        <w:jc w:val="both"/>
        <w:rPr>
          <w:sz w:val="28"/>
          <w:szCs w:val="28"/>
        </w:rPr>
      </w:pPr>
    </w:p>
    <w:p w:rsidR="003C2D60" w:rsidRDefault="003C2D60" w:rsidP="003C2D60">
      <w:pPr>
        <w:ind w:left="360"/>
        <w:jc w:val="both"/>
        <w:rPr>
          <w:sz w:val="28"/>
          <w:szCs w:val="28"/>
        </w:rPr>
      </w:pPr>
      <w:r w:rsidRPr="003C2D60">
        <w:rPr>
          <w:sz w:val="28"/>
          <w:szCs w:val="28"/>
        </w:rPr>
        <w:t xml:space="preserve"> 1.Структура Совета депутатов.</w:t>
      </w:r>
    </w:p>
    <w:p w:rsidR="00F057BA" w:rsidRPr="00F057BA" w:rsidRDefault="00F057BA" w:rsidP="00F057BA">
      <w:pPr>
        <w:ind w:left="360"/>
        <w:jc w:val="both"/>
        <w:rPr>
          <w:sz w:val="28"/>
          <w:szCs w:val="28"/>
        </w:rPr>
      </w:pPr>
      <w:r w:rsidRPr="00F057BA">
        <w:rPr>
          <w:sz w:val="28"/>
          <w:szCs w:val="28"/>
        </w:rPr>
        <w:t>Совет депутатов состоит:</w:t>
      </w:r>
    </w:p>
    <w:p w:rsidR="00F057BA" w:rsidRPr="00F057BA" w:rsidRDefault="00F057BA" w:rsidP="00F057BA">
      <w:pPr>
        <w:ind w:left="360"/>
        <w:jc w:val="both"/>
        <w:rPr>
          <w:sz w:val="28"/>
          <w:szCs w:val="28"/>
        </w:rPr>
      </w:pPr>
      <w:r w:rsidRPr="00F057BA">
        <w:rPr>
          <w:sz w:val="28"/>
          <w:szCs w:val="28"/>
        </w:rPr>
        <w:tab/>
        <w:t>- Председатель Совета депутатов (глава сельского поселения Саранпауль)</w:t>
      </w:r>
    </w:p>
    <w:p w:rsidR="00F057BA" w:rsidRPr="00F057BA" w:rsidRDefault="00F057BA" w:rsidP="00F057BA">
      <w:pPr>
        <w:ind w:left="360"/>
        <w:jc w:val="both"/>
        <w:rPr>
          <w:sz w:val="28"/>
          <w:szCs w:val="28"/>
        </w:rPr>
      </w:pPr>
      <w:r w:rsidRPr="00F057BA">
        <w:rPr>
          <w:sz w:val="28"/>
          <w:szCs w:val="28"/>
        </w:rPr>
        <w:tab/>
        <w:t xml:space="preserve">- постоянные депутатские комиссии  </w:t>
      </w:r>
    </w:p>
    <w:p w:rsidR="00F057BA" w:rsidRPr="00F057BA" w:rsidRDefault="00F057BA" w:rsidP="00F057BA">
      <w:pPr>
        <w:ind w:left="360"/>
        <w:jc w:val="both"/>
        <w:rPr>
          <w:sz w:val="28"/>
          <w:szCs w:val="28"/>
        </w:rPr>
      </w:pPr>
      <w:r w:rsidRPr="00F057BA">
        <w:rPr>
          <w:sz w:val="28"/>
          <w:szCs w:val="28"/>
        </w:rPr>
        <w:tab/>
        <w:t>1. по бюджету и  социально-экономической политике;</w:t>
      </w:r>
    </w:p>
    <w:p w:rsidR="00F057BA" w:rsidRPr="00F057BA" w:rsidRDefault="00F057BA" w:rsidP="00F057BA">
      <w:pPr>
        <w:ind w:left="360"/>
        <w:jc w:val="both"/>
        <w:rPr>
          <w:sz w:val="28"/>
          <w:szCs w:val="28"/>
        </w:rPr>
      </w:pPr>
      <w:r w:rsidRPr="00F057BA">
        <w:rPr>
          <w:sz w:val="28"/>
          <w:szCs w:val="28"/>
        </w:rPr>
        <w:tab/>
        <w:t>2. по   местному самоуправлению.</w:t>
      </w:r>
    </w:p>
    <w:p w:rsidR="00F057BA" w:rsidRPr="003C2D60" w:rsidRDefault="00F057BA" w:rsidP="003C2D60">
      <w:pPr>
        <w:ind w:left="360"/>
        <w:jc w:val="both"/>
        <w:rPr>
          <w:sz w:val="28"/>
          <w:szCs w:val="28"/>
        </w:rPr>
      </w:pPr>
    </w:p>
    <w:p w:rsidR="003C2D60" w:rsidRDefault="003C2D60" w:rsidP="003C2D60">
      <w:pPr>
        <w:ind w:left="360"/>
        <w:jc w:val="both"/>
        <w:rPr>
          <w:sz w:val="28"/>
          <w:szCs w:val="28"/>
        </w:rPr>
      </w:pPr>
      <w:r w:rsidRPr="003C2D60">
        <w:rPr>
          <w:sz w:val="28"/>
          <w:szCs w:val="28"/>
        </w:rPr>
        <w:t xml:space="preserve"> 2.Структура аппарата Совета депутатов</w:t>
      </w:r>
      <w:r w:rsidR="00F057BA">
        <w:rPr>
          <w:sz w:val="28"/>
          <w:szCs w:val="28"/>
        </w:rPr>
        <w:t xml:space="preserve"> -  нет</w:t>
      </w:r>
    </w:p>
    <w:p w:rsidR="00F057BA" w:rsidRPr="003C2D60" w:rsidRDefault="00F057BA" w:rsidP="003C2D60">
      <w:pPr>
        <w:ind w:left="360"/>
        <w:jc w:val="both"/>
        <w:rPr>
          <w:sz w:val="28"/>
          <w:szCs w:val="28"/>
        </w:rPr>
      </w:pPr>
    </w:p>
    <w:p w:rsidR="003C2D60" w:rsidRPr="003C2D60" w:rsidRDefault="003C2D60" w:rsidP="003C2D60">
      <w:pPr>
        <w:jc w:val="both"/>
        <w:rPr>
          <w:sz w:val="28"/>
          <w:szCs w:val="28"/>
        </w:rPr>
      </w:pPr>
      <w:r w:rsidRPr="003C2D60">
        <w:rPr>
          <w:sz w:val="28"/>
          <w:szCs w:val="28"/>
        </w:rPr>
        <w:t xml:space="preserve">      3. Заслушано информаций:</w:t>
      </w:r>
    </w:p>
    <w:p w:rsidR="003C2D60" w:rsidRPr="003C2D60" w:rsidRDefault="003C2D60" w:rsidP="003C2D60">
      <w:pPr>
        <w:ind w:firstLine="708"/>
        <w:jc w:val="both"/>
        <w:rPr>
          <w:sz w:val="28"/>
          <w:szCs w:val="28"/>
        </w:rPr>
      </w:pPr>
      <w:r w:rsidRPr="003C2D60">
        <w:rPr>
          <w:sz w:val="28"/>
          <w:szCs w:val="28"/>
        </w:rPr>
        <w:t>а) о работе Координационного совета  представительных органов муниципальных образований Березовского района и Думы</w:t>
      </w:r>
      <w:r w:rsidR="00F057BA">
        <w:rPr>
          <w:sz w:val="28"/>
          <w:szCs w:val="28"/>
        </w:rPr>
        <w:t xml:space="preserve"> Березовского района – 1;</w:t>
      </w:r>
    </w:p>
    <w:p w:rsidR="003C2D60" w:rsidRPr="003C2D60" w:rsidRDefault="003C2D60" w:rsidP="003C2D60">
      <w:pPr>
        <w:ind w:firstLine="708"/>
        <w:jc w:val="both"/>
        <w:rPr>
          <w:sz w:val="28"/>
          <w:szCs w:val="28"/>
        </w:rPr>
      </w:pPr>
      <w:r w:rsidRPr="003C2D60">
        <w:rPr>
          <w:sz w:val="28"/>
          <w:szCs w:val="28"/>
        </w:rPr>
        <w:t>б) о работе Координационного совета  представительных органов местного самоуправления муниципальных образований Ханты-Мансийского автономного округа–Югры и Думы Ханты-Манс</w:t>
      </w:r>
      <w:r w:rsidR="00F057BA">
        <w:rPr>
          <w:sz w:val="28"/>
          <w:szCs w:val="28"/>
        </w:rPr>
        <w:t>ийского автономного округа–Югры – 0.</w:t>
      </w:r>
    </w:p>
    <w:p w:rsidR="003C2D60" w:rsidRPr="003C2D60" w:rsidRDefault="003C2D60" w:rsidP="003C2D60">
      <w:pPr>
        <w:jc w:val="both"/>
        <w:rPr>
          <w:sz w:val="28"/>
          <w:szCs w:val="28"/>
        </w:rPr>
      </w:pPr>
      <w:r w:rsidRPr="003C2D60">
        <w:rPr>
          <w:sz w:val="28"/>
          <w:szCs w:val="28"/>
        </w:rPr>
        <w:t xml:space="preserve">     4. Принято решений:</w:t>
      </w:r>
    </w:p>
    <w:p w:rsidR="003C2D60" w:rsidRPr="003C2D60" w:rsidRDefault="003C2D60" w:rsidP="003C2D60">
      <w:pPr>
        <w:ind w:firstLine="708"/>
        <w:jc w:val="both"/>
        <w:rPr>
          <w:sz w:val="28"/>
          <w:szCs w:val="28"/>
        </w:rPr>
      </w:pPr>
      <w:r w:rsidRPr="003C2D60">
        <w:rPr>
          <w:sz w:val="28"/>
          <w:szCs w:val="28"/>
        </w:rPr>
        <w:t xml:space="preserve">а) по выполнению </w:t>
      </w:r>
      <w:proofErr w:type="gramStart"/>
      <w:r w:rsidRPr="003C2D60">
        <w:rPr>
          <w:sz w:val="28"/>
          <w:szCs w:val="28"/>
        </w:rPr>
        <w:t>решений заседаний  Координационного совета представительных органов муниципальных образований</w:t>
      </w:r>
      <w:proofErr w:type="gramEnd"/>
      <w:r w:rsidRPr="003C2D60">
        <w:rPr>
          <w:sz w:val="28"/>
          <w:szCs w:val="28"/>
        </w:rPr>
        <w:t xml:space="preserve"> Березовского ра</w:t>
      </w:r>
      <w:r w:rsidR="00E10EB2">
        <w:rPr>
          <w:sz w:val="28"/>
          <w:szCs w:val="28"/>
        </w:rPr>
        <w:t>йона и Думы Березовского района 0.</w:t>
      </w:r>
    </w:p>
    <w:p w:rsidR="003C2D60" w:rsidRDefault="0029186C" w:rsidP="003C2D60">
      <w:pPr>
        <w:ind w:firstLine="708"/>
        <w:jc w:val="both"/>
        <w:rPr>
          <w:sz w:val="28"/>
          <w:szCs w:val="28"/>
        </w:rPr>
      </w:pPr>
      <w:r w:rsidRPr="003C2D60">
        <w:rPr>
          <w:sz w:val="28"/>
          <w:szCs w:val="28"/>
        </w:rPr>
        <w:t>Б</w:t>
      </w:r>
      <w:r w:rsidR="003C2D60" w:rsidRPr="003C2D60">
        <w:rPr>
          <w:sz w:val="28"/>
          <w:szCs w:val="28"/>
        </w:rPr>
        <w:t xml:space="preserve">) по выполнению </w:t>
      </w:r>
      <w:proofErr w:type="gramStart"/>
      <w:r w:rsidR="003C2D60" w:rsidRPr="003C2D60">
        <w:rPr>
          <w:sz w:val="28"/>
          <w:szCs w:val="28"/>
        </w:rPr>
        <w:t>решений заседаний  Координационного совета представительных органов местного самоуправления муниципальных образований</w:t>
      </w:r>
      <w:proofErr w:type="gramEnd"/>
      <w:r w:rsidR="003C2D60" w:rsidRPr="003C2D60">
        <w:rPr>
          <w:sz w:val="28"/>
          <w:szCs w:val="28"/>
        </w:rPr>
        <w:t xml:space="preserve"> Ханты-Мансийского автономного округа–Югры и Думы Ханты-Манс</w:t>
      </w:r>
      <w:r w:rsidR="00E10EB2">
        <w:rPr>
          <w:sz w:val="28"/>
          <w:szCs w:val="28"/>
        </w:rPr>
        <w:t>ийского автономного округа–Югры – 0.</w:t>
      </w:r>
    </w:p>
    <w:p w:rsidR="00E10EB2" w:rsidRDefault="00E10EB2" w:rsidP="003C2D60">
      <w:pPr>
        <w:ind w:firstLine="708"/>
        <w:jc w:val="both"/>
        <w:rPr>
          <w:sz w:val="28"/>
          <w:szCs w:val="28"/>
        </w:rPr>
      </w:pPr>
    </w:p>
    <w:p w:rsidR="00E10EB2" w:rsidRDefault="00E10EB2" w:rsidP="003C2D60">
      <w:pPr>
        <w:ind w:firstLine="708"/>
        <w:jc w:val="both"/>
        <w:rPr>
          <w:sz w:val="28"/>
          <w:szCs w:val="28"/>
        </w:rPr>
      </w:pPr>
    </w:p>
    <w:p w:rsidR="00B345D5" w:rsidRDefault="00B345D5" w:rsidP="003C2D60">
      <w:pPr>
        <w:ind w:firstLine="708"/>
        <w:jc w:val="both"/>
        <w:rPr>
          <w:sz w:val="28"/>
          <w:szCs w:val="28"/>
        </w:rPr>
      </w:pPr>
    </w:p>
    <w:p w:rsidR="00B345D5" w:rsidRDefault="00B345D5" w:rsidP="003C2D60">
      <w:pPr>
        <w:ind w:firstLine="708"/>
        <w:jc w:val="both"/>
        <w:rPr>
          <w:sz w:val="28"/>
          <w:szCs w:val="28"/>
        </w:rPr>
      </w:pPr>
    </w:p>
    <w:p w:rsidR="00B345D5" w:rsidRDefault="00B345D5" w:rsidP="003C2D60">
      <w:pPr>
        <w:ind w:firstLine="708"/>
        <w:jc w:val="both"/>
        <w:rPr>
          <w:sz w:val="28"/>
          <w:szCs w:val="28"/>
        </w:rPr>
      </w:pPr>
    </w:p>
    <w:p w:rsidR="00B345D5" w:rsidRDefault="00B345D5" w:rsidP="003C2D60">
      <w:pPr>
        <w:ind w:firstLine="708"/>
        <w:jc w:val="both"/>
        <w:rPr>
          <w:sz w:val="28"/>
          <w:szCs w:val="28"/>
        </w:rPr>
      </w:pPr>
    </w:p>
    <w:p w:rsidR="00B345D5" w:rsidRDefault="00B345D5" w:rsidP="003C2D60">
      <w:pPr>
        <w:ind w:firstLine="708"/>
        <w:jc w:val="both"/>
        <w:rPr>
          <w:sz w:val="28"/>
          <w:szCs w:val="28"/>
        </w:rPr>
      </w:pPr>
    </w:p>
    <w:p w:rsidR="00B345D5" w:rsidRDefault="00B345D5" w:rsidP="003C2D60">
      <w:pPr>
        <w:ind w:firstLine="708"/>
        <w:jc w:val="both"/>
        <w:rPr>
          <w:sz w:val="28"/>
          <w:szCs w:val="28"/>
        </w:rPr>
      </w:pPr>
    </w:p>
    <w:p w:rsidR="00B345D5" w:rsidRDefault="00B345D5" w:rsidP="003C2D60">
      <w:pPr>
        <w:ind w:firstLine="708"/>
        <w:jc w:val="both"/>
        <w:rPr>
          <w:sz w:val="28"/>
          <w:szCs w:val="28"/>
        </w:rPr>
      </w:pPr>
    </w:p>
    <w:p w:rsidR="00B345D5" w:rsidRDefault="00B345D5" w:rsidP="003C2D60">
      <w:pPr>
        <w:ind w:firstLine="708"/>
        <w:jc w:val="both"/>
        <w:rPr>
          <w:sz w:val="28"/>
          <w:szCs w:val="28"/>
        </w:rPr>
      </w:pPr>
    </w:p>
    <w:p w:rsidR="00B345D5" w:rsidRDefault="00B345D5" w:rsidP="003C2D60">
      <w:pPr>
        <w:ind w:firstLine="708"/>
        <w:jc w:val="both"/>
        <w:rPr>
          <w:sz w:val="28"/>
          <w:szCs w:val="28"/>
        </w:rPr>
      </w:pPr>
    </w:p>
    <w:p w:rsidR="00B345D5" w:rsidRDefault="00B345D5" w:rsidP="003C2D60">
      <w:pPr>
        <w:ind w:firstLine="708"/>
        <w:jc w:val="both"/>
        <w:rPr>
          <w:sz w:val="28"/>
          <w:szCs w:val="28"/>
        </w:rPr>
      </w:pPr>
    </w:p>
    <w:p w:rsidR="00B345D5" w:rsidRDefault="00B345D5" w:rsidP="003C2D60">
      <w:pPr>
        <w:ind w:firstLine="708"/>
        <w:jc w:val="both"/>
        <w:rPr>
          <w:sz w:val="28"/>
          <w:szCs w:val="28"/>
        </w:rPr>
      </w:pPr>
    </w:p>
    <w:p w:rsidR="00B345D5" w:rsidRDefault="00B345D5" w:rsidP="003C2D60">
      <w:pPr>
        <w:ind w:firstLine="708"/>
        <w:jc w:val="both"/>
        <w:rPr>
          <w:sz w:val="28"/>
          <w:szCs w:val="28"/>
        </w:rPr>
      </w:pPr>
    </w:p>
    <w:p w:rsidR="00B345D5" w:rsidRDefault="0029186C" w:rsidP="0029186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10EB2" w:rsidRDefault="00E10EB2" w:rsidP="003C2D60">
      <w:pPr>
        <w:ind w:firstLine="708"/>
        <w:jc w:val="both"/>
        <w:rPr>
          <w:sz w:val="28"/>
          <w:szCs w:val="28"/>
        </w:rPr>
      </w:pPr>
    </w:p>
    <w:p w:rsidR="00E10EB2" w:rsidRPr="00E10EB2" w:rsidRDefault="00E10EB2" w:rsidP="00E10EB2">
      <w:pPr>
        <w:jc w:val="center"/>
        <w:rPr>
          <w:b/>
          <w:sz w:val="28"/>
          <w:szCs w:val="28"/>
        </w:rPr>
      </w:pPr>
      <w:r w:rsidRPr="00E10EB2">
        <w:rPr>
          <w:sz w:val="28"/>
          <w:szCs w:val="20"/>
        </w:rPr>
        <w:tab/>
      </w:r>
      <w:r w:rsidRPr="00E10EB2">
        <w:rPr>
          <w:b/>
          <w:sz w:val="28"/>
          <w:szCs w:val="28"/>
        </w:rPr>
        <w:t>Пояснительная записка</w:t>
      </w:r>
    </w:p>
    <w:p w:rsidR="00E10EB2" w:rsidRPr="00E10EB2" w:rsidRDefault="00E10EB2" w:rsidP="00E10EB2">
      <w:pPr>
        <w:jc w:val="center"/>
        <w:rPr>
          <w:b/>
          <w:sz w:val="28"/>
          <w:szCs w:val="28"/>
        </w:rPr>
      </w:pPr>
      <w:r w:rsidRPr="00E10EB2">
        <w:rPr>
          <w:b/>
          <w:sz w:val="28"/>
          <w:szCs w:val="28"/>
        </w:rPr>
        <w:t>к статистическому отчету о деятельности</w:t>
      </w:r>
    </w:p>
    <w:p w:rsidR="00E10EB2" w:rsidRPr="00E10EB2" w:rsidRDefault="00E10EB2" w:rsidP="00E10EB2">
      <w:pPr>
        <w:jc w:val="center"/>
        <w:rPr>
          <w:b/>
          <w:sz w:val="28"/>
          <w:szCs w:val="28"/>
        </w:rPr>
      </w:pPr>
      <w:r w:rsidRPr="00E10EB2">
        <w:rPr>
          <w:b/>
          <w:sz w:val="28"/>
          <w:szCs w:val="28"/>
        </w:rPr>
        <w:t>Совета депутатов сельского поселения Саранпауль   четвертого  созыва за 20</w:t>
      </w:r>
      <w:r>
        <w:rPr>
          <w:b/>
          <w:sz w:val="28"/>
          <w:szCs w:val="28"/>
        </w:rPr>
        <w:t>20</w:t>
      </w:r>
      <w:r w:rsidRPr="00E10EB2">
        <w:rPr>
          <w:b/>
          <w:sz w:val="28"/>
          <w:szCs w:val="28"/>
        </w:rPr>
        <w:t xml:space="preserve"> год.</w:t>
      </w:r>
    </w:p>
    <w:p w:rsidR="00E10EB2" w:rsidRPr="00E10EB2" w:rsidRDefault="00E10EB2" w:rsidP="00E10EB2">
      <w:pPr>
        <w:jc w:val="center"/>
        <w:rPr>
          <w:b/>
          <w:sz w:val="28"/>
          <w:szCs w:val="28"/>
        </w:rPr>
      </w:pPr>
    </w:p>
    <w:p w:rsidR="00E10EB2" w:rsidRPr="00E10EB2" w:rsidRDefault="00E10EB2" w:rsidP="00E10EB2">
      <w:pPr>
        <w:ind w:firstLine="708"/>
        <w:jc w:val="both"/>
        <w:rPr>
          <w:sz w:val="28"/>
          <w:szCs w:val="28"/>
        </w:rPr>
      </w:pPr>
      <w:r w:rsidRPr="00E10EB2">
        <w:rPr>
          <w:sz w:val="28"/>
          <w:szCs w:val="28"/>
        </w:rPr>
        <w:t>Депутаты Совета депутатов сельского поселения Саранпауль четвертого созыва избраны по двум многомандатным избирательным округам   9 сентября  2018 года сроком на 5 лет.  Совет депутатов состоит из 10 депутатов.</w:t>
      </w:r>
    </w:p>
    <w:p w:rsidR="00E10EB2" w:rsidRPr="00E10EB2" w:rsidRDefault="00E10EB2" w:rsidP="00E10EB2">
      <w:pPr>
        <w:ind w:firstLine="720"/>
        <w:jc w:val="both"/>
        <w:rPr>
          <w:sz w:val="28"/>
          <w:szCs w:val="28"/>
        </w:rPr>
      </w:pPr>
      <w:r w:rsidRPr="00E10EB2">
        <w:rPr>
          <w:sz w:val="28"/>
          <w:szCs w:val="28"/>
        </w:rPr>
        <w:t xml:space="preserve"> Все депутаты осуществляют свою деятельность в Совете депутатов на непостоянной основе. Председателем  Совета депутатов является Глава поселения.</w:t>
      </w:r>
    </w:p>
    <w:p w:rsidR="00E10EB2" w:rsidRPr="00E10EB2" w:rsidRDefault="00E10EB2" w:rsidP="00E10EB2">
      <w:pPr>
        <w:ind w:firstLine="720"/>
        <w:jc w:val="both"/>
        <w:rPr>
          <w:sz w:val="28"/>
          <w:szCs w:val="28"/>
        </w:rPr>
      </w:pPr>
      <w:r w:rsidRPr="00E10EB2">
        <w:rPr>
          <w:sz w:val="28"/>
          <w:szCs w:val="28"/>
        </w:rPr>
        <w:t>Совет депутатов строит свою деятельность на основе  плана работы на очередной год.</w:t>
      </w:r>
    </w:p>
    <w:p w:rsidR="00E10EB2" w:rsidRPr="00E10EB2" w:rsidRDefault="00E10EB2" w:rsidP="00E10EB2">
      <w:pPr>
        <w:ind w:firstLine="720"/>
        <w:jc w:val="both"/>
        <w:rPr>
          <w:sz w:val="28"/>
          <w:szCs w:val="28"/>
        </w:rPr>
      </w:pPr>
      <w:r w:rsidRPr="00E10EB2">
        <w:rPr>
          <w:sz w:val="28"/>
          <w:szCs w:val="28"/>
        </w:rPr>
        <w:t xml:space="preserve">Основной организационной формой работы Совета депутатов являются заседания. </w:t>
      </w:r>
    </w:p>
    <w:p w:rsidR="00E10EB2" w:rsidRPr="00E10EB2" w:rsidRDefault="00E10EB2" w:rsidP="00E10EB2">
      <w:pPr>
        <w:jc w:val="both"/>
        <w:rPr>
          <w:sz w:val="28"/>
          <w:szCs w:val="28"/>
        </w:rPr>
      </w:pPr>
      <w:r w:rsidRPr="00E10EB2">
        <w:rPr>
          <w:sz w:val="28"/>
          <w:szCs w:val="28"/>
        </w:rPr>
        <w:tab/>
        <w:t>В 20</w:t>
      </w:r>
      <w:r>
        <w:rPr>
          <w:sz w:val="28"/>
          <w:szCs w:val="28"/>
        </w:rPr>
        <w:t>20</w:t>
      </w:r>
      <w:r w:rsidRPr="00E10EB2">
        <w:rPr>
          <w:sz w:val="28"/>
          <w:szCs w:val="28"/>
        </w:rPr>
        <w:t xml:space="preserve"> году  проведено </w:t>
      </w:r>
      <w:r>
        <w:rPr>
          <w:sz w:val="28"/>
          <w:szCs w:val="28"/>
        </w:rPr>
        <w:t>4</w:t>
      </w:r>
      <w:r w:rsidRPr="00E10EB2">
        <w:rPr>
          <w:sz w:val="28"/>
          <w:szCs w:val="28"/>
        </w:rPr>
        <w:t xml:space="preserve">  заседаний Совета депутатов. Заседания были проведены </w:t>
      </w:r>
      <w:r>
        <w:rPr>
          <w:sz w:val="28"/>
          <w:szCs w:val="28"/>
        </w:rPr>
        <w:t xml:space="preserve"> 14.02.2020г.,  30.10.2020г., 02.12.2020г., 18.12.2020г.</w:t>
      </w:r>
    </w:p>
    <w:p w:rsidR="005E39AE" w:rsidRPr="005E39AE" w:rsidRDefault="005E39AE" w:rsidP="005E3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E10EB2" w:rsidRPr="00E10EB2">
        <w:rPr>
          <w:sz w:val="28"/>
          <w:szCs w:val="28"/>
        </w:rPr>
        <w:t xml:space="preserve"> 20</w:t>
      </w:r>
      <w:r w:rsidR="00E10EB2">
        <w:rPr>
          <w:sz w:val="28"/>
          <w:szCs w:val="28"/>
        </w:rPr>
        <w:t>20</w:t>
      </w:r>
      <w:r w:rsidR="00E10EB2" w:rsidRPr="00E10EB2">
        <w:rPr>
          <w:sz w:val="28"/>
          <w:szCs w:val="28"/>
        </w:rPr>
        <w:t xml:space="preserve"> году</w:t>
      </w:r>
      <w:r w:rsidR="00E10EB2" w:rsidRPr="00E10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депутатами </w:t>
      </w:r>
      <w:r w:rsidR="00E10EB2" w:rsidRPr="00E10EB2">
        <w:rPr>
          <w:sz w:val="28"/>
          <w:szCs w:val="28"/>
        </w:rPr>
        <w:t xml:space="preserve">рассмотрены </w:t>
      </w:r>
      <w:r w:rsidR="00E10EB2">
        <w:rPr>
          <w:color w:val="FF0000"/>
          <w:sz w:val="28"/>
          <w:szCs w:val="28"/>
        </w:rPr>
        <w:t>44</w:t>
      </w:r>
      <w:r w:rsidR="00E10EB2" w:rsidRPr="00E10EB2">
        <w:rPr>
          <w:sz w:val="28"/>
          <w:szCs w:val="28"/>
        </w:rPr>
        <w:t xml:space="preserve"> вопрос</w:t>
      </w:r>
      <w:r w:rsidR="00E10EB2">
        <w:rPr>
          <w:sz w:val="28"/>
          <w:szCs w:val="28"/>
        </w:rPr>
        <w:t>а</w:t>
      </w:r>
      <w:r w:rsidR="00E10EB2" w:rsidRPr="00E10EB2">
        <w:rPr>
          <w:sz w:val="28"/>
          <w:szCs w:val="28"/>
        </w:rPr>
        <w:t>, по вс</w:t>
      </w:r>
      <w:r>
        <w:rPr>
          <w:sz w:val="28"/>
          <w:szCs w:val="28"/>
        </w:rPr>
        <w:t xml:space="preserve">ем вопросам приняты    решения.  </w:t>
      </w:r>
      <w:proofErr w:type="gramStart"/>
      <w:r w:rsidRPr="005E39AE">
        <w:rPr>
          <w:rFonts w:eastAsia="Calibri"/>
          <w:sz w:val="28"/>
          <w:szCs w:val="22"/>
          <w:lang w:eastAsia="en-US"/>
        </w:rPr>
        <w:t xml:space="preserve">На заседаниях Совета поселения </w:t>
      </w:r>
      <w:r w:rsidR="00B345D5">
        <w:rPr>
          <w:rFonts w:eastAsia="Calibri"/>
          <w:sz w:val="28"/>
          <w:szCs w:val="22"/>
          <w:lang w:eastAsia="en-US"/>
        </w:rPr>
        <w:t>1</w:t>
      </w:r>
      <w:r w:rsidRPr="005E39AE">
        <w:rPr>
          <w:rFonts w:eastAsia="Calibri"/>
          <w:sz w:val="28"/>
          <w:szCs w:val="22"/>
          <w:lang w:eastAsia="en-US"/>
        </w:rPr>
        <w:t xml:space="preserve"> раз рассматривал</w:t>
      </w:r>
      <w:r>
        <w:rPr>
          <w:rFonts w:eastAsia="Calibri"/>
          <w:sz w:val="28"/>
          <w:szCs w:val="22"/>
          <w:lang w:eastAsia="en-US"/>
        </w:rPr>
        <w:t>ся</w:t>
      </w:r>
      <w:r w:rsidRPr="005E39AE">
        <w:rPr>
          <w:rFonts w:eastAsia="Calibri"/>
          <w:sz w:val="28"/>
          <w:szCs w:val="22"/>
          <w:lang w:eastAsia="en-US"/>
        </w:rPr>
        <w:t xml:space="preserve"> вопрос</w:t>
      </w:r>
      <w:r>
        <w:rPr>
          <w:rFonts w:eastAsia="Calibri"/>
          <w:sz w:val="28"/>
          <w:szCs w:val="22"/>
          <w:lang w:eastAsia="en-US"/>
        </w:rPr>
        <w:t xml:space="preserve"> о </w:t>
      </w:r>
      <w:r w:rsidRPr="005E39AE">
        <w:rPr>
          <w:rFonts w:eastAsia="Calibri"/>
          <w:sz w:val="28"/>
          <w:szCs w:val="22"/>
          <w:lang w:eastAsia="en-US"/>
        </w:rPr>
        <w:t xml:space="preserve"> внесени</w:t>
      </w:r>
      <w:r>
        <w:rPr>
          <w:rFonts w:eastAsia="Calibri"/>
          <w:sz w:val="28"/>
          <w:szCs w:val="22"/>
          <w:lang w:eastAsia="en-US"/>
        </w:rPr>
        <w:t>и</w:t>
      </w:r>
      <w:r w:rsidRPr="005E39AE">
        <w:rPr>
          <w:rFonts w:eastAsia="Calibri"/>
          <w:sz w:val="28"/>
          <w:szCs w:val="22"/>
          <w:lang w:eastAsia="en-US"/>
        </w:rPr>
        <w:t xml:space="preserve"> изменений и дополнений в устав сельского поселения </w:t>
      </w:r>
      <w:r>
        <w:rPr>
          <w:rFonts w:eastAsia="Calibri"/>
          <w:sz w:val="28"/>
          <w:szCs w:val="22"/>
          <w:lang w:eastAsia="en-US"/>
        </w:rPr>
        <w:t>Саранпауль</w:t>
      </w:r>
      <w:r w:rsidRPr="005E39AE">
        <w:rPr>
          <w:rFonts w:eastAsia="Calibri"/>
          <w:sz w:val="28"/>
          <w:szCs w:val="22"/>
          <w:lang w:eastAsia="en-US"/>
        </w:rPr>
        <w:t xml:space="preserve">, предварительно проводились публичные слушания по проекту изменений в устав согласно </w:t>
      </w:r>
      <w:r w:rsidRPr="005E39AE">
        <w:rPr>
          <w:rFonts w:eastAsia="Calibri"/>
          <w:sz w:val="28"/>
          <w:szCs w:val="28"/>
          <w:lang w:eastAsia="en-US"/>
        </w:rPr>
        <w:t xml:space="preserve">Порядку учета предложений по проекту устава сельского поселения </w:t>
      </w:r>
      <w:r>
        <w:rPr>
          <w:rFonts w:eastAsia="Calibri"/>
          <w:sz w:val="28"/>
          <w:szCs w:val="28"/>
          <w:lang w:eastAsia="en-US"/>
        </w:rPr>
        <w:t>Саранпауль</w:t>
      </w:r>
      <w:r w:rsidRPr="005E39AE">
        <w:rPr>
          <w:rFonts w:eastAsia="Calibri"/>
          <w:sz w:val="28"/>
          <w:szCs w:val="28"/>
          <w:lang w:eastAsia="en-US"/>
        </w:rPr>
        <w:t xml:space="preserve">, актов о внесении изменений и дополнений в устав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 Саранпауль</w:t>
      </w:r>
      <w:r w:rsidRPr="005E39AE">
        <w:rPr>
          <w:rFonts w:eastAsia="Calibri"/>
          <w:sz w:val="28"/>
          <w:szCs w:val="28"/>
          <w:lang w:eastAsia="en-US"/>
        </w:rPr>
        <w:t xml:space="preserve"> и </w:t>
      </w:r>
      <w:r w:rsidR="00B345D5">
        <w:rPr>
          <w:rFonts w:eastAsia="Calibri"/>
          <w:sz w:val="28"/>
          <w:szCs w:val="28"/>
          <w:lang w:eastAsia="en-US"/>
        </w:rPr>
        <w:t xml:space="preserve">участия граждан в их обсуждении (решения от 30.10.2020г. № 115, </w:t>
      </w:r>
      <w:r w:rsidRPr="005E39AE">
        <w:rPr>
          <w:rFonts w:eastAsia="Calibri"/>
          <w:sz w:val="28"/>
          <w:szCs w:val="28"/>
          <w:lang w:eastAsia="en-US"/>
        </w:rPr>
        <w:t xml:space="preserve"> </w:t>
      </w:r>
      <w:r w:rsidR="00B345D5">
        <w:rPr>
          <w:rFonts w:eastAsia="Calibri"/>
          <w:sz w:val="28"/>
          <w:szCs w:val="28"/>
          <w:lang w:eastAsia="en-US"/>
        </w:rPr>
        <w:t>от</w:t>
      </w:r>
      <w:proofErr w:type="gramEnd"/>
      <w:r w:rsidR="00B345D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345D5">
        <w:rPr>
          <w:rFonts w:eastAsia="Calibri"/>
          <w:sz w:val="28"/>
          <w:szCs w:val="28"/>
          <w:lang w:eastAsia="en-US"/>
        </w:rPr>
        <w:t>02.12.2020г. № 125);</w:t>
      </w:r>
      <w:proofErr w:type="gramEnd"/>
    </w:p>
    <w:p w:rsidR="00E10EB2" w:rsidRPr="00E10EB2" w:rsidRDefault="00E10EB2" w:rsidP="00E10EB2">
      <w:pPr>
        <w:jc w:val="both"/>
        <w:rPr>
          <w:sz w:val="28"/>
          <w:szCs w:val="28"/>
        </w:rPr>
      </w:pPr>
      <w:r w:rsidRPr="00E10EB2">
        <w:rPr>
          <w:sz w:val="28"/>
          <w:szCs w:val="28"/>
        </w:rPr>
        <w:tab/>
        <w:t>- по бюджету</w:t>
      </w:r>
      <w:r w:rsidRPr="00E10EB2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12</w:t>
      </w:r>
    </w:p>
    <w:p w:rsidR="00E10EB2" w:rsidRPr="00E10EB2" w:rsidRDefault="00E10EB2" w:rsidP="00E10EB2">
      <w:pPr>
        <w:jc w:val="both"/>
        <w:rPr>
          <w:sz w:val="28"/>
          <w:szCs w:val="28"/>
        </w:rPr>
      </w:pPr>
      <w:r w:rsidRPr="00E10EB2">
        <w:rPr>
          <w:sz w:val="28"/>
          <w:szCs w:val="28"/>
        </w:rPr>
        <w:tab/>
        <w:t xml:space="preserve">- налогам и финансам - </w:t>
      </w:r>
      <w:r w:rsidR="00B345D5">
        <w:rPr>
          <w:sz w:val="28"/>
          <w:szCs w:val="28"/>
        </w:rPr>
        <w:t>5</w:t>
      </w:r>
    </w:p>
    <w:p w:rsidR="00E10EB2" w:rsidRPr="00E10EB2" w:rsidRDefault="00E10EB2" w:rsidP="00E10EB2">
      <w:pPr>
        <w:jc w:val="both"/>
        <w:rPr>
          <w:sz w:val="28"/>
          <w:szCs w:val="28"/>
        </w:rPr>
      </w:pPr>
      <w:r w:rsidRPr="00E10EB2">
        <w:rPr>
          <w:sz w:val="28"/>
          <w:szCs w:val="28"/>
        </w:rPr>
        <w:tab/>
      </w:r>
      <w:proofErr w:type="gramStart"/>
      <w:r w:rsidRPr="00E10EB2">
        <w:rPr>
          <w:sz w:val="28"/>
          <w:szCs w:val="28"/>
        </w:rPr>
        <w:t>- по социальной политике</w:t>
      </w:r>
      <w:r w:rsidRPr="00E10EB2">
        <w:rPr>
          <w:sz w:val="28"/>
          <w:szCs w:val="28"/>
        </w:rPr>
        <w:tab/>
        <w:t xml:space="preserve">- принято </w:t>
      </w:r>
      <w:r>
        <w:rPr>
          <w:sz w:val="28"/>
          <w:szCs w:val="28"/>
        </w:rPr>
        <w:t>семь</w:t>
      </w:r>
      <w:r w:rsidRPr="00E10EB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E10EB2">
        <w:rPr>
          <w:sz w:val="28"/>
          <w:szCs w:val="28"/>
        </w:rPr>
        <w:t xml:space="preserve"> (решение от </w:t>
      </w:r>
      <w:r>
        <w:rPr>
          <w:sz w:val="28"/>
          <w:szCs w:val="28"/>
        </w:rPr>
        <w:t xml:space="preserve"> </w:t>
      </w:r>
      <w:proofErr w:type="gramEnd"/>
    </w:p>
    <w:p w:rsidR="00E10EB2" w:rsidRPr="00E10EB2" w:rsidRDefault="00E10EB2" w:rsidP="00E10EB2">
      <w:pPr>
        <w:jc w:val="both"/>
        <w:rPr>
          <w:sz w:val="28"/>
          <w:szCs w:val="28"/>
        </w:rPr>
      </w:pPr>
      <w:r w:rsidRPr="00E10EB2">
        <w:rPr>
          <w:sz w:val="28"/>
          <w:szCs w:val="28"/>
        </w:rPr>
        <w:tab/>
        <w:t xml:space="preserve">- о согласовании предложений о передаче имущества </w:t>
      </w:r>
      <w:r w:rsidR="00B345D5">
        <w:rPr>
          <w:sz w:val="28"/>
          <w:szCs w:val="28"/>
        </w:rPr>
        <w:tab/>
        <w:t>- 6 решений;</w:t>
      </w:r>
      <w:r w:rsidRPr="00E10EB2">
        <w:rPr>
          <w:sz w:val="28"/>
          <w:szCs w:val="28"/>
        </w:rPr>
        <w:t xml:space="preserve"> </w:t>
      </w:r>
      <w:r w:rsidR="00B345D5">
        <w:rPr>
          <w:sz w:val="28"/>
          <w:szCs w:val="28"/>
        </w:rPr>
        <w:t xml:space="preserve"> </w:t>
      </w:r>
    </w:p>
    <w:p w:rsidR="00E10EB2" w:rsidRDefault="00E10EB2" w:rsidP="00E10EB2">
      <w:pPr>
        <w:jc w:val="both"/>
        <w:rPr>
          <w:sz w:val="28"/>
          <w:szCs w:val="28"/>
        </w:rPr>
      </w:pPr>
      <w:r w:rsidRPr="00E10EB2">
        <w:rPr>
          <w:sz w:val="28"/>
          <w:szCs w:val="28"/>
        </w:rPr>
        <w:tab/>
        <w:t>- об оценке результатов деятельности главы сельского поселения</w:t>
      </w:r>
      <w:r w:rsidRPr="00E10EB2">
        <w:rPr>
          <w:sz w:val="28"/>
          <w:szCs w:val="28"/>
        </w:rPr>
        <w:tab/>
        <w:t xml:space="preserve">- </w:t>
      </w:r>
      <w:r w:rsidR="00B345D5">
        <w:rPr>
          <w:sz w:val="28"/>
          <w:szCs w:val="28"/>
        </w:rPr>
        <w:t xml:space="preserve"> 1 решение;</w:t>
      </w:r>
    </w:p>
    <w:p w:rsidR="00B345D5" w:rsidRDefault="00B345D5" w:rsidP="00E10E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сфере участия  населением в осуществлении местного самоуправления принято  5 решений;</w:t>
      </w:r>
    </w:p>
    <w:p w:rsidR="00E10EB2" w:rsidRDefault="00B345D5" w:rsidP="00B345D5">
      <w:pPr>
        <w:jc w:val="both"/>
        <w:rPr>
          <w:sz w:val="28"/>
        </w:rPr>
      </w:pPr>
      <w:r>
        <w:rPr>
          <w:sz w:val="28"/>
          <w:szCs w:val="28"/>
        </w:rPr>
        <w:tab/>
        <w:t xml:space="preserve">- </w:t>
      </w:r>
      <w:r w:rsidRPr="009245D2">
        <w:rPr>
          <w:sz w:val="28"/>
        </w:rPr>
        <w:t xml:space="preserve">О передаче </w:t>
      </w:r>
      <w:proofErr w:type="gramStart"/>
      <w:r w:rsidRPr="009245D2">
        <w:rPr>
          <w:sz w:val="28"/>
        </w:rPr>
        <w:t>осуществления части полномочий органов местного самоуправления сельского поселения</w:t>
      </w:r>
      <w:proofErr w:type="gramEnd"/>
      <w:r w:rsidRPr="009245D2">
        <w:rPr>
          <w:sz w:val="28"/>
        </w:rPr>
        <w:t xml:space="preserve"> Саранпауль  по решению вопросов местного значения органам</w:t>
      </w:r>
      <w:r>
        <w:rPr>
          <w:sz w:val="28"/>
        </w:rPr>
        <w:t xml:space="preserve"> – 3 решения;</w:t>
      </w:r>
    </w:p>
    <w:p w:rsidR="00B345D5" w:rsidRDefault="00B345D5" w:rsidP="00B345D5">
      <w:pPr>
        <w:jc w:val="both"/>
        <w:rPr>
          <w:sz w:val="28"/>
        </w:rPr>
      </w:pPr>
      <w:r>
        <w:rPr>
          <w:sz w:val="28"/>
        </w:rPr>
        <w:tab/>
        <w:t>- в области денежного содержания органов местного самоуправления и муниципальной службы – 3 решения.</w:t>
      </w:r>
    </w:p>
    <w:p w:rsidR="00B345D5" w:rsidRDefault="00B345D5" w:rsidP="00B345D5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345D5" w:rsidRPr="003C2D60" w:rsidRDefault="00B345D5" w:rsidP="00B345D5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:rsidR="003C2D60" w:rsidRPr="003C2D60" w:rsidRDefault="003C2D60" w:rsidP="003C2D60">
      <w:pPr>
        <w:jc w:val="both"/>
        <w:rPr>
          <w:sz w:val="28"/>
          <w:szCs w:val="28"/>
        </w:rPr>
      </w:pPr>
    </w:p>
    <w:p w:rsidR="003C2D60" w:rsidRPr="003C2D60" w:rsidRDefault="003C2D60" w:rsidP="003C2D60">
      <w:pPr>
        <w:ind w:left="360" w:hanging="360"/>
        <w:jc w:val="both"/>
        <w:rPr>
          <w:bCs/>
          <w:sz w:val="28"/>
          <w:szCs w:val="20"/>
        </w:rPr>
      </w:pPr>
    </w:p>
    <w:p w:rsidR="003C2D60" w:rsidRPr="003C2D60" w:rsidRDefault="003C2D60" w:rsidP="003C2D60">
      <w:pPr>
        <w:rPr>
          <w:sz w:val="20"/>
          <w:szCs w:val="20"/>
        </w:rPr>
      </w:pPr>
    </w:p>
    <w:p w:rsidR="003C2D60" w:rsidRPr="003C2D60" w:rsidRDefault="003C2D60" w:rsidP="003C2D60">
      <w:pPr>
        <w:rPr>
          <w:sz w:val="20"/>
          <w:szCs w:val="20"/>
        </w:rPr>
      </w:pPr>
    </w:p>
    <w:sectPr w:rsidR="003C2D60" w:rsidRPr="003C2D60" w:rsidSect="005E39AE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F40A9"/>
    <w:multiLevelType w:val="multilevel"/>
    <w:tmpl w:val="2364325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1C2BDE"/>
    <w:multiLevelType w:val="multilevel"/>
    <w:tmpl w:val="2ED88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332347"/>
    <w:multiLevelType w:val="multilevel"/>
    <w:tmpl w:val="C9CE7A6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60"/>
    <w:rsid w:val="000A6156"/>
    <w:rsid w:val="0029186C"/>
    <w:rsid w:val="002F5471"/>
    <w:rsid w:val="003C2D60"/>
    <w:rsid w:val="003F3BAF"/>
    <w:rsid w:val="004E77E4"/>
    <w:rsid w:val="005E39AE"/>
    <w:rsid w:val="008B5F66"/>
    <w:rsid w:val="00991868"/>
    <w:rsid w:val="00B345D5"/>
    <w:rsid w:val="00BA0FDA"/>
    <w:rsid w:val="00E10EB2"/>
    <w:rsid w:val="00F0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F66"/>
    <w:pPr>
      <w:keepNext/>
      <w:jc w:val="center"/>
      <w:outlineLvl w:val="0"/>
    </w:pPr>
    <w:rPr>
      <w:rFonts w:eastAsia="Arial Unicode MS"/>
      <w:b/>
      <w:bCs/>
      <w:caps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B5F66"/>
    <w:pPr>
      <w:keepNext/>
      <w:jc w:val="center"/>
      <w:outlineLvl w:val="1"/>
    </w:pPr>
    <w:rPr>
      <w:bCs/>
      <w:i/>
      <w:iCs/>
    </w:rPr>
  </w:style>
  <w:style w:type="paragraph" w:styleId="3">
    <w:name w:val="heading 3"/>
    <w:basedOn w:val="a"/>
    <w:next w:val="a"/>
    <w:link w:val="30"/>
    <w:qFormat/>
    <w:rsid w:val="008B5F6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6"/>
    <w:rPr>
      <w:rFonts w:eastAsia="Arial Unicode MS"/>
      <w:b/>
      <w:bCs/>
      <w:caps/>
      <w:sz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5F66"/>
    <w:rPr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5F66"/>
    <w:rPr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8B5F66"/>
    <w:pPr>
      <w:jc w:val="center"/>
    </w:pPr>
    <w:rPr>
      <w:b/>
      <w:caps/>
    </w:rPr>
  </w:style>
  <w:style w:type="character" w:customStyle="1" w:styleId="a4">
    <w:name w:val="Подзаголовок Знак"/>
    <w:basedOn w:val="a0"/>
    <w:link w:val="a3"/>
    <w:rsid w:val="008B5F66"/>
    <w:rPr>
      <w:b/>
      <w:caps/>
      <w:sz w:val="24"/>
      <w:szCs w:val="24"/>
      <w:lang w:eastAsia="ru-RU"/>
    </w:rPr>
  </w:style>
  <w:style w:type="character" w:customStyle="1" w:styleId="3Exact">
    <w:name w:val="Основной текст (3) Exact"/>
    <w:link w:val="31"/>
    <w:rsid w:val="003C2D60"/>
    <w:rPr>
      <w:rFonts w:ascii="Impact" w:eastAsia="Impact" w:hAnsi="Impact" w:cs="Impact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3C2D60"/>
    <w:pPr>
      <w:widowControl w:val="0"/>
      <w:shd w:val="clear" w:color="auto" w:fill="FFFFFF"/>
      <w:spacing w:line="220" w:lineRule="exact"/>
    </w:pPr>
    <w:rPr>
      <w:rFonts w:ascii="Impact" w:eastAsia="Impact" w:hAnsi="Impact" w:cs="Impact"/>
      <w:sz w:val="18"/>
      <w:szCs w:val="18"/>
      <w:lang w:eastAsia="en-US"/>
    </w:rPr>
  </w:style>
  <w:style w:type="table" w:styleId="a5">
    <w:name w:val="Table Grid"/>
    <w:basedOn w:val="a1"/>
    <w:uiPriority w:val="59"/>
    <w:rsid w:val="003C2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18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86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F66"/>
    <w:pPr>
      <w:keepNext/>
      <w:jc w:val="center"/>
      <w:outlineLvl w:val="0"/>
    </w:pPr>
    <w:rPr>
      <w:rFonts w:eastAsia="Arial Unicode MS"/>
      <w:b/>
      <w:bCs/>
      <w:caps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B5F66"/>
    <w:pPr>
      <w:keepNext/>
      <w:jc w:val="center"/>
      <w:outlineLvl w:val="1"/>
    </w:pPr>
    <w:rPr>
      <w:bCs/>
      <w:i/>
      <w:iCs/>
    </w:rPr>
  </w:style>
  <w:style w:type="paragraph" w:styleId="3">
    <w:name w:val="heading 3"/>
    <w:basedOn w:val="a"/>
    <w:next w:val="a"/>
    <w:link w:val="30"/>
    <w:qFormat/>
    <w:rsid w:val="008B5F6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6"/>
    <w:rPr>
      <w:rFonts w:eastAsia="Arial Unicode MS"/>
      <w:b/>
      <w:bCs/>
      <w:caps/>
      <w:sz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5F66"/>
    <w:rPr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5F66"/>
    <w:rPr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8B5F66"/>
    <w:pPr>
      <w:jc w:val="center"/>
    </w:pPr>
    <w:rPr>
      <w:b/>
      <w:caps/>
    </w:rPr>
  </w:style>
  <w:style w:type="character" w:customStyle="1" w:styleId="a4">
    <w:name w:val="Подзаголовок Знак"/>
    <w:basedOn w:val="a0"/>
    <w:link w:val="a3"/>
    <w:rsid w:val="008B5F66"/>
    <w:rPr>
      <w:b/>
      <w:caps/>
      <w:sz w:val="24"/>
      <w:szCs w:val="24"/>
      <w:lang w:eastAsia="ru-RU"/>
    </w:rPr>
  </w:style>
  <w:style w:type="character" w:customStyle="1" w:styleId="3Exact">
    <w:name w:val="Основной текст (3) Exact"/>
    <w:link w:val="31"/>
    <w:rsid w:val="003C2D60"/>
    <w:rPr>
      <w:rFonts w:ascii="Impact" w:eastAsia="Impact" w:hAnsi="Impact" w:cs="Impact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3C2D60"/>
    <w:pPr>
      <w:widowControl w:val="0"/>
      <w:shd w:val="clear" w:color="auto" w:fill="FFFFFF"/>
      <w:spacing w:line="220" w:lineRule="exact"/>
    </w:pPr>
    <w:rPr>
      <w:rFonts w:ascii="Impact" w:eastAsia="Impact" w:hAnsi="Impact" w:cs="Impact"/>
      <w:sz w:val="18"/>
      <w:szCs w:val="18"/>
      <w:lang w:eastAsia="en-US"/>
    </w:rPr>
  </w:style>
  <w:style w:type="table" w:styleId="a5">
    <w:name w:val="Table Grid"/>
    <w:basedOn w:val="a1"/>
    <w:uiPriority w:val="59"/>
    <w:rsid w:val="003C2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18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86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85F55-0612-4B6E-B71C-51225F7C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КалугинаИА</dc:creator>
  <cp:lastModifiedBy>КалугинаИА</cp:lastModifiedBy>
  <cp:revision>2</cp:revision>
  <cp:lastPrinted>2021-01-22T06:30:00Z</cp:lastPrinted>
  <dcterms:created xsi:type="dcterms:W3CDTF">2022-01-26T09:30:00Z</dcterms:created>
  <dcterms:modified xsi:type="dcterms:W3CDTF">2022-01-26T09:30:00Z</dcterms:modified>
</cp:coreProperties>
</file>