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62B" w:rsidRDefault="00913B25" w:rsidP="00913B25">
      <w:pPr>
        <w:jc w:val="right"/>
        <w:rPr>
          <w:b/>
          <w:sz w:val="28"/>
        </w:rPr>
      </w:pPr>
      <w:r>
        <w:rPr>
          <w:b/>
          <w:sz w:val="28"/>
        </w:rPr>
        <w:t xml:space="preserve"> </w:t>
      </w:r>
    </w:p>
    <w:p w:rsidR="004B662B" w:rsidRPr="00441CAC" w:rsidRDefault="004B662B" w:rsidP="004B662B">
      <w:pPr>
        <w:jc w:val="center"/>
        <w:rPr>
          <w:b/>
          <w:sz w:val="28"/>
        </w:rPr>
      </w:pPr>
      <w:r w:rsidRPr="00441CAC">
        <w:rPr>
          <w:b/>
          <w:sz w:val="28"/>
        </w:rPr>
        <w:t>Ханты-Мансийский автономный    округ - Югра</w:t>
      </w:r>
    </w:p>
    <w:p w:rsidR="004B662B" w:rsidRPr="00441CAC" w:rsidRDefault="004B662B" w:rsidP="004B662B">
      <w:pPr>
        <w:jc w:val="center"/>
        <w:rPr>
          <w:b/>
          <w:sz w:val="28"/>
        </w:rPr>
      </w:pPr>
      <w:r w:rsidRPr="00441CAC">
        <w:rPr>
          <w:b/>
          <w:sz w:val="28"/>
        </w:rPr>
        <w:t>Тюменская область</w:t>
      </w:r>
    </w:p>
    <w:p w:rsidR="004B662B" w:rsidRPr="00441CAC" w:rsidRDefault="004B662B" w:rsidP="004B662B">
      <w:pPr>
        <w:jc w:val="center"/>
        <w:rPr>
          <w:b/>
          <w:sz w:val="28"/>
        </w:rPr>
      </w:pPr>
      <w:r w:rsidRPr="00441CAC">
        <w:rPr>
          <w:b/>
          <w:sz w:val="28"/>
        </w:rPr>
        <w:t>Березовский район</w:t>
      </w:r>
    </w:p>
    <w:p w:rsidR="004B662B" w:rsidRPr="00441CAC" w:rsidRDefault="004B662B" w:rsidP="004B662B">
      <w:pPr>
        <w:jc w:val="center"/>
        <w:rPr>
          <w:b/>
          <w:sz w:val="28"/>
        </w:rPr>
      </w:pPr>
      <w:r w:rsidRPr="00441CAC">
        <w:rPr>
          <w:b/>
          <w:sz w:val="28"/>
        </w:rPr>
        <w:t>Сельское поселение Саранпауль</w:t>
      </w:r>
    </w:p>
    <w:p w:rsidR="004B662B" w:rsidRPr="00441CAC" w:rsidRDefault="004B662B" w:rsidP="004B662B">
      <w:pPr>
        <w:jc w:val="center"/>
        <w:rPr>
          <w:b/>
          <w:bCs/>
          <w:sz w:val="36"/>
        </w:rPr>
      </w:pPr>
      <w:r w:rsidRPr="00441CAC">
        <w:rPr>
          <w:b/>
          <w:bCs/>
          <w:sz w:val="36"/>
        </w:rPr>
        <w:t>Администрация сельского поселения</w:t>
      </w:r>
      <w:r w:rsidRPr="00441CAC">
        <w:rPr>
          <w:b/>
          <w:sz w:val="28"/>
        </w:rPr>
        <w:t xml:space="preserve"> </w:t>
      </w:r>
      <w:r w:rsidRPr="00441CAC">
        <w:rPr>
          <w:b/>
          <w:bCs/>
          <w:sz w:val="36"/>
        </w:rPr>
        <w:t>Саранпауль</w:t>
      </w:r>
    </w:p>
    <w:p w:rsidR="004B662B" w:rsidRPr="00441CAC" w:rsidRDefault="004B662B" w:rsidP="004B662B">
      <w:pPr>
        <w:jc w:val="center"/>
        <w:rPr>
          <w:sz w:val="28"/>
        </w:rPr>
      </w:pPr>
    </w:p>
    <w:p w:rsidR="004B662B" w:rsidRDefault="004B662B" w:rsidP="004B662B">
      <w:pPr>
        <w:jc w:val="center"/>
        <w:outlineLvl w:val="0"/>
        <w:rPr>
          <w:b/>
          <w:bCs/>
          <w:sz w:val="36"/>
          <w:szCs w:val="36"/>
        </w:rPr>
      </w:pPr>
      <w:r w:rsidRPr="00151F49">
        <w:rPr>
          <w:b/>
          <w:bCs/>
          <w:sz w:val="36"/>
          <w:szCs w:val="36"/>
        </w:rPr>
        <w:t>ПОСТАНОВЛЕНИЕ</w:t>
      </w:r>
    </w:p>
    <w:p w:rsidR="00913B25" w:rsidRPr="00151F49" w:rsidRDefault="00913B25" w:rsidP="004B662B">
      <w:pPr>
        <w:jc w:val="center"/>
        <w:outlineLvl w:val="0"/>
        <w:rPr>
          <w:b/>
          <w:bCs/>
          <w:sz w:val="36"/>
          <w:szCs w:val="36"/>
        </w:rPr>
      </w:pPr>
    </w:p>
    <w:p w:rsidR="004B662B" w:rsidRPr="00441CAC" w:rsidRDefault="004B662B" w:rsidP="00913B25">
      <w:pPr>
        <w:jc w:val="center"/>
        <w:rPr>
          <w:sz w:val="28"/>
          <w:szCs w:val="28"/>
        </w:rPr>
      </w:pPr>
      <w:r w:rsidRPr="00CA24BD">
        <w:rPr>
          <w:b/>
          <w:sz w:val="44"/>
        </w:rPr>
        <w:t xml:space="preserve"> </w:t>
      </w:r>
      <w:r w:rsidRPr="00CA24BD">
        <w:rPr>
          <w:sz w:val="28"/>
        </w:rPr>
        <w:t xml:space="preserve"> </w:t>
      </w:r>
      <w:r w:rsidR="00913B25" w:rsidRPr="00CA24BD">
        <w:rPr>
          <w:sz w:val="28"/>
          <w:szCs w:val="28"/>
        </w:rPr>
        <w:t>18.07</w:t>
      </w:r>
      <w:r w:rsidRPr="00CA24BD">
        <w:rPr>
          <w:sz w:val="28"/>
          <w:szCs w:val="28"/>
        </w:rPr>
        <w:t xml:space="preserve">.2018г  </w:t>
      </w:r>
      <w:r w:rsidRPr="00441CAC">
        <w:rPr>
          <w:sz w:val="28"/>
          <w:szCs w:val="28"/>
        </w:rPr>
        <w:tab/>
      </w:r>
      <w:r w:rsidRPr="00441CAC">
        <w:rPr>
          <w:sz w:val="28"/>
          <w:szCs w:val="28"/>
        </w:rPr>
        <w:tab/>
        <w:t xml:space="preserve">                                                               </w:t>
      </w:r>
      <w:r>
        <w:rPr>
          <w:sz w:val="28"/>
          <w:szCs w:val="28"/>
        </w:rPr>
        <w:t xml:space="preserve">                 </w:t>
      </w:r>
      <w:r w:rsidRPr="00441CAC">
        <w:rPr>
          <w:sz w:val="28"/>
          <w:szCs w:val="28"/>
        </w:rPr>
        <w:t xml:space="preserve">№   </w:t>
      </w:r>
      <w:r w:rsidR="00913B25">
        <w:rPr>
          <w:sz w:val="28"/>
          <w:szCs w:val="28"/>
        </w:rPr>
        <w:t>56</w:t>
      </w:r>
    </w:p>
    <w:p w:rsidR="004B662B" w:rsidRPr="00441CAC" w:rsidRDefault="004B662B" w:rsidP="004B662B">
      <w:pPr>
        <w:rPr>
          <w:sz w:val="28"/>
          <w:szCs w:val="28"/>
        </w:rPr>
      </w:pPr>
      <w:r w:rsidRPr="00441CAC">
        <w:rPr>
          <w:sz w:val="28"/>
          <w:szCs w:val="28"/>
        </w:rPr>
        <w:t>с</w:t>
      </w:r>
      <w:proofErr w:type="gramStart"/>
      <w:r w:rsidRPr="00441CAC">
        <w:rPr>
          <w:sz w:val="28"/>
          <w:szCs w:val="28"/>
        </w:rPr>
        <w:t>.С</w:t>
      </w:r>
      <w:proofErr w:type="gramEnd"/>
      <w:r w:rsidRPr="00441CAC">
        <w:rPr>
          <w:sz w:val="28"/>
          <w:szCs w:val="28"/>
        </w:rPr>
        <w:t>аранпауль</w:t>
      </w:r>
    </w:p>
    <w:p w:rsidR="004B662B" w:rsidRDefault="004B662B" w:rsidP="004B64E3">
      <w:pPr>
        <w:widowControl w:val="0"/>
        <w:tabs>
          <w:tab w:val="left" w:pos="2127"/>
          <w:tab w:val="left" w:pos="2268"/>
          <w:tab w:val="left" w:pos="4536"/>
          <w:tab w:val="left" w:pos="9923"/>
        </w:tabs>
        <w:autoSpaceDE w:val="0"/>
        <w:autoSpaceDN w:val="0"/>
        <w:adjustRightInd w:val="0"/>
        <w:ind w:right="4961"/>
        <w:jc w:val="both"/>
        <w:rPr>
          <w:bCs/>
          <w:sz w:val="28"/>
          <w:szCs w:val="28"/>
        </w:rPr>
      </w:pPr>
    </w:p>
    <w:p w:rsidR="004B64E3" w:rsidRPr="004B64E3" w:rsidRDefault="004B64E3" w:rsidP="004B662B">
      <w:pPr>
        <w:widowControl w:val="0"/>
        <w:tabs>
          <w:tab w:val="left" w:pos="2127"/>
          <w:tab w:val="left" w:pos="2268"/>
          <w:tab w:val="left" w:pos="4536"/>
          <w:tab w:val="left" w:pos="9923"/>
        </w:tabs>
        <w:autoSpaceDE w:val="0"/>
        <w:autoSpaceDN w:val="0"/>
        <w:adjustRightInd w:val="0"/>
        <w:ind w:right="3966"/>
        <w:jc w:val="both"/>
        <w:rPr>
          <w:sz w:val="28"/>
          <w:szCs w:val="28"/>
        </w:rPr>
      </w:pPr>
      <w:r w:rsidRPr="004B64E3">
        <w:rPr>
          <w:bCs/>
          <w:sz w:val="28"/>
          <w:szCs w:val="28"/>
        </w:rPr>
        <w:t>Об Административном регламенте предо</w:t>
      </w:r>
      <w:r w:rsidR="004B662B">
        <w:rPr>
          <w:bCs/>
          <w:sz w:val="28"/>
          <w:szCs w:val="28"/>
        </w:rPr>
        <w:t>ставления муниципальной  услуги «В</w:t>
      </w:r>
      <w:r w:rsidRPr="004B64E3">
        <w:rPr>
          <w:color w:val="000000"/>
          <w:sz w:val="28"/>
          <w:szCs w:val="28"/>
        </w:rPr>
        <w:t xml:space="preserve">ыдача разрешения на ввод объекта в эксплуатацию при осуществлении строительства,  реконструкции объекта капитального строительства, </w:t>
      </w:r>
      <w:r w:rsidRPr="004B64E3">
        <w:rPr>
          <w:rFonts w:eastAsia="Calibri"/>
          <w:sz w:val="28"/>
          <w:szCs w:val="28"/>
          <w:lang w:eastAsia="en-US"/>
        </w:rPr>
        <w:t xml:space="preserve">расположенного на территории </w:t>
      </w:r>
      <w:r w:rsidR="004B662B">
        <w:rPr>
          <w:rFonts w:eastAsia="Calibri"/>
          <w:sz w:val="28"/>
          <w:szCs w:val="28"/>
          <w:lang w:eastAsia="en-US"/>
        </w:rPr>
        <w:t>сельского поселения Саранпауль</w:t>
      </w:r>
      <w:r w:rsidRPr="004B64E3">
        <w:rPr>
          <w:bCs/>
          <w:sz w:val="28"/>
          <w:szCs w:val="28"/>
        </w:rPr>
        <w:t>»</w:t>
      </w:r>
      <w:r w:rsidRPr="004B64E3">
        <w:rPr>
          <w:sz w:val="28"/>
          <w:szCs w:val="28"/>
        </w:rPr>
        <w:t xml:space="preserve"> и признании </w:t>
      </w:r>
      <w:proofErr w:type="gramStart"/>
      <w:r w:rsidRPr="004B64E3">
        <w:rPr>
          <w:sz w:val="28"/>
          <w:szCs w:val="28"/>
        </w:rPr>
        <w:t>утратившим</w:t>
      </w:r>
      <w:proofErr w:type="gramEnd"/>
      <w:r w:rsidR="004B662B">
        <w:rPr>
          <w:sz w:val="28"/>
          <w:szCs w:val="28"/>
        </w:rPr>
        <w:t xml:space="preserve"> силу </w:t>
      </w:r>
      <w:r w:rsidRPr="004B64E3">
        <w:rPr>
          <w:sz w:val="28"/>
          <w:szCs w:val="28"/>
        </w:rPr>
        <w:t>муниципальн</w:t>
      </w:r>
      <w:r w:rsidR="004B662B">
        <w:rPr>
          <w:sz w:val="28"/>
          <w:szCs w:val="28"/>
        </w:rPr>
        <w:t>ого</w:t>
      </w:r>
      <w:r w:rsidRPr="004B64E3">
        <w:rPr>
          <w:sz w:val="28"/>
          <w:szCs w:val="28"/>
        </w:rPr>
        <w:t xml:space="preserve"> правов</w:t>
      </w:r>
      <w:r w:rsidR="004B662B">
        <w:rPr>
          <w:sz w:val="28"/>
          <w:szCs w:val="28"/>
        </w:rPr>
        <w:t>ого</w:t>
      </w:r>
      <w:r w:rsidRPr="004B64E3">
        <w:rPr>
          <w:sz w:val="28"/>
          <w:szCs w:val="28"/>
        </w:rPr>
        <w:t xml:space="preserve"> акт</w:t>
      </w:r>
      <w:r w:rsidR="004B662B">
        <w:rPr>
          <w:sz w:val="28"/>
          <w:szCs w:val="28"/>
        </w:rPr>
        <w:t>а</w:t>
      </w:r>
      <w:r w:rsidRPr="004B64E3">
        <w:rPr>
          <w:sz w:val="28"/>
          <w:szCs w:val="28"/>
        </w:rPr>
        <w:t xml:space="preserve"> администрации </w:t>
      </w:r>
      <w:r w:rsidR="004B662B">
        <w:rPr>
          <w:sz w:val="28"/>
          <w:szCs w:val="28"/>
        </w:rPr>
        <w:t>сельского поселения Саранпауль</w:t>
      </w:r>
      <w:r w:rsidRPr="004B64E3">
        <w:rPr>
          <w:sz w:val="28"/>
          <w:szCs w:val="28"/>
        </w:rPr>
        <w:t>»</w:t>
      </w:r>
    </w:p>
    <w:p w:rsidR="004B64E3" w:rsidRPr="004B64E3" w:rsidRDefault="004B64E3" w:rsidP="004B64E3">
      <w:pPr>
        <w:autoSpaceDE w:val="0"/>
        <w:autoSpaceDN w:val="0"/>
        <w:adjustRightInd w:val="0"/>
        <w:ind w:right="4959"/>
        <w:jc w:val="both"/>
        <w:rPr>
          <w:bCs/>
          <w:sz w:val="28"/>
          <w:szCs w:val="28"/>
        </w:rPr>
      </w:pPr>
    </w:p>
    <w:p w:rsidR="004B64E3" w:rsidRPr="00BD4666" w:rsidRDefault="004B64E3" w:rsidP="004B64E3">
      <w:pPr>
        <w:autoSpaceDE w:val="0"/>
        <w:autoSpaceDN w:val="0"/>
        <w:adjustRightInd w:val="0"/>
        <w:ind w:right="-1" w:firstLine="709"/>
        <w:jc w:val="both"/>
        <w:rPr>
          <w:bCs/>
          <w:sz w:val="28"/>
          <w:szCs w:val="28"/>
        </w:rPr>
      </w:pPr>
      <w:proofErr w:type="gramStart"/>
      <w:r w:rsidRPr="004B64E3">
        <w:rPr>
          <w:iCs/>
          <w:sz w:val="28"/>
          <w:szCs w:val="28"/>
        </w:rPr>
        <w:t xml:space="preserve">В соответствии </w:t>
      </w:r>
      <w:r w:rsidRPr="004B64E3">
        <w:rPr>
          <w:sz w:val="28"/>
          <w:szCs w:val="28"/>
        </w:rPr>
        <w:t>с Градостроительным Кодексом Российской Федерации от 29 декабря 2004 года № 190</w:t>
      </w:r>
      <w:r w:rsidRPr="004B64E3">
        <w:rPr>
          <w:b/>
          <w:bCs/>
          <w:sz w:val="28"/>
          <w:szCs w:val="28"/>
        </w:rPr>
        <w:t>-</w:t>
      </w:r>
      <w:r w:rsidRPr="004B64E3">
        <w:rPr>
          <w:sz w:val="28"/>
          <w:szCs w:val="28"/>
        </w:rPr>
        <w:t>ФЗ,</w:t>
      </w:r>
      <w:r w:rsidRPr="004B64E3">
        <w:rPr>
          <w:iCs/>
          <w:sz w:val="28"/>
          <w:szCs w:val="28"/>
        </w:rPr>
        <w:t xml:space="preserve"> Федеральным законом от 27 июля 2010 года </w:t>
      </w:r>
      <w:hyperlink r:id="rId9" w:history="1">
        <w:r w:rsidRPr="004B64E3">
          <w:rPr>
            <w:iCs/>
            <w:sz w:val="28"/>
            <w:szCs w:val="28"/>
          </w:rPr>
          <w:t>№  210</w:t>
        </w:r>
        <w:r w:rsidRPr="004B64E3">
          <w:rPr>
            <w:sz w:val="28"/>
            <w:szCs w:val="28"/>
          </w:rPr>
          <w:t>-</w:t>
        </w:r>
        <w:r w:rsidRPr="004B64E3">
          <w:rPr>
            <w:iCs/>
            <w:sz w:val="28"/>
            <w:szCs w:val="28"/>
          </w:rPr>
          <w:t>ФЗ</w:t>
        </w:r>
      </w:hyperlink>
      <w:r w:rsidRPr="004B64E3">
        <w:rPr>
          <w:iCs/>
          <w:sz w:val="28"/>
          <w:szCs w:val="28"/>
        </w:rPr>
        <w:t xml:space="preserve"> «Об организации предоставления государственных и муниципальных услуг», </w:t>
      </w:r>
      <w:r w:rsidRPr="004B64E3">
        <w:rPr>
          <w:sz w:val="28"/>
          <w:szCs w:val="28"/>
        </w:rPr>
        <w:t>в соответствии с частью 1 статьи 15 Федерального закона от 06 октября            2003 года № 131-ФЗ «Об общих принципах организации местного самоуправления в Российской Федерации», постановлением Правительства Ханты-Мансийского автономного округа – Югры от 02.11.2017</w:t>
      </w:r>
      <w:proofErr w:type="gramEnd"/>
      <w:r w:rsidRPr="004B64E3">
        <w:rPr>
          <w:sz w:val="28"/>
          <w:szCs w:val="28"/>
        </w:rPr>
        <w:t xml:space="preserve"> №</w:t>
      </w:r>
      <w:r w:rsidR="00BD4666">
        <w:rPr>
          <w:sz w:val="28"/>
          <w:szCs w:val="28"/>
        </w:rPr>
        <w:t xml:space="preserve"> </w:t>
      </w:r>
      <w:r w:rsidRPr="004B64E3">
        <w:rPr>
          <w:sz w:val="28"/>
          <w:szCs w:val="28"/>
        </w:rPr>
        <w:t xml:space="preserve">434-п «Об установлении </w:t>
      </w:r>
      <w:proofErr w:type="gramStart"/>
      <w:r w:rsidRPr="004B64E3">
        <w:rPr>
          <w:sz w:val="28"/>
          <w:szCs w:val="28"/>
        </w:rPr>
        <w:t>в</w:t>
      </w:r>
      <w:proofErr w:type="gramEnd"/>
      <w:r w:rsidRPr="004B64E3">
        <w:rPr>
          <w:sz w:val="28"/>
          <w:szCs w:val="28"/>
        </w:rPr>
        <w:t xml:space="preserve"> </w:t>
      </w:r>
      <w:proofErr w:type="gramStart"/>
      <w:r w:rsidRPr="004B64E3">
        <w:rPr>
          <w:sz w:val="28"/>
          <w:szCs w:val="28"/>
        </w:rPr>
        <w:t>Ханты-Мансийском</w:t>
      </w:r>
      <w:proofErr w:type="gramEnd"/>
      <w:r w:rsidRPr="004B64E3">
        <w:rPr>
          <w:sz w:val="28"/>
          <w:szCs w:val="28"/>
        </w:rPr>
        <w:t xml:space="preserve"> автономном округе – Югре случаев, при которых направление документов для выдачи разрешения на строительство и разрешения на ввод объекта в эксплуатацию осуществляется исключительно в электронной форме</w:t>
      </w:r>
      <w:r w:rsidRPr="00BD4666">
        <w:rPr>
          <w:sz w:val="28"/>
          <w:szCs w:val="28"/>
        </w:rPr>
        <w:t xml:space="preserve">», </w:t>
      </w:r>
      <w:r w:rsidR="00BD4666" w:rsidRPr="00BD4666">
        <w:rPr>
          <w:sz w:val="28"/>
          <w:szCs w:val="28"/>
        </w:rPr>
        <w:t>постановлением администрации Сельского поселения Саранпауль от  07 сентября 2016 года № 177 «Об утверждения Порядка разработки и утверждения административных регламентов предоставления муниципальных услуг»</w:t>
      </w:r>
      <w:r w:rsidRPr="00BD4666">
        <w:rPr>
          <w:bCs/>
          <w:sz w:val="28"/>
          <w:szCs w:val="28"/>
        </w:rPr>
        <w:t>:</w:t>
      </w:r>
    </w:p>
    <w:p w:rsidR="004B64E3" w:rsidRPr="004B64E3" w:rsidRDefault="004B64E3" w:rsidP="004B64E3">
      <w:pPr>
        <w:tabs>
          <w:tab w:val="left" w:pos="4820"/>
        </w:tabs>
        <w:ind w:right="-1" w:firstLine="709"/>
        <w:jc w:val="both"/>
        <w:rPr>
          <w:sz w:val="28"/>
          <w:szCs w:val="28"/>
        </w:rPr>
      </w:pPr>
      <w:r w:rsidRPr="004B64E3">
        <w:rPr>
          <w:bCs/>
          <w:sz w:val="28"/>
          <w:szCs w:val="28"/>
        </w:rPr>
        <w:t xml:space="preserve">1. Утвердить административный регламент предоставления муниципальной услуги </w:t>
      </w:r>
      <w:r w:rsidRPr="004B64E3">
        <w:rPr>
          <w:sz w:val="28"/>
          <w:szCs w:val="28"/>
        </w:rPr>
        <w:t>«</w:t>
      </w:r>
      <w:r w:rsidRPr="004B64E3">
        <w:rPr>
          <w:color w:val="000000"/>
          <w:sz w:val="28"/>
          <w:szCs w:val="28"/>
        </w:rPr>
        <w:t xml:space="preserve">Выдача разрешения на ввод объекта в эксплуатацию при осуществлении строительства, реконструкции объекта капитального строительства, </w:t>
      </w:r>
      <w:r w:rsidRPr="004B64E3">
        <w:rPr>
          <w:rFonts w:eastAsia="Calibri"/>
          <w:sz w:val="28"/>
          <w:szCs w:val="28"/>
          <w:lang w:eastAsia="en-US"/>
        </w:rPr>
        <w:t>расположенного на территории Березовского района</w:t>
      </w:r>
      <w:r w:rsidRPr="004B64E3">
        <w:rPr>
          <w:bCs/>
          <w:sz w:val="28"/>
          <w:szCs w:val="28"/>
        </w:rPr>
        <w:t>»</w:t>
      </w:r>
      <w:r w:rsidRPr="004B64E3">
        <w:rPr>
          <w:sz w:val="28"/>
          <w:szCs w:val="28"/>
        </w:rPr>
        <w:t xml:space="preserve"> согласно приложению к настоящему постановлению.</w:t>
      </w:r>
    </w:p>
    <w:p w:rsidR="004B64E3" w:rsidRPr="004B64E3" w:rsidRDefault="004B64E3" w:rsidP="004B64E3">
      <w:pPr>
        <w:autoSpaceDE w:val="0"/>
        <w:autoSpaceDN w:val="0"/>
        <w:adjustRightInd w:val="0"/>
        <w:ind w:right="-1" w:firstLine="708"/>
        <w:jc w:val="both"/>
        <w:rPr>
          <w:sz w:val="28"/>
          <w:szCs w:val="28"/>
        </w:rPr>
      </w:pPr>
      <w:r w:rsidRPr="004B64E3">
        <w:rPr>
          <w:sz w:val="28"/>
          <w:szCs w:val="28"/>
        </w:rPr>
        <w:t>2. Признать утратившими силу постановления администрации Березовского района:</w:t>
      </w:r>
    </w:p>
    <w:p w:rsidR="004B64E3" w:rsidRPr="004B64E3" w:rsidRDefault="00BD4666" w:rsidP="00BD4666">
      <w:pPr>
        <w:widowControl w:val="0"/>
        <w:tabs>
          <w:tab w:val="left" w:pos="5040"/>
          <w:tab w:val="left" w:pos="9922"/>
        </w:tabs>
        <w:autoSpaceDE w:val="0"/>
        <w:autoSpaceDN w:val="0"/>
        <w:adjustRightInd w:val="0"/>
        <w:ind w:right="-1" w:firstLine="709"/>
        <w:jc w:val="both"/>
        <w:outlineLvl w:val="0"/>
        <w:rPr>
          <w:bCs/>
          <w:sz w:val="28"/>
          <w:szCs w:val="28"/>
        </w:rPr>
      </w:pPr>
      <w:r>
        <w:rPr>
          <w:sz w:val="28"/>
          <w:szCs w:val="28"/>
        </w:rPr>
        <w:t>- от 29</w:t>
      </w:r>
      <w:r w:rsidR="004B64E3" w:rsidRPr="004B64E3">
        <w:rPr>
          <w:sz w:val="28"/>
          <w:szCs w:val="28"/>
        </w:rPr>
        <w:t>.</w:t>
      </w:r>
      <w:r>
        <w:rPr>
          <w:sz w:val="28"/>
          <w:szCs w:val="28"/>
        </w:rPr>
        <w:t>1</w:t>
      </w:r>
      <w:r w:rsidR="004B64E3" w:rsidRPr="004B64E3">
        <w:rPr>
          <w:sz w:val="28"/>
          <w:szCs w:val="28"/>
        </w:rPr>
        <w:t>2.201</w:t>
      </w:r>
      <w:r>
        <w:rPr>
          <w:sz w:val="28"/>
          <w:szCs w:val="28"/>
        </w:rPr>
        <w:t>4</w:t>
      </w:r>
      <w:r w:rsidR="004B64E3" w:rsidRPr="004B64E3">
        <w:rPr>
          <w:sz w:val="28"/>
          <w:szCs w:val="28"/>
        </w:rPr>
        <w:t xml:space="preserve"> </w:t>
      </w:r>
      <w:r w:rsidR="004B64E3" w:rsidRPr="004B64E3">
        <w:rPr>
          <w:bCs/>
          <w:sz w:val="28"/>
          <w:szCs w:val="28"/>
        </w:rPr>
        <w:t xml:space="preserve"> </w:t>
      </w:r>
      <w:r w:rsidR="004B64E3" w:rsidRPr="004B64E3">
        <w:rPr>
          <w:sz w:val="28"/>
          <w:szCs w:val="28"/>
        </w:rPr>
        <w:t xml:space="preserve">№ </w:t>
      </w:r>
      <w:r>
        <w:rPr>
          <w:sz w:val="28"/>
          <w:szCs w:val="28"/>
        </w:rPr>
        <w:t>45</w:t>
      </w:r>
      <w:r w:rsidR="004B64E3" w:rsidRPr="004B64E3">
        <w:rPr>
          <w:bCs/>
          <w:sz w:val="28"/>
          <w:szCs w:val="28"/>
        </w:rPr>
        <w:t xml:space="preserve"> «</w:t>
      </w:r>
      <w:r w:rsidR="004B64E3" w:rsidRPr="004B64E3">
        <w:rPr>
          <w:sz w:val="28"/>
          <w:szCs w:val="28"/>
        </w:rPr>
        <w:t xml:space="preserve">Об </w:t>
      </w:r>
      <w:r>
        <w:rPr>
          <w:sz w:val="28"/>
          <w:szCs w:val="28"/>
        </w:rPr>
        <w:t xml:space="preserve">утверждении </w:t>
      </w:r>
      <w:r w:rsidR="004B64E3" w:rsidRPr="004B64E3">
        <w:rPr>
          <w:sz w:val="28"/>
          <w:szCs w:val="28"/>
        </w:rPr>
        <w:t>Административно</w:t>
      </w:r>
      <w:r>
        <w:rPr>
          <w:sz w:val="28"/>
          <w:szCs w:val="28"/>
        </w:rPr>
        <w:t xml:space="preserve">го </w:t>
      </w:r>
      <w:r w:rsidR="004B64E3" w:rsidRPr="004B64E3">
        <w:rPr>
          <w:sz w:val="28"/>
          <w:szCs w:val="28"/>
        </w:rPr>
        <w:t>регламент</w:t>
      </w:r>
      <w:r>
        <w:rPr>
          <w:sz w:val="28"/>
          <w:szCs w:val="28"/>
        </w:rPr>
        <w:t>а</w:t>
      </w:r>
      <w:r w:rsidR="004B64E3" w:rsidRPr="004B64E3">
        <w:rPr>
          <w:sz w:val="28"/>
          <w:szCs w:val="28"/>
        </w:rPr>
        <w:t xml:space="preserve"> предоставления муниципальной услуги «</w:t>
      </w:r>
      <w:r w:rsidR="004B64E3" w:rsidRPr="004B64E3">
        <w:rPr>
          <w:color w:val="000000"/>
          <w:sz w:val="28"/>
          <w:szCs w:val="28"/>
        </w:rPr>
        <w:t xml:space="preserve">Выдача разрешения на ввод объекта в эксплуатацию при осуществлении строительства, реконструкции объекта </w:t>
      </w:r>
      <w:r w:rsidR="004B64E3" w:rsidRPr="004B64E3">
        <w:rPr>
          <w:color w:val="000000"/>
          <w:sz w:val="28"/>
          <w:szCs w:val="28"/>
        </w:rPr>
        <w:lastRenderedPageBreak/>
        <w:t>капитального строительства</w:t>
      </w:r>
      <w:r>
        <w:rPr>
          <w:color w:val="000000"/>
          <w:sz w:val="28"/>
          <w:szCs w:val="28"/>
        </w:rPr>
        <w:t xml:space="preserve"> в эксплуатацию</w:t>
      </w:r>
      <w:r w:rsidR="004B64E3" w:rsidRPr="004B64E3">
        <w:rPr>
          <w:rFonts w:eastAsia="Calibri"/>
          <w:sz w:val="28"/>
          <w:szCs w:val="28"/>
          <w:lang w:eastAsia="en-US"/>
        </w:rPr>
        <w:t xml:space="preserve"> на территории </w:t>
      </w:r>
      <w:r>
        <w:rPr>
          <w:rFonts w:eastAsia="Calibri"/>
          <w:sz w:val="28"/>
          <w:szCs w:val="28"/>
          <w:lang w:eastAsia="en-US"/>
        </w:rPr>
        <w:t>сельского поселения Саранпауль</w:t>
      </w:r>
      <w:r w:rsidR="004B64E3" w:rsidRPr="004B64E3">
        <w:rPr>
          <w:sz w:val="28"/>
          <w:szCs w:val="28"/>
        </w:rPr>
        <w:t>»</w:t>
      </w:r>
      <w:r>
        <w:rPr>
          <w:sz w:val="28"/>
          <w:szCs w:val="28"/>
        </w:rPr>
        <w:t>.</w:t>
      </w:r>
      <w:r w:rsidR="004B64E3" w:rsidRPr="004B64E3">
        <w:rPr>
          <w:sz w:val="28"/>
          <w:szCs w:val="28"/>
        </w:rPr>
        <w:t xml:space="preserve"> </w:t>
      </w:r>
      <w:r>
        <w:rPr>
          <w:sz w:val="28"/>
          <w:szCs w:val="28"/>
        </w:rPr>
        <w:t xml:space="preserve"> </w:t>
      </w:r>
    </w:p>
    <w:p w:rsidR="00BD4666" w:rsidRDefault="004B64E3" w:rsidP="00BD4666">
      <w:pPr>
        <w:widowControl w:val="0"/>
        <w:tabs>
          <w:tab w:val="left" w:pos="9922"/>
        </w:tabs>
        <w:autoSpaceDE w:val="0"/>
        <w:autoSpaceDN w:val="0"/>
        <w:adjustRightInd w:val="0"/>
        <w:ind w:right="-1" w:firstLine="709"/>
        <w:jc w:val="both"/>
        <w:rPr>
          <w:sz w:val="28"/>
          <w:szCs w:val="28"/>
        </w:rPr>
      </w:pPr>
      <w:r w:rsidRPr="004B64E3">
        <w:rPr>
          <w:iCs/>
          <w:sz w:val="28"/>
          <w:szCs w:val="28"/>
        </w:rPr>
        <w:t xml:space="preserve">3. </w:t>
      </w:r>
      <w:r w:rsidRPr="004B64E3">
        <w:rPr>
          <w:sz w:val="28"/>
          <w:szCs w:val="28"/>
        </w:rPr>
        <w:t>О</w:t>
      </w:r>
      <w:r w:rsidR="00BD4666">
        <w:rPr>
          <w:sz w:val="28"/>
          <w:szCs w:val="28"/>
        </w:rPr>
        <w:t>бнародовать</w:t>
      </w:r>
      <w:r w:rsidRPr="004B64E3">
        <w:rPr>
          <w:sz w:val="28"/>
          <w:szCs w:val="28"/>
        </w:rPr>
        <w:t xml:space="preserve"> настоящее постановление </w:t>
      </w:r>
      <w:r w:rsidR="00BD4666">
        <w:rPr>
          <w:sz w:val="28"/>
          <w:szCs w:val="28"/>
        </w:rPr>
        <w:t xml:space="preserve">в общественно доступных местах и разместить на </w:t>
      </w:r>
      <w:proofErr w:type="gramStart"/>
      <w:r w:rsidR="00BD4666">
        <w:rPr>
          <w:sz w:val="28"/>
          <w:szCs w:val="28"/>
        </w:rPr>
        <w:t>официальном</w:t>
      </w:r>
      <w:proofErr w:type="gramEnd"/>
      <w:r w:rsidR="00BD4666">
        <w:rPr>
          <w:sz w:val="28"/>
          <w:szCs w:val="28"/>
        </w:rPr>
        <w:t xml:space="preserve"> веб-сайте органов местного самоуправления  сельского поселения Саранпауль.</w:t>
      </w:r>
    </w:p>
    <w:p w:rsidR="004B64E3" w:rsidRPr="004B64E3" w:rsidRDefault="00BD4666" w:rsidP="00BD4666">
      <w:pPr>
        <w:tabs>
          <w:tab w:val="left" w:pos="9781"/>
          <w:tab w:val="left" w:pos="10490"/>
        </w:tabs>
        <w:autoSpaceDE w:val="0"/>
        <w:autoSpaceDN w:val="0"/>
        <w:adjustRightInd w:val="0"/>
        <w:ind w:firstLine="709"/>
        <w:jc w:val="both"/>
        <w:outlineLvl w:val="1"/>
        <w:rPr>
          <w:sz w:val="28"/>
          <w:szCs w:val="28"/>
        </w:rPr>
      </w:pPr>
      <w:r>
        <w:rPr>
          <w:sz w:val="28"/>
          <w:szCs w:val="28"/>
        </w:rPr>
        <w:t xml:space="preserve"> </w:t>
      </w:r>
      <w:r w:rsidR="004B64E3" w:rsidRPr="004B64E3">
        <w:rPr>
          <w:sz w:val="28"/>
          <w:szCs w:val="28"/>
        </w:rPr>
        <w:t>4.</w:t>
      </w:r>
      <w:r>
        <w:rPr>
          <w:sz w:val="28"/>
          <w:szCs w:val="28"/>
        </w:rPr>
        <w:t xml:space="preserve"> </w:t>
      </w:r>
      <w:r w:rsidR="004B64E3" w:rsidRPr="004B64E3">
        <w:rPr>
          <w:sz w:val="28"/>
          <w:szCs w:val="28"/>
        </w:rPr>
        <w:t>Настоящее постановление вступает в силу после его официального о</w:t>
      </w:r>
      <w:r>
        <w:rPr>
          <w:sz w:val="28"/>
          <w:szCs w:val="28"/>
        </w:rPr>
        <w:t>бнародования</w:t>
      </w:r>
      <w:r w:rsidR="004B64E3" w:rsidRPr="004B64E3">
        <w:rPr>
          <w:sz w:val="28"/>
          <w:szCs w:val="28"/>
        </w:rPr>
        <w:t xml:space="preserve"> и распространяется на правоотношения, возникающие с 01 января 2018 года.</w:t>
      </w:r>
    </w:p>
    <w:p w:rsidR="00BD4666" w:rsidRDefault="004B64E3" w:rsidP="00BD4666">
      <w:pPr>
        <w:autoSpaceDE w:val="0"/>
        <w:autoSpaceDN w:val="0"/>
        <w:adjustRightInd w:val="0"/>
        <w:ind w:right="-1" w:firstLine="709"/>
        <w:jc w:val="both"/>
        <w:rPr>
          <w:bCs/>
          <w:sz w:val="28"/>
          <w:szCs w:val="28"/>
        </w:rPr>
      </w:pPr>
      <w:r w:rsidRPr="004B64E3">
        <w:rPr>
          <w:sz w:val="28"/>
          <w:szCs w:val="28"/>
        </w:rPr>
        <w:t xml:space="preserve">5. </w:t>
      </w:r>
      <w:proofErr w:type="gramStart"/>
      <w:r w:rsidR="00BD4666">
        <w:rPr>
          <w:sz w:val="28"/>
          <w:szCs w:val="28"/>
        </w:rPr>
        <w:t>Контроль за</w:t>
      </w:r>
      <w:proofErr w:type="gramEnd"/>
      <w:r w:rsidR="00BD4666">
        <w:rPr>
          <w:sz w:val="28"/>
          <w:szCs w:val="28"/>
        </w:rPr>
        <w:t xml:space="preserve"> исполнением настоящего постановления возложить на начальника  отдела муниципального имущества и реализации программ  администрации сельского поселения Саранпауль </w:t>
      </w:r>
      <w:proofErr w:type="spellStart"/>
      <w:r w:rsidR="00BD4666">
        <w:rPr>
          <w:sz w:val="28"/>
          <w:szCs w:val="28"/>
        </w:rPr>
        <w:t>Шумей</w:t>
      </w:r>
      <w:proofErr w:type="spellEnd"/>
      <w:r w:rsidR="00BD4666">
        <w:rPr>
          <w:sz w:val="28"/>
          <w:szCs w:val="28"/>
        </w:rPr>
        <w:t xml:space="preserve"> Г.С.  </w:t>
      </w:r>
    </w:p>
    <w:p w:rsidR="00BD4666" w:rsidRDefault="00BD4666" w:rsidP="00BD4666">
      <w:pPr>
        <w:pStyle w:val="11"/>
        <w:tabs>
          <w:tab w:val="left" w:pos="1134"/>
        </w:tabs>
        <w:ind w:firstLine="709"/>
        <w:jc w:val="both"/>
        <w:rPr>
          <w:sz w:val="28"/>
          <w:szCs w:val="28"/>
        </w:rPr>
      </w:pPr>
    </w:p>
    <w:p w:rsidR="004B64E3" w:rsidRPr="004B64E3" w:rsidRDefault="004B64E3" w:rsidP="00BD4666">
      <w:pPr>
        <w:autoSpaceDE w:val="0"/>
        <w:autoSpaceDN w:val="0"/>
        <w:adjustRightInd w:val="0"/>
        <w:ind w:right="-1" w:firstLine="709"/>
        <w:jc w:val="both"/>
        <w:rPr>
          <w:sz w:val="28"/>
          <w:szCs w:val="28"/>
        </w:rPr>
      </w:pPr>
    </w:p>
    <w:p w:rsidR="007971B6" w:rsidRDefault="007971B6" w:rsidP="007971B6">
      <w:pPr>
        <w:rPr>
          <w:sz w:val="28"/>
          <w:szCs w:val="28"/>
        </w:rPr>
      </w:pPr>
      <w:proofErr w:type="spellStart"/>
      <w:r>
        <w:rPr>
          <w:sz w:val="28"/>
          <w:szCs w:val="28"/>
        </w:rPr>
        <w:t>И.о</w:t>
      </w:r>
      <w:proofErr w:type="gramStart"/>
      <w:r>
        <w:rPr>
          <w:sz w:val="28"/>
          <w:szCs w:val="28"/>
        </w:rPr>
        <w:t>.г</w:t>
      </w:r>
      <w:proofErr w:type="gramEnd"/>
      <w:r>
        <w:rPr>
          <w:sz w:val="28"/>
          <w:szCs w:val="28"/>
        </w:rPr>
        <w:t>лавы</w:t>
      </w:r>
      <w:proofErr w:type="spellEnd"/>
      <w:r>
        <w:rPr>
          <w:sz w:val="28"/>
          <w:szCs w:val="28"/>
        </w:rPr>
        <w:t xml:space="preserve">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И.А.Сметанин</w:t>
      </w:r>
      <w:proofErr w:type="spellEnd"/>
    </w:p>
    <w:p w:rsidR="00BD4666" w:rsidRDefault="00BD4666" w:rsidP="00BD4666">
      <w:pPr>
        <w:rPr>
          <w:sz w:val="28"/>
          <w:szCs w:val="28"/>
        </w:rPr>
      </w:pPr>
    </w:p>
    <w:p w:rsidR="007C6599" w:rsidRDefault="007C6599" w:rsidP="007C6599">
      <w:pPr>
        <w:autoSpaceDE w:val="0"/>
        <w:autoSpaceDN w:val="0"/>
        <w:adjustRightInd w:val="0"/>
        <w:ind w:right="-1" w:firstLine="709"/>
        <w:jc w:val="both"/>
        <w:rPr>
          <w:bCs/>
          <w:sz w:val="28"/>
          <w:szCs w:val="28"/>
        </w:rPr>
      </w:pPr>
    </w:p>
    <w:p w:rsidR="007C6599" w:rsidRDefault="007C6599" w:rsidP="007C6599">
      <w:pPr>
        <w:autoSpaceDE w:val="0"/>
        <w:autoSpaceDN w:val="0"/>
        <w:adjustRightInd w:val="0"/>
        <w:ind w:right="-1" w:firstLine="709"/>
        <w:jc w:val="both"/>
        <w:rPr>
          <w:bCs/>
          <w:sz w:val="28"/>
          <w:szCs w:val="28"/>
        </w:rPr>
      </w:pPr>
    </w:p>
    <w:p w:rsidR="007C6599" w:rsidRDefault="007C6599" w:rsidP="007C6599">
      <w:pPr>
        <w:autoSpaceDE w:val="0"/>
        <w:autoSpaceDN w:val="0"/>
        <w:adjustRightInd w:val="0"/>
        <w:ind w:right="-1" w:firstLine="709"/>
        <w:jc w:val="both"/>
        <w:rPr>
          <w:bCs/>
          <w:sz w:val="28"/>
          <w:szCs w:val="28"/>
        </w:rPr>
      </w:pPr>
    </w:p>
    <w:p w:rsidR="007C6599" w:rsidRDefault="007C6599" w:rsidP="007C6599">
      <w:pPr>
        <w:autoSpaceDE w:val="0"/>
        <w:autoSpaceDN w:val="0"/>
        <w:adjustRightInd w:val="0"/>
        <w:ind w:right="-1" w:firstLine="709"/>
        <w:jc w:val="both"/>
        <w:rPr>
          <w:bCs/>
          <w:sz w:val="28"/>
          <w:szCs w:val="28"/>
        </w:rPr>
      </w:pPr>
    </w:p>
    <w:p w:rsidR="007C6599" w:rsidRDefault="007C6599" w:rsidP="007C6599">
      <w:pPr>
        <w:autoSpaceDE w:val="0"/>
        <w:autoSpaceDN w:val="0"/>
        <w:adjustRightInd w:val="0"/>
        <w:ind w:right="-1" w:firstLine="709"/>
        <w:jc w:val="both"/>
        <w:rPr>
          <w:bCs/>
          <w:sz w:val="28"/>
          <w:szCs w:val="28"/>
        </w:rPr>
      </w:pPr>
    </w:p>
    <w:p w:rsidR="007C6599" w:rsidRDefault="007C6599" w:rsidP="007C6599">
      <w:pPr>
        <w:autoSpaceDE w:val="0"/>
        <w:autoSpaceDN w:val="0"/>
        <w:adjustRightInd w:val="0"/>
        <w:ind w:right="-1" w:firstLine="709"/>
        <w:jc w:val="both"/>
        <w:rPr>
          <w:bCs/>
          <w:sz w:val="28"/>
          <w:szCs w:val="28"/>
        </w:rPr>
      </w:pPr>
    </w:p>
    <w:p w:rsidR="007C6599" w:rsidRDefault="007C6599" w:rsidP="007C6599">
      <w:pPr>
        <w:autoSpaceDE w:val="0"/>
        <w:autoSpaceDN w:val="0"/>
        <w:adjustRightInd w:val="0"/>
        <w:ind w:right="-1" w:firstLine="709"/>
        <w:jc w:val="both"/>
        <w:rPr>
          <w:bCs/>
          <w:sz w:val="28"/>
          <w:szCs w:val="28"/>
        </w:rPr>
      </w:pPr>
    </w:p>
    <w:p w:rsidR="007C6599" w:rsidRDefault="007C6599" w:rsidP="007C6599">
      <w:pPr>
        <w:autoSpaceDE w:val="0"/>
        <w:autoSpaceDN w:val="0"/>
        <w:adjustRightInd w:val="0"/>
        <w:ind w:right="-1" w:firstLine="709"/>
        <w:jc w:val="both"/>
        <w:rPr>
          <w:bCs/>
          <w:sz w:val="28"/>
          <w:szCs w:val="28"/>
        </w:rPr>
      </w:pPr>
    </w:p>
    <w:p w:rsidR="007C6599" w:rsidRDefault="007C6599" w:rsidP="007C6599">
      <w:pPr>
        <w:autoSpaceDE w:val="0"/>
        <w:autoSpaceDN w:val="0"/>
        <w:adjustRightInd w:val="0"/>
        <w:ind w:right="-1" w:firstLine="709"/>
        <w:jc w:val="both"/>
        <w:rPr>
          <w:bCs/>
          <w:sz w:val="28"/>
          <w:szCs w:val="28"/>
        </w:rPr>
      </w:pPr>
    </w:p>
    <w:p w:rsidR="007C6599" w:rsidRDefault="007C6599" w:rsidP="007C6599">
      <w:pPr>
        <w:autoSpaceDE w:val="0"/>
        <w:autoSpaceDN w:val="0"/>
        <w:adjustRightInd w:val="0"/>
        <w:ind w:right="-1" w:firstLine="709"/>
        <w:jc w:val="both"/>
        <w:rPr>
          <w:bCs/>
          <w:sz w:val="28"/>
          <w:szCs w:val="28"/>
        </w:rPr>
      </w:pPr>
    </w:p>
    <w:p w:rsidR="007C6599" w:rsidRDefault="007C6599" w:rsidP="007C6599">
      <w:pPr>
        <w:autoSpaceDE w:val="0"/>
        <w:autoSpaceDN w:val="0"/>
        <w:adjustRightInd w:val="0"/>
        <w:ind w:right="-1" w:firstLine="709"/>
        <w:jc w:val="both"/>
        <w:rPr>
          <w:bCs/>
          <w:sz w:val="28"/>
          <w:szCs w:val="28"/>
        </w:rPr>
      </w:pPr>
    </w:p>
    <w:p w:rsidR="007C6599" w:rsidRDefault="007C6599" w:rsidP="007C6599">
      <w:pPr>
        <w:autoSpaceDE w:val="0"/>
        <w:autoSpaceDN w:val="0"/>
        <w:adjustRightInd w:val="0"/>
        <w:ind w:right="-1" w:firstLine="709"/>
        <w:jc w:val="both"/>
        <w:rPr>
          <w:bCs/>
          <w:sz w:val="28"/>
          <w:szCs w:val="28"/>
        </w:rPr>
      </w:pPr>
    </w:p>
    <w:p w:rsidR="007C6599" w:rsidRDefault="007C6599" w:rsidP="007C6599">
      <w:pPr>
        <w:autoSpaceDE w:val="0"/>
        <w:autoSpaceDN w:val="0"/>
        <w:adjustRightInd w:val="0"/>
        <w:ind w:right="-1" w:firstLine="709"/>
        <w:jc w:val="both"/>
        <w:rPr>
          <w:bCs/>
          <w:sz w:val="28"/>
          <w:szCs w:val="28"/>
        </w:rPr>
      </w:pPr>
    </w:p>
    <w:p w:rsidR="004B64E3" w:rsidRDefault="004B64E3" w:rsidP="007C6599">
      <w:pPr>
        <w:autoSpaceDE w:val="0"/>
        <w:autoSpaceDN w:val="0"/>
        <w:adjustRightInd w:val="0"/>
        <w:ind w:right="-1" w:firstLine="709"/>
        <w:jc w:val="both"/>
        <w:rPr>
          <w:bCs/>
          <w:sz w:val="28"/>
          <w:szCs w:val="28"/>
        </w:rPr>
      </w:pPr>
    </w:p>
    <w:p w:rsidR="007C6599" w:rsidRDefault="007C6599" w:rsidP="007C6599">
      <w:pPr>
        <w:autoSpaceDE w:val="0"/>
        <w:autoSpaceDN w:val="0"/>
        <w:adjustRightInd w:val="0"/>
        <w:ind w:right="-1" w:firstLine="709"/>
        <w:jc w:val="both"/>
        <w:rPr>
          <w:bCs/>
          <w:sz w:val="28"/>
          <w:szCs w:val="28"/>
        </w:rPr>
      </w:pPr>
    </w:p>
    <w:p w:rsidR="00BD4666" w:rsidRDefault="00BD4666" w:rsidP="001C3D7B">
      <w:pPr>
        <w:widowControl w:val="0"/>
        <w:tabs>
          <w:tab w:val="left" w:pos="9923"/>
          <w:tab w:val="left" w:pos="10490"/>
        </w:tabs>
        <w:autoSpaceDE w:val="0"/>
        <w:autoSpaceDN w:val="0"/>
        <w:adjustRightInd w:val="0"/>
        <w:ind w:right="-2" w:firstLine="709"/>
        <w:jc w:val="right"/>
        <w:outlineLvl w:val="0"/>
        <w:rPr>
          <w:sz w:val="28"/>
          <w:szCs w:val="28"/>
        </w:rPr>
      </w:pPr>
    </w:p>
    <w:p w:rsidR="00BD4666" w:rsidRDefault="00BD4666" w:rsidP="001C3D7B">
      <w:pPr>
        <w:widowControl w:val="0"/>
        <w:tabs>
          <w:tab w:val="left" w:pos="9923"/>
          <w:tab w:val="left" w:pos="10490"/>
        </w:tabs>
        <w:autoSpaceDE w:val="0"/>
        <w:autoSpaceDN w:val="0"/>
        <w:adjustRightInd w:val="0"/>
        <w:ind w:right="-2" w:firstLine="709"/>
        <w:jc w:val="right"/>
        <w:outlineLvl w:val="0"/>
        <w:rPr>
          <w:sz w:val="28"/>
          <w:szCs w:val="28"/>
        </w:rPr>
      </w:pPr>
    </w:p>
    <w:p w:rsidR="00BD4666" w:rsidRDefault="00BD4666" w:rsidP="001C3D7B">
      <w:pPr>
        <w:widowControl w:val="0"/>
        <w:tabs>
          <w:tab w:val="left" w:pos="9923"/>
          <w:tab w:val="left" w:pos="10490"/>
        </w:tabs>
        <w:autoSpaceDE w:val="0"/>
        <w:autoSpaceDN w:val="0"/>
        <w:adjustRightInd w:val="0"/>
        <w:ind w:right="-2" w:firstLine="709"/>
        <w:jc w:val="right"/>
        <w:outlineLvl w:val="0"/>
        <w:rPr>
          <w:sz w:val="28"/>
          <w:szCs w:val="28"/>
        </w:rPr>
      </w:pPr>
    </w:p>
    <w:p w:rsidR="00BD4666" w:rsidRDefault="00BD4666" w:rsidP="001C3D7B">
      <w:pPr>
        <w:widowControl w:val="0"/>
        <w:tabs>
          <w:tab w:val="left" w:pos="9923"/>
          <w:tab w:val="left" w:pos="10490"/>
        </w:tabs>
        <w:autoSpaceDE w:val="0"/>
        <w:autoSpaceDN w:val="0"/>
        <w:adjustRightInd w:val="0"/>
        <w:ind w:right="-2" w:firstLine="709"/>
        <w:jc w:val="right"/>
        <w:outlineLvl w:val="0"/>
        <w:rPr>
          <w:sz w:val="28"/>
          <w:szCs w:val="28"/>
        </w:rPr>
      </w:pPr>
    </w:p>
    <w:p w:rsidR="00BD4666" w:rsidRDefault="00BD4666" w:rsidP="001C3D7B">
      <w:pPr>
        <w:widowControl w:val="0"/>
        <w:tabs>
          <w:tab w:val="left" w:pos="9923"/>
          <w:tab w:val="left" w:pos="10490"/>
        </w:tabs>
        <w:autoSpaceDE w:val="0"/>
        <w:autoSpaceDN w:val="0"/>
        <w:adjustRightInd w:val="0"/>
        <w:ind w:right="-2" w:firstLine="709"/>
        <w:jc w:val="right"/>
        <w:outlineLvl w:val="0"/>
        <w:rPr>
          <w:sz w:val="28"/>
          <w:szCs w:val="28"/>
        </w:rPr>
      </w:pPr>
    </w:p>
    <w:p w:rsidR="00BD4666" w:rsidRDefault="00BD4666" w:rsidP="001C3D7B">
      <w:pPr>
        <w:widowControl w:val="0"/>
        <w:tabs>
          <w:tab w:val="left" w:pos="9923"/>
          <w:tab w:val="left" w:pos="10490"/>
        </w:tabs>
        <w:autoSpaceDE w:val="0"/>
        <w:autoSpaceDN w:val="0"/>
        <w:adjustRightInd w:val="0"/>
        <w:ind w:right="-2" w:firstLine="709"/>
        <w:jc w:val="right"/>
        <w:outlineLvl w:val="0"/>
        <w:rPr>
          <w:sz w:val="28"/>
          <w:szCs w:val="28"/>
        </w:rPr>
      </w:pPr>
    </w:p>
    <w:p w:rsidR="00BD4666" w:rsidRDefault="00BD4666" w:rsidP="001C3D7B">
      <w:pPr>
        <w:widowControl w:val="0"/>
        <w:tabs>
          <w:tab w:val="left" w:pos="9923"/>
          <w:tab w:val="left" w:pos="10490"/>
        </w:tabs>
        <w:autoSpaceDE w:val="0"/>
        <w:autoSpaceDN w:val="0"/>
        <w:adjustRightInd w:val="0"/>
        <w:ind w:right="-2" w:firstLine="709"/>
        <w:jc w:val="right"/>
        <w:outlineLvl w:val="0"/>
        <w:rPr>
          <w:sz w:val="28"/>
          <w:szCs w:val="28"/>
        </w:rPr>
      </w:pPr>
    </w:p>
    <w:p w:rsidR="00BD4666" w:rsidRDefault="00BD4666" w:rsidP="001C3D7B">
      <w:pPr>
        <w:widowControl w:val="0"/>
        <w:tabs>
          <w:tab w:val="left" w:pos="9923"/>
          <w:tab w:val="left" w:pos="10490"/>
        </w:tabs>
        <w:autoSpaceDE w:val="0"/>
        <w:autoSpaceDN w:val="0"/>
        <w:adjustRightInd w:val="0"/>
        <w:ind w:right="-2" w:firstLine="709"/>
        <w:jc w:val="right"/>
        <w:outlineLvl w:val="0"/>
        <w:rPr>
          <w:sz w:val="28"/>
          <w:szCs w:val="28"/>
        </w:rPr>
      </w:pPr>
    </w:p>
    <w:p w:rsidR="00BD4666" w:rsidRPr="00F23178" w:rsidRDefault="00BD4666" w:rsidP="001C3D7B">
      <w:pPr>
        <w:widowControl w:val="0"/>
        <w:tabs>
          <w:tab w:val="left" w:pos="9923"/>
          <w:tab w:val="left" w:pos="10490"/>
        </w:tabs>
        <w:autoSpaceDE w:val="0"/>
        <w:autoSpaceDN w:val="0"/>
        <w:adjustRightInd w:val="0"/>
        <w:ind w:right="-2" w:firstLine="709"/>
        <w:jc w:val="right"/>
        <w:outlineLvl w:val="0"/>
        <w:rPr>
          <w:sz w:val="28"/>
          <w:szCs w:val="28"/>
        </w:rPr>
      </w:pPr>
    </w:p>
    <w:p w:rsidR="00D7575B" w:rsidRPr="00F23178" w:rsidRDefault="00D7575B" w:rsidP="001C3D7B">
      <w:pPr>
        <w:widowControl w:val="0"/>
        <w:tabs>
          <w:tab w:val="left" w:pos="9923"/>
          <w:tab w:val="left" w:pos="10490"/>
        </w:tabs>
        <w:autoSpaceDE w:val="0"/>
        <w:autoSpaceDN w:val="0"/>
        <w:adjustRightInd w:val="0"/>
        <w:ind w:right="-2" w:firstLine="709"/>
        <w:jc w:val="right"/>
        <w:outlineLvl w:val="0"/>
        <w:rPr>
          <w:sz w:val="28"/>
          <w:szCs w:val="28"/>
        </w:rPr>
      </w:pPr>
    </w:p>
    <w:p w:rsidR="00D7575B" w:rsidRPr="00F23178" w:rsidRDefault="00D7575B" w:rsidP="001C3D7B">
      <w:pPr>
        <w:widowControl w:val="0"/>
        <w:tabs>
          <w:tab w:val="left" w:pos="9923"/>
          <w:tab w:val="left" w:pos="10490"/>
        </w:tabs>
        <w:autoSpaceDE w:val="0"/>
        <w:autoSpaceDN w:val="0"/>
        <w:adjustRightInd w:val="0"/>
        <w:ind w:right="-2" w:firstLine="709"/>
        <w:jc w:val="right"/>
        <w:outlineLvl w:val="0"/>
        <w:rPr>
          <w:sz w:val="28"/>
          <w:szCs w:val="28"/>
        </w:rPr>
      </w:pPr>
    </w:p>
    <w:p w:rsidR="00D7575B" w:rsidRPr="00F23178" w:rsidRDefault="00D7575B" w:rsidP="001C3D7B">
      <w:pPr>
        <w:widowControl w:val="0"/>
        <w:tabs>
          <w:tab w:val="left" w:pos="9923"/>
          <w:tab w:val="left" w:pos="10490"/>
        </w:tabs>
        <w:autoSpaceDE w:val="0"/>
        <w:autoSpaceDN w:val="0"/>
        <w:adjustRightInd w:val="0"/>
        <w:ind w:right="-2" w:firstLine="709"/>
        <w:jc w:val="right"/>
        <w:outlineLvl w:val="0"/>
        <w:rPr>
          <w:sz w:val="28"/>
          <w:szCs w:val="28"/>
        </w:rPr>
      </w:pPr>
    </w:p>
    <w:p w:rsidR="00D7575B" w:rsidRPr="00F23178" w:rsidRDefault="00D7575B" w:rsidP="001C3D7B">
      <w:pPr>
        <w:widowControl w:val="0"/>
        <w:tabs>
          <w:tab w:val="left" w:pos="9923"/>
          <w:tab w:val="left" w:pos="10490"/>
        </w:tabs>
        <w:autoSpaceDE w:val="0"/>
        <w:autoSpaceDN w:val="0"/>
        <w:adjustRightInd w:val="0"/>
        <w:ind w:right="-2" w:firstLine="709"/>
        <w:jc w:val="right"/>
        <w:outlineLvl w:val="0"/>
        <w:rPr>
          <w:sz w:val="28"/>
          <w:szCs w:val="28"/>
        </w:rPr>
      </w:pPr>
    </w:p>
    <w:p w:rsidR="00D7575B" w:rsidRPr="00F23178" w:rsidRDefault="00D7575B" w:rsidP="001C3D7B">
      <w:pPr>
        <w:widowControl w:val="0"/>
        <w:tabs>
          <w:tab w:val="left" w:pos="9923"/>
          <w:tab w:val="left" w:pos="10490"/>
        </w:tabs>
        <w:autoSpaceDE w:val="0"/>
        <w:autoSpaceDN w:val="0"/>
        <w:adjustRightInd w:val="0"/>
        <w:ind w:right="-2" w:firstLine="709"/>
        <w:jc w:val="right"/>
        <w:outlineLvl w:val="0"/>
        <w:rPr>
          <w:sz w:val="28"/>
          <w:szCs w:val="28"/>
        </w:rPr>
      </w:pPr>
    </w:p>
    <w:p w:rsidR="00BD4666" w:rsidRDefault="00BD4666" w:rsidP="001C3D7B">
      <w:pPr>
        <w:widowControl w:val="0"/>
        <w:tabs>
          <w:tab w:val="left" w:pos="9923"/>
          <w:tab w:val="left" w:pos="10490"/>
        </w:tabs>
        <w:autoSpaceDE w:val="0"/>
        <w:autoSpaceDN w:val="0"/>
        <w:adjustRightInd w:val="0"/>
        <w:ind w:right="-2" w:firstLine="709"/>
        <w:jc w:val="right"/>
        <w:outlineLvl w:val="0"/>
        <w:rPr>
          <w:sz w:val="28"/>
          <w:szCs w:val="28"/>
        </w:rPr>
      </w:pPr>
    </w:p>
    <w:p w:rsidR="00913B25" w:rsidRDefault="00913B25" w:rsidP="001C3D7B">
      <w:pPr>
        <w:widowControl w:val="0"/>
        <w:tabs>
          <w:tab w:val="left" w:pos="9923"/>
          <w:tab w:val="left" w:pos="10490"/>
        </w:tabs>
        <w:autoSpaceDE w:val="0"/>
        <w:autoSpaceDN w:val="0"/>
        <w:adjustRightInd w:val="0"/>
        <w:ind w:right="-2" w:firstLine="709"/>
        <w:jc w:val="right"/>
        <w:outlineLvl w:val="0"/>
        <w:rPr>
          <w:sz w:val="28"/>
          <w:szCs w:val="28"/>
        </w:rPr>
      </w:pPr>
    </w:p>
    <w:p w:rsidR="00BD4666" w:rsidRDefault="00BD4666" w:rsidP="001C3D7B">
      <w:pPr>
        <w:widowControl w:val="0"/>
        <w:tabs>
          <w:tab w:val="left" w:pos="9923"/>
          <w:tab w:val="left" w:pos="10490"/>
        </w:tabs>
        <w:autoSpaceDE w:val="0"/>
        <w:autoSpaceDN w:val="0"/>
        <w:adjustRightInd w:val="0"/>
        <w:ind w:right="-2" w:firstLine="709"/>
        <w:jc w:val="right"/>
        <w:outlineLvl w:val="0"/>
        <w:rPr>
          <w:sz w:val="28"/>
          <w:szCs w:val="28"/>
        </w:rPr>
      </w:pPr>
    </w:p>
    <w:p w:rsidR="001C3D7B" w:rsidRPr="00295F08" w:rsidRDefault="001C3D7B" w:rsidP="001C3D7B">
      <w:pPr>
        <w:widowControl w:val="0"/>
        <w:tabs>
          <w:tab w:val="left" w:pos="9923"/>
          <w:tab w:val="left" w:pos="10490"/>
        </w:tabs>
        <w:autoSpaceDE w:val="0"/>
        <w:autoSpaceDN w:val="0"/>
        <w:adjustRightInd w:val="0"/>
        <w:ind w:right="-2" w:firstLine="709"/>
        <w:jc w:val="right"/>
        <w:outlineLvl w:val="0"/>
        <w:rPr>
          <w:sz w:val="28"/>
          <w:szCs w:val="28"/>
        </w:rPr>
      </w:pPr>
      <w:r w:rsidRPr="00295F08">
        <w:rPr>
          <w:sz w:val="28"/>
          <w:szCs w:val="28"/>
        </w:rPr>
        <w:lastRenderedPageBreak/>
        <w:t xml:space="preserve">Приложение </w:t>
      </w:r>
    </w:p>
    <w:p w:rsidR="001C3D7B" w:rsidRPr="00295F08" w:rsidRDefault="001C3D7B" w:rsidP="001C3D7B">
      <w:pPr>
        <w:widowControl w:val="0"/>
        <w:tabs>
          <w:tab w:val="left" w:pos="9923"/>
          <w:tab w:val="left" w:pos="10490"/>
        </w:tabs>
        <w:autoSpaceDE w:val="0"/>
        <w:autoSpaceDN w:val="0"/>
        <w:adjustRightInd w:val="0"/>
        <w:ind w:right="-2" w:firstLine="709"/>
        <w:jc w:val="right"/>
        <w:outlineLvl w:val="0"/>
        <w:rPr>
          <w:sz w:val="28"/>
          <w:szCs w:val="28"/>
        </w:rPr>
      </w:pPr>
      <w:r w:rsidRPr="00295F08">
        <w:rPr>
          <w:sz w:val="28"/>
          <w:szCs w:val="28"/>
        </w:rPr>
        <w:t>к постановлению администрации Березовского района</w:t>
      </w:r>
    </w:p>
    <w:p w:rsidR="001C3D7B" w:rsidRPr="00295F08" w:rsidRDefault="001C3D7B" w:rsidP="001C3D7B">
      <w:pPr>
        <w:widowControl w:val="0"/>
        <w:tabs>
          <w:tab w:val="left" w:pos="9923"/>
          <w:tab w:val="left" w:pos="10490"/>
        </w:tabs>
        <w:autoSpaceDE w:val="0"/>
        <w:autoSpaceDN w:val="0"/>
        <w:adjustRightInd w:val="0"/>
        <w:ind w:right="-2" w:firstLine="567"/>
        <w:jc w:val="right"/>
        <w:rPr>
          <w:sz w:val="28"/>
          <w:szCs w:val="28"/>
        </w:rPr>
      </w:pPr>
      <w:r w:rsidRPr="00295F08">
        <w:rPr>
          <w:sz w:val="28"/>
          <w:szCs w:val="28"/>
        </w:rPr>
        <w:t xml:space="preserve">                                                                       </w:t>
      </w:r>
      <w:r w:rsidR="004B64E3">
        <w:rPr>
          <w:sz w:val="28"/>
          <w:szCs w:val="28"/>
        </w:rPr>
        <w:t xml:space="preserve">от  </w:t>
      </w:r>
      <w:r w:rsidR="00913B25">
        <w:rPr>
          <w:sz w:val="28"/>
          <w:szCs w:val="28"/>
        </w:rPr>
        <w:t>18.07</w:t>
      </w:r>
      <w:r w:rsidR="00BD4666">
        <w:rPr>
          <w:sz w:val="28"/>
          <w:szCs w:val="28"/>
        </w:rPr>
        <w:t>.</w:t>
      </w:r>
      <w:r w:rsidR="004B64E3">
        <w:rPr>
          <w:sz w:val="28"/>
          <w:szCs w:val="28"/>
        </w:rPr>
        <w:t>2018</w:t>
      </w:r>
      <w:r w:rsidR="00883C25">
        <w:rPr>
          <w:sz w:val="28"/>
          <w:szCs w:val="28"/>
        </w:rPr>
        <w:t xml:space="preserve"> </w:t>
      </w:r>
      <w:r w:rsidR="004B64E3">
        <w:rPr>
          <w:sz w:val="28"/>
          <w:szCs w:val="28"/>
        </w:rPr>
        <w:t xml:space="preserve"> № </w:t>
      </w:r>
      <w:r w:rsidR="00913B25">
        <w:rPr>
          <w:sz w:val="28"/>
          <w:szCs w:val="28"/>
        </w:rPr>
        <w:t>56</w:t>
      </w:r>
    </w:p>
    <w:p w:rsidR="001C3D7B" w:rsidRPr="00295F08" w:rsidRDefault="001C3D7B" w:rsidP="001C3D7B">
      <w:pPr>
        <w:tabs>
          <w:tab w:val="left" w:pos="9781"/>
          <w:tab w:val="left" w:pos="10490"/>
        </w:tabs>
        <w:jc w:val="center"/>
        <w:outlineLvl w:val="0"/>
        <w:rPr>
          <w:b/>
          <w:sz w:val="28"/>
          <w:szCs w:val="28"/>
        </w:rPr>
      </w:pPr>
    </w:p>
    <w:p w:rsidR="001C3D7B" w:rsidRPr="00295F08" w:rsidRDefault="001C3D7B" w:rsidP="001C3D7B">
      <w:pPr>
        <w:tabs>
          <w:tab w:val="left" w:pos="9781"/>
          <w:tab w:val="left" w:pos="10490"/>
        </w:tabs>
        <w:jc w:val="center"/>
        <w:outlineLvl w:val="0"/>
        <w:rPr>
          <w:b/>
          <w:sz w:val="28"/>
          <w:szCs w:val="28"/>
        </w:rPr>
      </w:pPr>
      <w:r w:rsidRPr="00295F08">
        <w:rPr>
          <w:b/>
          <w:sz w:val="28"/>
          <w:szCs w:val="28"/>
        </w:rPr>
        <w:t xml:space="preserve">Административный </w:t>
      </w:r>
      <w:hyperlink r:id="rId10" w:history="1">
        <w:r w:rsidRPr="00295F08">
          <w:rPr>
            <w:b/>
            <w:sz w:val="28"/>
            <w:szCs w:val="28"/>
          </w:rPr>
          <w:t>регламент</w:t>
        </w:r>
      </w:hyperlink>
    </w:p>
    <w:p w:rsidR="001C3D7B" w:rsidRPr="00295F08" w:rsidRDefault="001C3D7B" w:rsidP="001C3D7B">
      <w:pPr>
        <w:tabs>
          <w:tab w:val="left" w:pos="1985"/>
          <w:tab w:val="left" w:pos="9781"/>
          <w:tab w:val="left" w:pos="10490"/>
        </w:tabs>
        <w:jc w:val="center"/>
        <w:outlineLvl w:val="0"/>
        <w:rPr>
          <w:b/>
          <w:sz w:val="28"/>
          <w:szCs w:val="28"/>
        </w:rPr>
      </w:pPr>
      <w:r w:rsidRPr="00295F08">
        <w:rPr>
          <w:b/>
          <w:sz w:val="28"/>
          <w:szCs w:val="28"/>
        </w:rPr>
        <w:t>предоставления муниципальной услуги</w:t>
      </w:r>
    </w:p>
    <w:p w:rsidR="001C3D7B" w:rsidRPr="00295F08" w:rsidRDefault="001C3D7B" w:rsidP="001C3D7B">
      <w:pPr>
        <w:tabs>
          <w:tab w:val="left" w:pos="9781"/>
          <w:tab w:val="left" w:pos="10490"/>
        </w:tabs>
        <w:autoSpaceDE w:val="0"/>
        <w:autoSpaceDN w:val="0"/>
        <w:adjustRightInd w:val="0"/>
        <w:jc w:val="center"/>
        <w:rPr>
          <w:b/>
          <w:sz w:val="28"/>
          <w:szCs w:val="28"/>
        </w:rPr>
      </w:pPr>
      <w:r w:rsidRPr="00295F08">
        <w:rPr>
          <w:b/>
          <w:sz w:val="28"/>
          <w:szCs w:val="28"/>
        </w:rPr>
        <w:t>«Выдача разрешения на ввод объекта в эксплуатацию при осуществлении строительства, реконструкции объекта капитального</w:t>
      </w:r>
      <w:r w:rsidRPr="00295F08">
        <w:rPr>
          <w:b/>
          <w:color w:val="000000"/>
          <w:sz w:val="28"/>
          <w:szCs w:val="28"/>
        </w:rPr>
        <w:t xml:space="preserve"> строительства, </w:t>
      </w:r>
      <w:r w:rsidRPr="00295F08">
        <w:rPr>
          <w:rFonts w:eastAsia="Calibri"/>
          <w:b/>
          <w:sz w:val="28"/>
          <w:szCs w:val="28"/>
          <w:lang w:eastAsia="en-US"/>
        </w:rPr>
        <w:t xml:space="preserve">расположенного на территории </w:t>
      </w:r>
      <w:r w:rsidR="00883C25">
        <w:rPr>
          <w:rFonts w:eastAsia="Calibri"/>
          <w:b/>
          <w:sz w:val="28"/>
          <w:szCs w:val="28"/>
          <w:lang w:eastAsia="en-US"/>
        </w:rPr>
        <w:t>сельского поселения Саранпауль</w:t>
      </w:r>
      <w:r w:rsidRPr="00295F08">
        <w:rPr>
          <w:b/>
          <w:sz w:val="28"/>
          <w:szCs w:val="28"/>
        </w:rPr>
        <w:t>»</w:t>
      </w:r>
    </w:p>
    <w:p w:rsidR="001C3D7B" w:rsidRPr="00295F08" w:rsidRDefault="001C3D7B" w:rsidP="001C3D7B">
      <w:pPr>
        <w:tabs>
          <w:tab w:val="left" w:pos="9781"/>
          <w:tab w:val="left" w:pos="10490"/>
        </w:tabs>
        <w:autoSpaceDE w:val="0"/>
        <w:autoSpaceDN w:val="0"/>
        <w:adjustRightInd w:val="0"/>
        <w:jc w:val="center"/>
        <w:rPr>
          <w:b/>
          <w:sz w:val="28"/>
          <w:szCs w:val="28"/>
          <w:highlight w:val="yellow"/>
        </w:rPr>
      </w:pPr>
    </w:p>
    <w:p w:rsidR="001C3D7B" w:rsidRPr="00295F08" w:rsidRDefault="001C3D7B" w:rsidP="001C3D7B">
      <w:pPr>
        <w:tabs>
          <w:tab w:val="left" w:pos="9923"/>
          <w:tab w:val="left" w:pos="10490"/>
        </w:tabs>
        <w:autoSpaceDE w:val="0"/>
        <w:autoSpaceDN w:val="0"/>
        <w:adjustRightInd w:val="0"/>
        <w:ind w:firstLine="709"/>
        <w:jc w:val="center"/>
        <w:outlineLvl w:val="1"/>
        <w:rPr>
          <w:b/>
          <w:sz w:val="28"/>
          <w:szCs w:val="28"/>
        </w:rPr>
      </w:pPr>
      <w:r w:rsidRPr="00295F08">
        <w:rPr>
          <w:b/>
          <w:sz w:val="28"/>
          <w:szCs w:val="28"/>
          <w:lang w:val="en-US"/>
        </w:rPr>
        <w:t>I</w:t>
      </w:r>
      <w:r w:rsidRPr="00295F08">
        <w:rPr>
          <w:b/>
          <w:sz w:val="28"/>
          <w:szCs w:val="28"/>
        </w:rPr>
        <w:t>. Общие положения</w:t>
      </w:r>
    </w:p>
    <w:p w:rsidR="001C3D7B" w:rsidRPr="00295F08" w:rsidRDefault="001C3D7B" w:rsidP="001C3D7B">
      <w:pPr>
        <w:tabs>
          <w:tab w:val="left" w:pos="9781"/>
          <w:tab w:val="left" w:pos="10490"/>
        </w:tabs>
        <w:autoSpaceDE w:val="0"/>
        <w:autoSpaceDN w:val="0"/>
        <w:adjustRightInd w:val="0"/>
        <w:ind w:firstLine="709"/>
        <w:jc w:val="center"/>
        <w:outlineLvl w:val="1"/>
        <w:rPr>
          <w:sz w:val="28"/>
          <w:szCs w:val="28"/>
        </w:rPr>
      </w:pPr>
    </w:p>
    <w:p w:rsidR="001C3D7B" w:rsidRPr="00295F08" w:rsidRDefault="001C3D7B" w:rsidP="001C3D7B">
      <w:pPr>
        <w:tabs>
          <w:tab w:val="left" w:pos="567"/>
          <w:tab w:val="left" w:pos="9923"/>
          <w:tab w:val="left" w:pos="10490"/>
        </w:tabs>
        <w:autoSpaceDE w:val="0"/>
        <w:autoSpaceDN w:val="0"/>
        <w:adjustRightInd w:val="0"/>
        <w:ind w:firstLine="709"/>
        <w:jc w:val="both"/>
        <w:outlineLvl w:val="1"/>
        <w:rPr>
          <w:sz w:val="28"/>
          <w:szCs w:val="28"/>
        </w:rPr>
      </w:pPr>
      <w:r w:rsidRPr="00295F08">
        <w:rPr>
          <w:sz w:val="28"/>
          <w:szCs w:val="28"/>
        </w:rPr>
        <w:t>1.1. Предмет регулирования административного регламента.</w:t>
      </w:r>
    </w:p>
    <w:p w:rsidR="001C3D7B" w:rsidRPr="00295F08" w:rsidRDefault="001C3D7B" w:rsidP="001C3D7B">
      <w:pPr>
        <w:tabs>
          <w:tab w:val="left" w:pos="9923"/>
          <w:tab w:val="left" w:pos="10490"/>
        </w:tabs>
        <w:autoSpaceDE w:val="0"/>
        <w:autoSpaceDN w:val="0"/>
        <w:adjustRightInd w:val="0"/>
        <w:ind w:firstLine="709"/>
        <w:jc w:val="both"/>
        <w:rPr>
          <w:sz w:val="28"/>
          <w:szCs w:val="28"/>
        </w:rPr>
      </w:pPr>
      <w:proofErr w:type="gramStart"/>
      <w:r w:rsidRPr="00295F08">
        <w:rPr>
          <w:sz w:val="28"/>
          <w:szCs w:val="28"/>
        </w:rPr>
        <w:t>Административный регламент предоставления муниципальной услуги  «</w:t>
      </w:r>
      <w:r w:rsidRPr="00295F08">
        <w:rPr>
          <w:color w:val="000000"/>
          <w:sz w:val="28"/>
          <w:szCs w:val="28"/>
        </w:rPr>
        <w:t xml:space="preserve">Выдача разрешения на ввод объекта в эксплуатацию при осуществлении строительства, реконструкции объекта капитального строительства, </w:t>
      </w:r>
      <w:r w:rsidR="00883C25">
        <w:rPr>
          <w:rFonts w:eastAsia="Calibri"/>
          <w:sz w:val="28"/>
          <w:szCs w:val="28"/>
          <w:lang w:eastAsia="en-US"/>
        </w:rPr>
        <w:t>расположенного на территории сельского поселения Саранпауль</w:t>
      </w:r>
      <w:r w:rsidRPr="00295F08">
        <w:rPr>
          <w:sz w:val="28"/>
          <w:szCs w:val="28"/>
        </w:rPr>
        <w:t>» (далее – административный регламент) разработан в целях повышения качества предоставления муниципальной услуги, определяет сроки и последовательность административных процедур (действий) отдела</w:t>
      </w:r>
      <w:r w:rsidR="00883C25">
        <w:rPr>
          <w:sz w:val="28"/>
          <w:szCs w:val="28"/>
        </w:rPr>
        <w:t xml:space="preserve"> муниципального </w:t>
      </w:r>
      <w:r w:rsidR="00327AA2">
        <w:rPr>
          <w:sz w:val="28"/>
          <w:szCs w:val="28"/>
        </w:rPr>
        <w:t xml:space="preserve">имущества и реализации программ </w:t>
      </w:r>
      <w:r w:rsidRPr="00295F08">
        <w:rPr>
          <w:sz w:val="28"/>
          <w:szCs w:val="28"/>
        </w:rPr>
        <w:t xml:space="preserve"> администрации </w:t>
      </w:r>
      <w:r w:rsidR="00327AA2">
        <w:rPr>
          <w:sz w:val="28"/>
          <w:szCs w:val="28"/>
        </w:rPr>
        <w:t xml:space="preserve">сельского поселения Саранпауль (далее – отдел), </w:t>
      </w:r>
      <w:r w:rsidRPr="00295F08">
        <w:rPr>
          <w:sz w:val="28"/>
          <w:szCs w:val="28"/>
        </w:rPr>
        <w:t>а также порядок его взаимодействия</w:t>
      </w:r>
      <w:proofErr w:type="gramEnd"/>
      <w:r w:rsidRPr="00295F08">
        <w:rPr>
          <w:sz w:val="28"/>
          <w:szCs w:val="28"/>
        </w:rPr>
        <w:t xml:space="preserve"> с заявителями, органами исполнительной власти, учреждениями и организациями при предоставлении муниципальной услуги.</w:t>
      </w:r>
    </w:p>
    <w:p w:rsidR="001C3D7B" w:rsidRPr="00295F08" w:rsidRDefault="001C3D7B" w:rsidP="001C3D7B">
      <w:pPr>
        <w:tabs>
          <w:tab w:val="left" w:pos="9923"/>
          <w:tab w:val="left" w:pos="10490"/>
        </w:tabs>
        <w:ind w:firstLine="709"/>
        <w:jc w:val="both"/>
        <w:rPr>
          <w:spacing w:val="-8"/>
          <w:sz w:val="28"/>
          <w:szCs w:val="28"/>
        </w:rPr>
      </w:pPr>
      <w:r w:rsidRPr="00295F08">
        <w:rPr>
          <w:spacing w:val="-8"/>
          <w:sz w:val="28"/>
          <w:szCs w:val="28"/>
        </w:rPr>
        <w:t>1.2. Круг заявителей.</w:t>
      </w:r>
    </w:p>
    <w:p w:rsidR="001C3D7B" w:rsidRPr="006F6612" w:rsidRDefault="001C3D7B" w:rsidP="001C3D7B">
      <w:pPr>
        <w:tabs>
          <w:tab w:val="left" w:pos="9923"/>
          <w:tab w:val="left" w:pos="10490"/>
        </w:tabs>
        <w:ind w:firstLine="709"/>
        <w:jc w:val="both"/>
        <w:rPr>
          <w:spacing w:val="-8"/>
          <w:sz w:val="28"/>
          <w:szCs w:val="28"/>
        </w:rPr>
      </w:pPr>
      <w:proofErr w:type="gramStart"/>
      <w:r w:rsidRPr="006F6612">
        <w:rPr>
          <w:bCs/>
          <w:sz w:val="28"/>
          <w:szCs w:val="28"/>
        </w:rPr>
        <w:t>Заявителем является застройщик, указанный в пункте 16</w:t>
      </w:r>
      <w:r w:rsidRPr="006F6612">
        <w:rPr>
          <w:bCs/>
          <w:sz w:val="28"/>
          <w:szCs w:val="28"/>
        </w:rPr>
        <w:br/>
        <w:t xml:space="preserve">статьи 1 Градостроительного </w:t>
      </w:r>
      <w:hyperlink r:id="rId11" w:history="1">
        <w:r w:rsidRPr="006F6612">
          <w:rPr>
            <w:bCs/>
            <w:sz w:val="28"/>
            <w:szCs w:val="28"/>
          </w:rPr>
          <w:t>кодекса</w:t>
        </w:r>
      </w:hyperlink>
      <w:r w:rsidRPr="006F6612">
        <w:rPr>
          <w:bCs/>
          <w:sz w:val="28"/>
          <w:szCs w:val="28"/>
        </w:rPr>
        <w:t xml:space="preserve"> Российской Федерации,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6F6612">
        <w:rPr>
          <w:bCs/>
          <w:sz w:val="28"/>
          <w:szCs w:val="28"/>
        </w:rPr>
        <w:t>Росатом</w:t>
      </w:r>
      <w:proofErr w:type="spellEnd"/>
      <w:r w:rsidRPr="006F6612">
        <w:rPr>
          <w:bCs/>
          <w:sz w:val="28"/>
          <w:szCs w:val="28"/>
        </w:rPr>
        <w:t>», Государственная корпорация по космической деятельности «</w:t>
      </w:r>
      <w:proofErr w:type="spellStart"/>
      <w:r w:rsidRPr="006F6612">
        <w:rPr>
          <w:bCs/>
          <w:sz w:val="28"/>
          <w:szCs w:val="28"/>
        </w:rPr>
        <w:t>Роскосмос</w:t>
      </w:r>
      <w:proofErr w:type="spellEnd"/>
      <w:r w:rsidRPr="006F6612">
        <w:rPr>
          <w:bCs/>
          <w:sz w:val="28"/>
          <w:szCs w:val="28"/>
        </w:rPr>
        <w:t>», органы управления</w:t>
      </w:r>
      <w:proofErr w:type="gramEnd"/>
      <w:r w:rsidRPr="006F6612">
        <w:rPr>
          <w:bCs/>
          <w:sz w:val="28"/>
          <w:szCs w:val="28"/>
        </w:rPr>
        <w:t xml:space="preserve">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r w:rsidRPr="006F6612">
        <w:rPr>
          <w:sz w:val="28"/>
          <w:szCs w:val="28"/>
        </w:rPr>
        <w:t>.</w:t>
      </w:r>
    </w:p>
    <w:p w:rsidR="001C3D7B" w:rsidRPr="006F6612" w:rsidRDefault="001C3D7B" w:rsidP="001C3D7B">
      <w:pPr>
        <w:tabs>
          <w:tab w:val="left" w:pos="567"/>
          <w:tab w:val="left" w:pos="9923"/>
          <w:tab w:val="left" w:pos="10490"/>
        </w:tabs>
        <w:autoSpaceDE w:val="0"/>
        <w:autoSpaceDN w:val="0"/>
        <w:adjustRightInd w:val="0"/>
        <w:ind w:firstLine="709"/>
        <w:jc w:val="both"/>
        <w:rPr>
          <w:sz w:val="28"/>
          <w:szCs w:val="28"/>
        </w:rPr>
      </w:pPr>
      <w:r w:rsidRPr="006F6612">
        <w:rPr>
          <w:bCs/>
          <w:sz w:val="28"/>
          <w:szCs w:val="28"/>
        </w:rPr>
        <w:t>От имени заявителя могут выступать лица, уполномоченные на представление интересов заявителя в соответствии с законодательством Российской Федерации</w:t>
      </w:r>
      <w:r w:rsidRPr="006F6612">
        <w:rPr>
          <w:sz w:val="28"/>
          <w:szCs w:val="28"/>
        </w:rPr>
        <w:t>.</w:t>
      </w:r>
    </w:p>
    <w:p w:rsidR="001C3D7B" w:rsidRPr="00295F08" w:rsidRDefault="001C3D7B" w:rsidP="001C3D7B">
      <w:pPr>
        <w:tabs>
          <w:tab w:val="left" w:pos="567"/>
          <w:tab w:val="left" w:pos="9923"/>
          <w:tab w:val="left" w:pos="10490"/>
        </w:tabs>
        <w:autoSpaceDE w:val="0"/>
        <w:autoSpaceDN w:val="0"/>
        <w:adjustRightInd w:val="0"/>
        <w:ind w:firstLine="709"/>
        <w:jc w:val="both"/>
        <w:rPr>
          <w:sz w:val="28"/>
          <w:szCs w:val="28"/>
        </w:rPr>
      </w:pPr>
      <w:r w:rsidRPr="00295F08">
        <w:rPr>
          <w:sz w:val="28"/>
          <w:szCs w:val="28"/>
        </w:rPr>
        <w:t>1.3.Требования к порядку информирования о правилах предоставления муниципальной услуги.</w:t>
      </w:r>
    </w:p>
    <w:p w:rsidR="006F6612" w:rsidRPr="00931CF0" w:rsidRDefault="006F6612" w:rsidP="006F6612">
      <w:pPr>
        <w:shd w:val="clear" w:color="auto" w:fill="FFFFFF"/>
        <w:tabs>
          <w:tab w:val="left" w:pos="9923"/>
          <w:tab w:val="left" w:pos="10490"/>
        </w:tabs>
        <w:ind w:firstLine="709"/>
        <w:jc w:val="both"/>
        <w:rPr>
          <w:sz w:val="28"/>
          <w:szCs w:val="28"/>
        </w:rPr>
      </w:pPr>
      <w:r w:rsidRPr="00931CF0">
        <w:rPr>
          <w:sz w:val="28"/>
          <w:szCs w:val="28"/>
        </w:rPr>
        <w:lastRenderedPageBreak/>
        <w:t xml:space="preserve">1) Информация о месте нахождения, справочных телефонах, графике работы, адресах электронной почты администрации </w:t>
      </w:r>
      <w:r>
        <w:rPr>
          <w:sz w:val="28"/>
          <w:szCs w:val="28"/>
        </w:rPr>
        <w:t>Сельского поселения Саранпауль</w:t>
      </w:r>
      <w:r w:rsidRPr="00931CF0">
        <w:rPr>
          <w:sz w:val="28"/>
          <w:szCs w:val="28"/>
        </w:rPr>
        <w:t xml:space="preserve"> (далее также – Администрация), </w:t>
      </w:r>
      <w:r w:rsidR="0025376B">
        <w:rPr>
          <w:sz w:val="28"/>
          <w:szCs w:val="28"/>
        </w:rPr>
        <w:t xml:space="preserve"> </w:t>
      </w:r>
      <w:r w:rsidRPr="00931CF0">
        <w:rPr>
          <w:sz w:val="28"/>
          <w:szCs w:val="28"/>
        </w:rPr>
        <w:t>предоставляющего муниципальную услугу:</w:t>
      </w:r>
    </w:p>
    <w:p w:rsidR="006F6612" w:rsidRPr="00931CF0" w:rsidRDefault="006F6612" w:rsidP="006F6612">
      <w:pPr>
        <w:tabs>
          <w:tab w:val="left" w:pos="9923"/>
          <w:tab w:val="left" w:pos="10490"/>
        </w:tabs>
        <w:autoSpaceDE w:val="0"/>
        <w:autoSpaceDN w:val="0"/>
        <w:adjustRightInd w:val="0"/>
        <w:ind w:firstLine="709"/>
        <w:jc w:val="both"/>
        <w:rPr>
          <w:sz w:val="28"/>
          <w:szCs w:val="28"/>
        </w:rPr>
      </w:pPr>
      <w:r>
        <w:rPr>
          <w:sz w:val="28"/>
          <w:szCs w:val="28"/>
        </w:rPr>
        <w:t xml:space="preserve">- </w:t>
      </w:r>
      <w:r w:rsidRPr="00931CF0">
        <w:rPr>
          <w:sz w:val="28"/>
          <w:szCs w:val="28"/>
        </w:rPr>
        <w:t xml:space="preserve">место нахождения администрации </w:t>
      </w:r>
      <w:r>
        <w:rPr>
          <w:sz w:val="28"/>
          <w:szCs w:val="28"/>
        </w:rPr>
        <w:t>Сельского поселения Саранпауль</w:t>
      </w:r>
      <w:r w:rsidRPr="00931CF0">
        <w:rPr>
          <w:sz w:val="28"/>
          <w:szCs w:val="28"/>
        </w:rPr>
        <w:t>:</w:t>
      </w:r>
      <w:r w:rsidRPr="00931CF0">
        <w:rPr>
          <w:i/>
          <w:sz w:val="28"/>
          <w:szCs w:val="28"/>
        </w:rPr>
        <w:t xml:space="preserve"> </w:t>
      </w:r>
      <w:r>
        <w:rPr>
          <w:sz w:val="28"/>
          <w:szCs w:val="28"/>
        </w:rPr>
        <w:t>628148</w:t>
      </w:r>
      <w:r w:rsidRPr="00931CF0">
        <w:rPr>
          <w:sz w:val="28"/>
          <w:szCs w:val="28"/>
        </w:rPr>
        <w:t xml:space="preserve">, Тюменская область, Ханты-Мансийский автономный округ – Югра, Березовский район, </w:t>
      </w:r>
      <w:r>
        <w:rPr>
          <w:sz w:val="28"/>
          <w:szCs w:val="28"/>
        </w:rPr>
        <w:t>село Саранпауль</w:t>
      </w:r>
      <w:r w:rsidRPr="00931CF0">
        <w:rPr>
          <w:sz w:val="28"/>
          <w:szCs w:val="28"/>
        </w:rPr>
        <w:t xml:space="preserve">, ул. </w:t>
      </w:r>
      <w:r>
        <w:rPr>
          <w:sz w:val="28"/>
          <w:szCs w:val="28"/>
        </w:rPr>
        <w:t>Советская</w:t>
      </w:r>
      <w:r w:rsidRPr="00931CF0">
        <w:rPr>
          <w:sz w:val="28"/>
          <w:szCs w:val="28"/>
        </w:rPr>
        <w:t>,</w:t>
      </w:r>
      <w:r>
        <w:rPr>
          <w:sz w:val="28"/>
          <w:szCs w:val="28"/>
        </w:rPr>
        <w:t xml:space="preserve"> дом 1</w:t>
      </w:r>
      <w:r w:rsidRPr="00931CF0">
        <w:rPr>
          <w:sz w:val="28"/>
          <w:szCs w:val="28"/>
        </w:rPr>
        <w:t xml:space="preserve"> </w:t>
      </w:r>
      <w:proofErr w:type="spellStart"/>
      <w:r w:rsidRPr="00931CF0">
        <w:rPr>
          <w:sz w:val="28"/>
          <w:szCs w:val="28"/>
        </w:rPr>
        <w:t>каб</w:t>
      </w:r>
      <w:proofErr w:type="spellEnd"/>
      <w:r w:rsidRPr="00931CF0">
        <w:rPr>
          <w:sz w:val="28"/>
          <w:szCs w:val="28"/>
        </w:rPr>
        <w:t xml:space="preserve">. </w:t>
      </w:r>
      <w:r>
        <w:rPr>
          <w:sz w:val="28"/>
          <w:szCs w:val="28"/>
        </w:rPr>
        <w:t>4</w:t>
      </w:r>
      <w:r w:rsidRPr="00931CF0">
        <w:rPr>
          <w:sz w:val="28"/>
          <w:szCs w:val="28"/>
        </w:rPr>
        <w:t>;</w:t>
      </w:r>
    </w:p>
    <w:p w:rsidR="006F6612" w:rsidRPr="00233BB7" w:rsidRDefault="006F6612" w:rsidP="006F6612">
      <w:pPr>
        <w:tabs>
          <w:tab w:val="left" w:pos="9923"/>
          <w:tab w:val="left" w:pos="10490"/>
        </w:tabs>
        <w:autoSpaceDE w:val="0"/>
        <w:autoSpaceDN w:val="0"/>
        <w:adjustRightInd w:val="0"/>
        <w:ind w:firstLine="709"/>
        <w:jc w:val="both"/>
        <w:rPr>
          <w:sz w:val="28"/>
          <w:szCs w:val="28"/>
        </w:rPr>
      </w:pPr>
      <w:r w:rsidRPr="00931CF0">
        <w:rPr>
          <w:sz w:val="28"/>
          <w:szCs w:val="28"/>
        </w:rPr>
        <w:t>- телефон для справок</w:t>
      </w:r>
      <w:r w:rsidRPr="00233BB7">
        <w:rPr>
          <w:sz w:val="28"/>
          <w:szCs w:val="28"/>
        </w:rPr>
        <w:t xml:space="preserve">: 8 (34674) </w:t>
      </w:r>
      <w:r>
        <w:rPr>
          <w:sz w:val="28"/>
          <w:szCs w:val="28"/>
        </w:rPr>
        <w:t>45881</w:t>
      </w:r>
      <w:r w:rsidRPr="00233BB7">
        <w:rPr>
          <w:sz w:val="28"/>
          <w:szCs w:val="28"/>
        </w:rPr>
        <w:t>;</w:t>
      </w:r>
    </w:p>
    <w:p w:rsidR="006F6612" w:rsidRPr="0061194B" w:rsidRDefault="006F6612" w:rsidP="006F6612">
      <w:pPr>
        <w:tabs>
          <w:tab w:val="left" w:pos="9923"/>
          <w:tab w:val="left" w:pos="10490"/>
        </w:tabs>
        <w:ind w:firstLine="709"/>
        <w:jc w:val="both"/>
        <w:rPr>
          <w:color w:val="FF0000"/>
          <w:sz w:val="28"/>
          <w:szCs w:val="28"/>
        </w:rPr>
      </w:pPr>
      <w:r w:rsidRPr="00EF72CB">
        <w:rPr>
          <w:sz w:val="28"/>
          <w:szCs w:val="28"/>
        </w:rPr>
        <w:t>- адрес электронной почты</w:t>
      </w:r>
      <w:r w:rsidRPr="0061194B">
        <w:rPr>
          <w:color w:val="FF0000"/>
          <w:sz w:val="28"/>
          <w:szCs w:val="28"/>
        </w:rPr>
        <w:t xml:space="preserve">: </w:t>
      </w:r>
      <w:hyperlink r:id="rId12" w:history="1">
        <w:r w:rsidRPr="00C900BC">
          <w:rPr>
            <w:rStyle w:val="aa"/>
            <w:sz w:val="28"/>
            <w:szCs w:val="28"/>
            <w:lang w:val="en-US"/>
          </w:rPr>
          <w:t>admsaranpaul</w:t>
        </w:r>
        <w:r w:rsidRPr="00C900BC">
          <w:rPr>
            <w:rStyle w:val="aa"/>
            <w:sz w:val="28"/>
            <w:szCs w:val="28"/>
          </w:rPr>
          <w:t>@</w:t>
        </w:r>
        <w:r w:rsidRPr="00C900BC">
          <w:rPr>
            <w:rStyle w:val="aa"/>
            <w:sz w:val="28"/>
            <w:szCs w:val="28"/>
            <w:lang w:val="en-US"/>
          </w:rPr>
          <w:t>yandex</w:t>
        </w:r>
        <w:r w:rsidRPr="00C900BC">
          <w:rPr>
            <w:rStyle w:val="aa"/>
            <w:sz w:val="28"/>
            <w:szCs w:val="28"/>
          </w:rPr>
          <w:t>.</w:t>
        </w:r>
        <w:proofErr w:type="spellStart"/>
        <w:r w:rsidRPr="00C900BC">
          <w:rPr>
            <w:rStyle w:val="aa"/>
            <w:sz w:val="28"/>
            <w:szCs w:val="28"/>
          </w:rPr>
          <w:t>ru</w:t>
        </w:r>
        <w:proofErr w:type="spellEnd"/>
      </w:hyperlink>
    </w:p>
    <w:p w:rsidR="006F6612" w:rsidRPr="00233BB7" w:rsidRDefault="006F6612" w:rsidP="006F6612">
      <w:pPr>
        <w:tabs>
          <w:tab w:val="left" w:pos="9923"/>
          <w:tab w:val="left" w:pos="10490"/>
        </w:tabs>
        <w:autoSpaceDE w:val="0"/>
        <w:autoSpaceDN w:val="0"/>
        <w:adjustRightInd w:val="0"/>
        <w:ind w:firstLine="709"/>
        <w:jc w:val="both"/>
        <w:rPr>
          <w:sz w:val="28"/>
          <w:szCs w:val="28"/>
        </w:rPr>
      </w:pPr>
      <w:r w:rsidRPr="00233BB7">
        <w:rPr>
          <w:sz w:val="28"/>
          <w:szCs w:val="28"/>
        </w:rPr>
        <w:t xml:space="preserve">- график работы: </w:t>
      </w:r>
    </w:p>
    <w:p w:rsidR="006F6612" w:rsidRPr="00233BB7" w:rsidRDefault="006F6612" w:rsidP="006F6612">
      <w:pPr>
        <w:tabs>
          <w:tab w:val="left" w:pos="9923"/>
          <w:tab w:val="left" w:pos="10490"/>
        </w:tabs>
        <w:autoSpaceDE w:val="0"/>
        <w:autoSpaceDN w:val="0"/>
        <w:adjustRightInd w:val="0"/>
        <w:ind w:firstLine="1418"/>
        <w:jc w:val="both"/>
        <w:rPr>
          <w:sz w:val="28"/>
          <w:szCs w:val="28"/>
        </w:rPr>
      </w:pPr>
      <w:r w:rsidRPr="00233BB7">
        <w:rPr>
          <w:sz w:val="28"/>
          <w:szCs w:val="28"/>
        </w:rPr>
        <w:t xml:space="preserve">понедельник – </w:t>
      </w:r>
      <w:r>
        <w:rPr>
          <w:sz w:val="28"/>
          <w:szCs w:val="28"/>
        </w:rPr>
        <w:t>пятница</w:t>
      </w:r>
      <w:r w:rsidRPr="00233BB7">
        <w:rPr>
          <w:sz w:val="28"/>
          <w:szCs w:val="28"/>
        </w:rPr>
        <w:t>:  с 09.00  до 1</w:t>
      </w:r>
      <w:r>
        <w:rPr>
          <w:sz w:val="28"/>
          <w:szCs w:val="28"/>
        </w:rPr>
        <w:t>7</w:t>
      </w:r>
      <w:r w:rsidRPr="00233BB7">
        <w:rPr>
          <w:sz w:val="28"/>
          <w:szCs w:val="28"/>
        </w:rPr>
        <w:t>.00,</w:t>
      </w:r>
    </w:p>
    <w:p w:rsidR="006F6612" w:rsidRPr="00233BB7" w:rsidRDefault="006F6612" w:rsidP="006F6612">
      <w:pPr>
        <w:tabs>
          <w:tab w:val="left" w:pos="9923"/>
          <w:tab w:val="left" w:pos="10490"/>
        </w:tabs>
        <w:autoSpaceDE w:val="0"/>
        <w:autoSpaceDN w:val="0"/>
        <w:adjustRightInd w:val="0"/>
        <w:ind w:firstLine="1418"/>
        <w:jc w:val="both"/>
        <w:rPr>
          <w:sz w:val="28"/>
          <w:szCs w:val="28"/>
        </w:rPr>
      </w:pPr>
      <w:r w:rsidRPr="00233BB7">
        <w:rPr>
          <w:sz w:val="28"/>
          <w:szCs w:val="28"/>
        </w:rPr>
        <w:t>перерыв: с 13.00  до 14.00,</w:t>
      </w:r>
    </w:p>
    <w:p w:rsidR="006F6612" w:rsidRPr="00233BB7" w:rsidRDefault="006F6612" w:rsidP="006F6612">
      <w:pPr>
        <w:tabs>
          <w:tab w:val="left" w:pos="9923"/>
          <w:tab w:val="left" w:pos="10490"/>
        </w:tabs>
        <w:autoSpaceDE w:val="0"/>
        <w:autoSpaceDN w:val="0"/>
        <w:adjustRightInd w:val="0"/>
        <w:ind w:firstLine="1418"/>
        <w:jc w:val="both"/>
        <w:rPr>
          <w:sz w:val="28"/>
          <w:szCs w:val="28"/>
        </w:rPr>
      </w:pPr>
      <w:r w:rsidRPr="00233BB7">
        <w:rPr>
          <w:sz w:val="28"/>
          <w:szCs w:val="28"/>
        </w:rPr>
        <w:t>суббота, воскресенье – выходные дни.</w:t>
      </w:r>
    </w:p>
    <w:p w:rsidR="006F6612" w:rsidRPr="00233BB7" w:rsidRDefault="006F6612" w:rsidP="006F6612">
      <w:pPr>
        <w:tabs>
          <w:tab w:val="left" w:pos="9923"/>
          <w:tab w:val="left" w:pos="10490"/>
        </w:tabs>
        <w:autoSpaceDE w:val="0"/>
        <w:autoSpaceDN w:val="0"/>
        <w:adjustRightInd w:val="0"/>
        <w:ind w:firstLine="709"/>
        <w:jc w:val="both"/>
        <w:rPr>
          <w:sz w:val="28"/>
          <w:szCs w:val="28"/>
        </w:rPr>
      </w:pPr>
      <w:r>
        <w:rPr>
          <w:sz w:val="28"/>
          <w:szCs w:val="28"/>
        </w:rPr>
        <w:t xml:space="preserve">- </w:t>
      </w:r>
      <w:r w:rsidRPr="00233BB7">
        <w:rPr>
          <w:sz w:val="28"/>
          <w:szCs w:val="28"/>
        </w:rPr>
        <w:t>место нахождения Отдела:</w:t>
      </w:r>
      <w:r w:rsidRPr="00233BB7">
        <w:rPr>
          <w:i/>
          <w:sz w:val="28"/>
          <w:szCs w:val="28"/>
        </w:rPr>
        <w:t xml:space="preserve"> </w:t>
      </w:r>
      <w:r w:rsidRPr="00233BB7">
        <w:rPr>
          <w:sz w:val="28"/>
          <w:szCs w:val="28"/>
        </w:rPr>
        <w:t>62814</w:t>
      </w:r>
      <w:r>
        <w:rPr>
          <w:sz w:val="28"/>
          <w:szCs w:val="28"/>
        </w:rPr>
        <w:t>8</w:t>
      </w:r>
      <w:r w:rsidRPr="00233BB7">
        <w:rPr>
          <w:sz w:val="28"/>
          <w:szCs w:val="28"/>
        </w:rPr>
        <w:t xml:space="preserve">, Тюменская область,                        Ханты-Мансийский автономный округ – Югра, Березовский район, </w:t>
      </w:r>
      <w:r>
        <w:rPr>
          <w:sz w:val="28"/>
          <w:szCs w:val="28"/>
        </w:rPr>
        <w:t>село Саранпауль</w:t>
      </w:r>
      <w:r w:rsidRPr="00931CF0">
        <w:rPr>
          <w:sz w:val="28"/>
          <w:szCs w:val="28"/>
        </w:rPr>
        <w:t xml:space="preserve">, ул. </w:t>
      </w:r>
      <w:r>
        <w:rPr>
          <w:sz w:val="28"/>
          <w:szCs w:val="28"/>
        </w:rPr>
        <w:t>Советская</w:t>
      </w:r>
      <w:r w:rsidRPr="00931CF0">
        <w:rPr>
          <w:sz w:val="28"/>
          <w:szCs w:val="28"/>
        </w:rPr>
        <w:t>,</w:t>
      </w:r>
      <w:r>
        <w:rPr>
          <w:sz w:val="28"/>
          <w:szCs w:val="28"/>
        </w:rPr>
        <w:t xml:space="preserve"> дом 1</w:t>
      </w:r>
      <w:r w:rsidRPr="00931CF0">
        <w:rPr>
          <w:sz w:val="28"/>
          <w:szCs w:val="28"/>
        </w:rPr>
        <w:t xml:space="preserve"> </w:t>
      </w:r>
      <w:proofErr w:type="spellStart"/>
      <w:r w:rsidRPr="00931CF0">
        <w:rPr>
          <w:sz w:val="28"/>
          <w:szCs w:val="28"/>
        </w:rPr>
        <w:t>каб</w:t>
      </w:r>
      <w:proofErr w:type="spellEnd"/>
      <w:r w:rsidRPr="00931CF0">
        <w:rPr>
          <w:sz w:val="28"/>
          <w:szCs w:val="28"/>
        </w:rPr>
        <w:t xml:space="preserve">. </w:t>
      </w:r>
      <w:r>
        <w:rPr>
          <w:sz w:val="28"/>
          <w:szCs w:val="28"/>
        </w:rPr>
        <w:t>4</w:t>
      </w:r>
      <w:r w:rsidRPr="00931CF0">
        <w:rPr>
          <w:sz w:val="28"/>
          <w:szCs w:val="28"/>
        </w:rPr>
        <w:t>;</w:t>
      </w:r>
    </w:p>
    <w:p w:rsidR="006F6612" w:rsidRPr="00233BB7" w:rsidRDefault="006F6612" w:rsidP="006F6612">
      <w:pPr>
        <w:tabs>
          <w:tab w:val="left" w:pos="9923"/>
          <w:tab w:val="left" w:pos="10490"/>
        </w:tabs>
        <w:autoSpaceDE w:val="0"/>
        <w:autoSpaceDN w:val="0"/>
        <w:adjustRightInd w:val="0"/>
        <w:ind w:firstLine="709"/>
        <w:jc w:val="both"/>
        <w:rPr>
          <w:sz w:val="28"/>
          <w:szCs w:val="28"/>
        </w:rPr>
      </w:pPr>
      <w:r w:rsidRPr="00233BB7">
        <w:rPr>
          <w:sz w:val="28"/>
          <w:szCs w:val="28"/>
        </w:rPr>
        <w:t>- т</w:t>
      </w:r>
      <w:r>
        <w:rPr>
          <w:sz w:val="28"/>
          <w:szCs w:val="28"/>
        </w:rPr>
        <w:t>елефоны для справок: 8 (34674) 45881</w:t>
      </w:r>
      <w:r w:rsidRPr="00233BB7">
        <w:rPr>
          <w:sz w:val="28"/>
          <w:szCs w:val="28"/>
        </w:rPr>
        <w:t>;</w:t>
      </w:r>
    </w:p>
    <w:p w:rsidR="006F6612" w:rsidRPr="0061194B" w:rsidRDefault="006F6612" w:rsidP="006F6612">
      <w:pPr>
        <w:tabs>
          <w:tab w:val="left" w:pos="9923"/>
          <w:tab w:val="left" w:pos="10490"/>
        </w:tabs>
        <w:ind w:firstLine="709"/>
        <w:jc w:val="both"/>
        <w:rPr>
          <w:color w:val="FF0000"/>
          <w:sz w:val="28"/>
          <w:szCs w:val="28"/>
        </w:rPr>
      </w:pPr>
      <w:r w:rsidRPr="00233BB7">
        <w:rPr>
          <w:sz w:val="28"/>
          <w:szCs w:val="28"/>
        </w:rPr>
        <w:t xml:space="preserve">- адрес электронной почты: </w:t>
      </w:r>
      <w:r>
        <w:t xml:space="preserve"> </w:t>
      </w:r>
      <w:r>
        <w:rPr>
          <w:sz w:val="28"/>
          <w:szCs w:val="28"/>
        </w:rPr>
        <w:t xml:space="preserve"> </w:t>
      </w:r>
      <w:hyperlink r:id="rId13" w:history="1">
        <w:r w:rsidRPr="00C900BC">
          <w:rPr>
            <w:rStyle w:val="aa"/>
            <w:sz w:val="28"/>
            <w:szCs w:val="28"/>
            <w:lang w:val="en-US"/>
          </w:rPr>
          <w:t>admsaranpaul</w:t>
        </w:r>
        <w:r w:rsidRPr="00C900BC">
          <w:rPr>
            <w:rStyle w:val="aa"/>
            <w:sz w:val="28"/>
            <w:szCs w:val="28"/>
          </w:rPr>
          <w:t>@</w:t>
        </w:r>
        <w:r w:rsidRPr="00C900BC">
          <w:rPr>
            <w:rStyle w:val="aa"/>
            <w:sz w:val="28"/>
            <w:szCs w:val="28"/>
            <w:lang w:val="en-US"/>
          </w:rPr>
          <w:t>yandex</w:t>
        </w:r>
        <w:r w:rsidRPr="00C900BC">
          <w:rPr>
            <w:rStyle w:val="aa"/>
            <w:sz w:val="28"/>
            <w:szCs w:val="28"/>
          </w:rPr>
          <w:t>.</w:t>
        </w:r>
        <w:proofErr w:type="spellStart"/>
        <w:r w:rsidRPr="00C900BC">
          <w:rPr>
            <w:rStyle w:val="aa"/>
            <w:sz w:val="28"/>
            <w:szCs w:val="28"/>
          </w:rPr>
          <w:t>ru</w:t>
        </w:r>
        <w:proofErr w:type="spellEnd"/>
      </w:hyperlink>
    </w:p>
    <w:p w:rsidR="006F6612" w:rsidRPr="00233BB7" w:rsidRDefault="006F6612" w:rsidP="006F6612">
      <w:pPr>
        <w:tabs>
          <w:tab w:val="left" w:pos="9923"/>
          <w:tab w:val="left" w:pos="10490"/>
        </w:tabs>
        <w:autoSpaceDE w:val="0"/>
        <w:autoSpaceDN w:val="0"/>
        <w:adjustRightInd w:val="0"/>
        <w:ind w:firstLine="709"/>
        <w:jc w:val="both"/>
        <w:rPr>
          <w:sz w:val="28"/>
          <w:szCs w:val="28"/>
        </w:rPr>
      </w:pPr>
      <w:r w:rsidRPr="00233BB7">
        <w:rPr>
          <w:sz w:val="28"/>
          <w:szCs w:val="28"/>
        </w:rPr>
        <w:t xml:space="preserve">- график работы: </w:t>
      </w:r>
    </w:p>
    <w:p w:rsidR="006F6612" w:rsidRPr="006F6612" w:rsidRDefault="006F6612" w:rsidP="006F6612">
      <w:pPr>
        <w:tabs>
          <w:tab w:val="left" w:pos="9923"/>
          <w:tab w:val="left" w:pos="10490"/>
        </w:tabs>
        <w:autoSpaceDE w:val="0"/>
        <w:autoSpaceDN w:val="0"/>
        <w:adjustRightInd w:val="0"/>
        <w:ind w:firstLine="1418"/>
        <w:jc w:val="both"/>
        <w:rPr>
          <w:sz w:val="28"/>
          <w:szCs w:val="28"/>
        </w:rPr>
      </w:pPr>
      <w:r w:rsidRPr="006F6612">
        <w:rPr>
          <w:sz w:val="28"/>
          <w:szCs w:val="28"/>
        </w:rPr>
        <w:t>понедельник – пятница: с 09.00  до 17.00,</w:t>
      </w:r>
    </w:p>
    <w:p w:rsidR="006F6612" w:rsidRPr="006F6612" w:rsidRDefault="006F6612" w:rsidP="006F6612">
      <w:pPr>
        <w:tabs>
          <w:tab w:val="left" w:pos="9923"/>
          <w:tab w:val="left" w:pos="10490"/>
        </w:tabs>
        <w:autoSpaceDE w:val="0"/>
        <w:autoSpaceDN w:val="0"/>
        <w:adjustRightInd w:val="0"/>
        <w:ind w:firstLine="1418"/>
        <w:jc w:val="both"/>
        <w:rPr>
          <w:sz w:val="28"/>
          <w:szCs w:val="28"/>
        </w:rPr>
      </w:pPr>
      <w:r w:rsidRPr="006F6612">
        <w:rPr>
          <w:sz w:val="28"/>
          <w:szCs w:val="28"/>
        </w:rPr>
        <w:t>перерыв: с 13.00  до 14.00,</w:t>
      </w:r>
    </w:p>
    <w:p w:rsidR="001C3D7B" w:rsidRPr="006F6612" w:rsidRDefault="006F6612" w:rsidP="006F6612">
      <w:pPr>
        <w:tabs>
          <w:tab w:val="left" w:pos="9923"/>
          <w:tab w:val="left" w:pos="10490"/>
        </w:tabs>
        <w:autoSpaceDE w:val="0"/>
        <w:autoSpaceDN w:val="0"/>
        <w:adjustRightInd w:val="0"/>
        <w:ind w:firstLine="1418"/>
        <w:jc w:val="both"/>
        <w:rPr>
          <w:sz w:val="28"/>
          <w:szCs w:val="28"/>
        </w:rPr>
      </w:pPr>
      <w:r w:rsidRPr="006F6612">
        <w:rPr>
          <w:sz w:val="28"/>
          <w:szCs w:val="28"/>
        </w:rPr>
        <w:t>суббота, в</w:t>
      </w:r>
      <w:r>
        <w:rPr>
          <w:sz w:val="28"/>
          <w:szCs w:val="28"/>
        </w:rPr>
        <w:t>оскресенье – выходные дни.</w:t>
      </w:r>
    </w:p>
    <w:p w:rsidR="001C3D7B" w:rsidRPr="001C3D7B" w:rsidRDefault="001C3D7B" w:rsidP="001C3D7B">
      <w:pPr>
        <w:widowControl w:val="0"/>
        <w:tabs>
          <w:tab w:val="left" w:pos="9923"/>
          <w:tab w:val="left" w:pos="10490"/>
        </w:tabs>
        <w:autoSpaceDE w:val="0"/>
        <w:autoSpaceDN w:val="0"/>
        <w:adjustRightInd w:val="0"/>
        <w:ind w:firstLine="709"/>
        <w:jc w:val="both"/>
        <w:rPr>
          <w:sz w:val="28"/>
          <w:szCs w:val="28"/>
        </w:rPr>
      </w:pPr>
      <w:r w:rsidRPr="001C3D7B">
        <w:rPr>
          <w:sz w:val="28"/>
          <w:szCs w:val="28"/>
        </w:rPr>
        <w:t>2) Способы получения информации о месте нахождения, справочных телефонах, графике работы муниципального автономного учреждения «Многофункциональный центр предоставления государственных                            и муниципальных услуг в Березовском районе» (далее – МФЦ):</w:t>
      </w:r>
    </w:p>
    <w:p w:rsidR="001C3D7B" w:rsidRPr="001C3D7B" w:rsidRDefault="001C3D7B" w:rsidP="001C3D7B">
      <w:pPr>
        <w:widowControl w:val="0"/>
        <w:tabs>
          <w:tab w:val="left" w:pos="2127"/>
        </w:tabs>
        <w:autoSpaceDE w:val="0"/>
        <w:autoSpaceDN w:val="0"/>
        <w:adjustRightInd w:val="0"/>
        <w:ind w:firstLine="709"/>
        <w:jc w:val="both"/>
        <w:rPr>
          <w:sz w:val="28"/>
          <w:szCs w:val="28"/>
        </w:rPr>
      </w:pPr>
      <w:r>
        <w:rPr>
          <w:sz w:val="28"/>
          <w:szCs w:val="28"/>
        </w:rPr>
        <w:t xml:space="preserve">- </w:t>
      </w:r>
      <w:r w:rsidRPr="001C3D7B">
        <w:rPr>
          <w:sz w:val="28"/>
          <w:szCs w:val="28"/>
        </w:rPr>
        <w:t xml:space="preserve">место нахождения: 628140, Тюменская область, Ханты-Мансийский автономный округ – Югра, Березовский район, </w:t>
      </w:r>
      <w:proofErr w:type="spellStart"/>
      <w:r w:rsidRPr="001C3D7B">
        <w:rPr>
          <w:sz w:val="28"/>
          <w:szCs w:val="28"/>
        </w:rPr>
        <w:t>пгт</w:t>
      </w:r>
      <w:proofErr w:type="spellEnd"/>
      <w:r w:rsidRPr="001C3D7B">
        <w:rPr>
          <w:sz w:val="28"/>
          <w:szCs w:val="28"/>
        </w:rPr>
        <w:t>. Березово, ул. Пушкина,              д. 37-А, пом. 2;</w:t>
      </w:r>
    </w:p>
    <w:p w:rsidR="001C3D7B" w:rsidRPr="001C3D7B" w:rsidRDefault="001C3D7B" w:rsidP="001C3D7B">
      <w:pPr>
        <w:widowControl w:val="0"/>
        <w:autoSpaceDE w:val="0"/>
        <w:autoSpaceDN w:val="0"/>
        <w:adjustRightInd w:val="0"/>
        <w:ind w:firstLine="709"/>
        <w:rPr>
          <w:sz w:val="28"/>
          <w:szCs w:val="28"/>
        </w:rPr>
      </w:pPr>
      <w:r w:rsidRPr="001C3D7B">
        <w:rPr>
          <w:sz w:val="28"/>
          <w:szCs w:val="28"/>
        </w:rPr>
        <w:t>- телефоны для справок: 8 (34674) 2-11-74, 2-13-87, 2-13-80, 2-14-85;</w:t>
      </w:r>
    </w:p>
    <w:p w:rsidR="001C3D7B" w:rsidRPr="001C3D7B" w:rsidRDefault="001C3D7B" w:rsidP="001C3D7B">
      <w:pPr>
        <w:widowControl w:val="0"/>
        <w:autoSpaceDE w:val="0"/>
        <w:autoSpaceDN w:val="0"/>
        <w:adjustRightInd w:val="0"/>
        <w:ind w:firstLine="709"/>
        <w:rPr>
          <w:sz w:val="28"/>
          <w:szCs w:val="28"/>
        </w:rPr>
      </w:pPr>
      <w:r w:rsidRPr="001C3D7B">
        <w:rPr>
          <w:sz w:val="28"/>
          <w:szCs w:val="28"/>
        </w:rPr>
        <w:t xml:space="preserve">- адрес электронной почты: </w:t>
      </w:r>
      <w:proofErr w:type="spellStart"/>
      <w:r w:rsidRPr="001C3D7B">
        <w:rPr>
          <w:sz w:val="28"/>
          <w:szCs w:val="28"/>
          <w:lang w:val="en-US"/>
        </w:rPr>
        <w:t>mfc</w:t>
      </w:r>
      <w:proofErr w:type="spellEnd"/>
      <w:r w:rsidRPr="001C3D7B">
        <w:rPr>
          <w:sz w:val="28"/>
          <w:szCs w:val="28"/>
        </w:rPr>
        <w:t>@</w:t>
      </w:r>
      <w:proofErr w:type="spellStart"/>
      <w:r w:rsidRPr="001C3D7B">
        <w:rPr>
          <w:sz w:val="28"/>
          <w:szCs w:val="28"/>
          <w:lang w:val="en-US"/>
        </w:rPr>
        <w:t>berezovo</w:t>
      </w:r>
      <w:proofErr w:type="spellEnd"/>
      <w:r w:rsidRPr="001C3D7B">
        <w:rPr>
          <w:sz w:val="28"/>
          <w:szCs w:val="28"/>
        </w:rPr>
        <w:t>.</w:t>
      </w:r>
      <w:proofErr w:type="spellStart"/>
      <w:r w:rsidRPr="001C3D7B">
        <w:rPr>
          <w:sz w:val="28"/>
          <w:szCs w:val="28"/>
          <w:lang w:val="en-US"/>
        </w:rPr>
        <w:t>ru</w:t>
      </w:r>
      <w:proofErr w:type="spellEnd"/>
      <w:r w:rsidRPr="001C3D7B">
        <w:rPr>
          <w:sz w:val="28"/>
          <w:szCs w:val="28"/>
        </w:rPr>
        <w:t>;</w:t>
      </w:r>
    </w:p>
    <w:p w:rsidR="001C3D7B" w:rsidRPr="001C3D7B" w:rsidRDefault="001C3D7B" w:rsidP="001C3D7B">
      <w:pPr>
        <w:autoSpaceDE w:val="0"/>
        <w:autoSpaceDN w:val="0"/>
        <w:adjustRightInd w:val="0"/>
        <w:ind w:firstLine="709"/>
        <w:rPr>
          <w:sz w:val="28"/>
          <w:szCs w:val="28"/>
        </w:rPr>
      </w:pPr>
      <w:r w:rsidRPr="001C3D7B">
        <w:rPr>
          <w:sz w:val="28"/>
          <w:szCs w:val="28"/>
        </w:rPr>
        <w:t>- график работы:</w:t>
      </w:r>
    </w:p>
    <w:p w:rsidR="001C3D7B" w:rsidRPr="001C3D7B" w:rsidRDefault="001C3D7B" w:rsidP="004B64E3">
      <w:pPr>
        <w:autoSpaceDE w:val="0"/>
        <w:autoSpaceDN w:val="0"/>
        <w:adjustRightInd w:val="0"/>
        <w:ind w:firstLine="1418"/>
        <w:rPr>
          <w:sz w:val="28"/>
          <w:szCs w:val="28"/>
        </w:rPr>
      </w:pPr>
      <w:r w:rsidRPr="001C3D7B">
        <w:rPr>
          <w:sz w:val="28"/>
          <w:szCs w:val="28"/>
        </w:rPr>
        <w:t>понедельник – пятница: с 08.00 до 20.00,</w:t>
      </w:r>
    </w:p>
    <w:p w:rsidR="001C3D7B" w:rsidRPr="001C3D7B" w:rsidRDefault="001C3D7B" w:rsidP="004B64E3">
      <w:pPr>
        <w:autoSpaceDE w:val="0"/>
        <w:autoSpaceDN w:val="0"/>
        <w:adjustRightInd w:val="0"/>
        <w:ind w:firstLine="1418"/>
        <w:rPr>
          <w:sz w:val="28"/>
          <w:szCs w:val="28"/>
        </w:rPr>
      </w:pPr>
      <w:r w:rsidRPr="001C3D7B">
        <w:rPr>
          <w:sz w:val="28"/>
          <w:szCs w:val="28"/>
        </w:rPr>
        <w:t>суббота: с 08.00 до 18.00,</w:t>
      </w:r>
    </w:p>
    <w:p w:rsidR="001C3D7B" w:rsidRPr="001C3D7B" w:rsidRDefault="001C3D7B" w:rsidP="004B64E3">
      <w:pPr>
        <w:autoSpaceDE w:val="0"/>
        <w:autoSpaceDN w:val="0"/>
        <w:adjustRightInd w:val="0"/>
        <w:ind w:firstLine="1418"/>
        <w:rPr>
          <w:sz w:val="28"/>
          <w:szCs w:val="28"/>
        </w:rPr>
      </w:pPr>
      <w:r w:rsidRPr="001C3D7B">
        <w:rPr>
          <w:sz w:val="28"/>
          <w:szCs w:val="28"/>
        </w:rPr>
        <w:t>воскресенье  – выходной день.</w:t>
      </w:r>
    </w:p>
    <w:p w:rsidR="006F6612" w:rsidRPr="00550317" w:rsidRDefault="006F6612" w:rsidP="006F6612">
      <w:pPr>
        <w:shd w:val="clear" w:color="auto" w:fill="FFFFFF"/>
        <w:tabs>
          <w:tab w:val="left" w:pos="9923"/>
          <w:tab w:val="left" w:pos="10490"/>
        </w:tabs>
        <w:ind w:firstLine="709"/>
        <w:jc w:val="both"/>
        <w:rPr>
          <w:sz w:val="28"/>
          <w:szCs w:val="28"/>
        </w:rPr>
      </w:pPr>
      <w:r w:rsidRPr="00550317">
        <w:rPr>
          <w:sz w:val="28"/>
          <w:szCs w:val="28"/>
        </w:rPr>
        <w:t>- ТОСП в село Саранпауль находится по адресу:</w:t>
      </w:r>
    </w:p>
    <w:p w:rsidR="006F6612" w:rsidRPr="00550317" w:rsidRDefault="006F6612" w:rsidP="006F6612">
      <w:pPr>
        <w:shd w:val="clear" w:color="auto" w:fill="FFFFFF"/>
        <w:tabs>
          <w:tab w:val="left" w:pos="9923"/>
          <w:tab w:val="left" w:pos="10490"/>
        </w:tabs>
        <w:ind w:firstLine="709"/>
        <w:jc w:val="both"/>
        <w:rPr>
          <w:sz w:val="28"/>
          <w:szCs w:val="28"/>
        </w:rPr>
      </w:pPr>
      <w:r w:rsidRPr="00550317">
        <w:rPr>
          <w:sz w:val="28"/>
          <w:szCs w:val="28"/>
        </w:rPr>
        <w:t>628148, Ханты-Мансийский автономный округ – Югра, Березовский район, с</w:t>
      </w:r>
      <w:proofErr w:type="gramStart"/>
      <w:r w:rsidRPr="00550317">
        <w:rPr>
          <w:sz w:val="28"/>
          <w:szCs w:val="28"/>
        </w:rPr>
        <w:t>.С</w:t>
      </w:r>
      <w:proofErr w:type="gramEnd"/>
      <w:r w:rsidRPr="00550317">
        <w:rPr>
          <w:sz w:val="28"/>
          <w:szCs w:val="28"/>
        </w:rPr>
        <w:t xml:space="preserve">аранпауль, ул. Н.Вокуева, д. 1 « а»,  </w:t>
      </w:r>
      <w:proofErr w:type="spellStart"/>
      <w:r w:rsidRPr="00550317">
        <w:rPr>
          <w:sz w:val="28"/>
          <w:szCs w:val="28"/>
        </w:rPr>
        <w:t>каб</w:t>
      </w:r>
      <w:proofErr w:type="spellEnd"/>
      <w:r w:rsidRPr="00550317">
        <w:rPr>
          <w:sz w:val="28"/>
          <w:szCs w:val="28"/>
        </w:rPr>
        <w:t xml:space="preserve"> 26;</w:t>
      </w:r>
    </w:p>
    <w:p w:rsidR="006F6612" w:rsidRPr="00550317" w:rsidRDefault="006F6612" w:rsidP="006F6612">
      <w:pPr>
        <w:shd w:val="clear" w:color="auto" w:fill="FFFFFF"/>
        <w:tabs>
          <w:tab w:val="left" w:pos="9923"/>
          <w:tab w:val="left" w:pos="10490"/>
        </w:tabs>
        <w:ind w:firstLine="709"/>
        <w:jc w:val="both"/>
        <w:rPr>
          <w:sz w:val="28"/>
          <w:szCs w:val="28"/>
        </w:rPr>
      </w:pPr>
      <w:r w:rsidRPr="00550317">
        <w:rPr>
          <w:sz w:val="28"/>
          <w:szCs w:val="28"/>
        </w:rPr>
        <w:t>- телефон для справок: 8(34674) 45830;</w:t>
      </w:r>
    </w:p>
    <w:p w:rsidR="006F6612" w:rsidRPr="00550317" w:rsidRDefault="006F6612" w:rsidP="006F6612">
      <w:pPr>
        <w:shd w:val="clear" w:color="auto" w:fill="FFFFFF"/>
        <w:tabs>
          <w:tab w:val="left" w:pos="9923"/>
          <w:tab w:val="left" w:pos="10490"/>
        </w:tabs>
        <w:ind w:firstLine="709"/>
        <w:jc w:val="both"/>
        <w:rPr>
          <w:sz w:val="28"/>
          <w:szCs w:val="28"/>
        </w:rPr>
      </w:pPr>
      <w:r w:rsidRPr="00550317">
        <w:rPr>
          <w:sz w:val="28"/>
          <w:szCs w:val="28"/>
        </w:rPr>
        <w:t>- график работы:</w:t>
      </w:r>
    </w:p>
    <w:p w:rsidR="006F6612" w:rsidRPr="00550317" w:rsidRDefault="006F6612" w:rsidP="006F6612">
      <w:pPr>
        <w:shd w:val="clear" w:color="auto" w:fill="FFFFFF"/>
        <w:tabs>
          <w:tab w:val="left" w:pos="9923"/>
          <w:tab w:val="left" w:pos="10490"/>
        </w:tabs>
        <w:ind w:firstLine="1276"/>
        <w:jc w:val="both"/>
        <w:rPr>
          <w:sz w:val="28"/>
          <w:szCs w:val="28"/>
        </w:rPr>
      </w:pPr>
      <w:r w:rsidRPr="00550317">
        <w:rPr>
          <w:sz w:val="28"/>
          <w:szCs w:val="28"/>
        </w:rPr>
        <w:t>понедельник – пятница  с 09.00 до 17.00, перерыв с 13.00 до 14.00.</w:t>
      </w:r>
    </w:p>
    <w:p w:rsidR="006F6612" w:rsidRPr="00550317" w:rsidRDefault="006F6612" w:rsidP="006F6612">
      <w:pPr>
        <w:shd w:val="clear" w:color="auto" w:fill="FFFFFF"/>
        <w:tabs>
          <w:tab w:val="left" w:pos="9923"/>
          <w:tab w:val="left" w:pos="10490"/>
        </w:tabs>
        <w:ind w:firstLine="1276"/>
        <w:jc w:val="both"/>
        <w:rPr>
          <w:sz w:val="28"/>
          <w:szCs w:val="28"/>
        </w:rPr>
      </w:pPr>
      <w:r w:rsidRPr="00550317">
        <w:rPr>
          <w:sz w:val="28"/>
          <w:szCs w:val="28"/>
        </w:rPr>
        <w:t xml:space="preserve"> суббота, воскресенье – выходной день.</w:t>
      </w:r>
    </w:p>
    <w:p w:rsidR="001C3D7B" w:rsidRPr="00295F08" w:rsidRDefault="006F6612" w:rsidP="006F6612">
      <w:pPr>
        <w:shd w:val="clear" w:color="auto" w:fill="FFFFFF"/>
        <w:tabs>
          <w:tab w:val="left" w:pos="9923"/>
          <w:tab w:val="left" w:pos="10490"/>
        </w:tabs>
        <w:jc w:val="both"/>
        <w:rPr>
          <w:sz w:val="28"/>
          <w:szCs w:val="28"/>
        </w:rPr>
      </w:pPr>
      <w:r>
        <w:rPr>
          <w:sz w:val="28"/>
          <w:szCs w:val="28"/>
        </w:rPr>
        <w:t xml:space="preserve">        </w:t>
      </w:r>
      <w:r w:rsidR="001C3D7B" w:rsidRPr="00295F08">
        <w:rPr>
          <w:sz w:val="28"/>
          <w:szCs w:val="28"/>
        </w:rPr>
        <w:t xml:space="preserve">3) Способы получения информации о местах нахождения, справочных телефонах, графиках работы, адресах официальных сайтов органов власти             и организаций, обращение в которые необходимо для предоставления муниципальной услуги: </w:t>
      </w:r>
    </w:p>
    <w:p w:rsidR="001C3D7B" w:rsidRPr="00295F08" w:rsidRDefault="001C3D7B" w:rsidP="001C3D7B">
      <w:pPr>
        <w:tabs>
          <w:tab w:val="left" w:pos="9923"/>
          <w:tab w:val="left" w:pos="10490"/>
        </w:tabs>
        <w:ind w:firstLine="709"/>
        <w:jc w:val="both"/>
        <w:rPr>
          <w:sz w:val="28"/>
          <w:szCs w:val="28"/>
        </w:rPr>
      </w:pPr>
      <w:r>
        <w:rPr>
          <w:sz w:val="28"/>
          <w:szCs w:val="28"/>
        </w:rPr>
        <w:lastRenderedPageBreak/>
        <w:t xml:space="preserve">- </w:t>
      </w:r>
      <w:r w:rsidRPr="00295F08">
        <w:rPr>
          <w:sz w:val="28"/>
          <w:szCs w:val="28"/>
        </w:rPr>
        <w:t>Управление Федеральной службы государственной регистрации, кадастра и картографии по Ханты-Мансийскому автономному округу – Югре, Березовский отдел:</w:t>
      </w:r>
    </w:p>
    <w:p w:rsidR="001C3D7B" w:rsidRPr="00295F08" w:rsidRDefault="001C3D7B" w:rsidP="001C3D7B">
      <w:pPr>
        <w:tabs>
          <w:tab w:val="left" w:pos="9923"/>
          <w:tab w:val="left" w:pos="10490"/>
        </w:tabs>
        <w:ind w:firstLine="709"/>
        <w:jc w:val="both"/>
        <w:rPr>
          <w:sz w:val="28"/>
          <w:szCs w:val="28"/>
        </w:rPr>
      </w:pPr>
      <w:r w:rsidRPr="00295F08">
        <w:rPr>
          <w:sz w:val="28"/>
          <w:szCs w:val="28"/>
        </w:rPr>
        <w:t xml:space="preserve">- место нахождения: 628140, Тюменская область, Ханты – Мансийский автономный округ – Югра, Березовский район, </w:t>
      </w:r>
      <w:proofErr w:type="spellStart"/>
      <w:r w:rsidRPr="00295F08">
        <w:rPr>
          <w:sz w:val="28"/>
          <w:szCs w:val="28"/>
        </w:rPr>
        <w:t>пгт</w:t>
      </w:r>
      <w:proofErr w:type="spellEnd"/>
      <w:r w:rsidRPr="00295F08">
        <w:rPr>
          <w:sz w:val="28"/>
          <w:szCs w:val="28"/>
        </w:rPr>
        <w:t xml:space="preserve">. Березово, ул. </w:t>
      </w:r>
      <w:proofErr w:type="gramStart"/>
      <w:r w:rsidRPr="00295F08">
        <w:rPr>
          <w:sz w:val="28"/>
          <w:szCs w:val="28"/>
        </w:rPr>
        <w:t>Первомайская</w:t>
      </w:r>
      <w:proofErr w:type="gramEnd"/>
      <w:r w:rsidRPr="00295F08">
        <w:rPr>
          <w:sz w:val="28"/>
          <w:szCs w:val="28"/>
        </w:rPr>
        <w:t xml:space="preserve">, д. 10, </w:t>
      </w:r>
      <w:proofErr w:type="spellStart"/>
      <w:r w:rsidRPr="00295F08">
        <w:rPr>
          <w:sz w:val="28"/>
          <w:szCs w:val="28"/>
        </w:rPr>
        <w:t>каб</w:t>
      </w:r>
      <w:proofErr w:type="spellEnd"/>
      <w:r w:rsidRPr="00295F08">
        <w:rPr>
          <w:sz w:val="28"/>
          <w:szCs w:val="28"/>
        </w:rPr>
        <w:t>. 101;</w:t>
      </w:r>
    </w:p>
    <w:p w:rsidR="001C3D7B" w:rsidRPr="00295F08" w:rsidRDefault="001C3D7B" w:rsidP="001C3D7B">
      <w:pPr>
        <w:tabs>
          <w:tab w:val="left" w:pos="9923"/>
          <w:tab w:val="left" w:pos="10490"/>
        </w:tabs>
        <w:ind w:firstLine="709"/>
        <w:jc w:val="both"/>
        <w:rPr>
          <w:color w:val="FF0000"/>
          <w:sz w:val="28"/>
          <w:szCs w:val="28"/>
        </w:rPr>
      </w:pPr>
      <w:r w:rsidRPr="00295F08">
        <w:rPr>
          <w:sz w:val="28"/>
          <w:szCs w:val="28"/>
        </w:rPr>
        <w:t>- телефон для справок:</w:t>
      </w:r>
      <w:r w:rsidRPr="00295F08">
        <w:rPr>
          <w:color w:val="FF0000"/>
          <w:sz w:val="28"/>
          <w:szCs w:val="28"/>
        </w:rPr>
        <w:t xml:space="preserve"> </w:t>
      </w:r>
      <w:r w:rsidRPr="00295F08">
        <w:rPr>
          <w:sz w:val="28"/>
          <w:szCs w:val="28"/>
        </w:rPr>
        <w:t xml:space="preserve"> 8 (34674) 2-28-35; </w:t>
      </w:r>
    </w:p>
    <w:p w:rsidR="001C3D7B" w:rsidRPr="00295F08" w:rsidRDefault="001C3D7B" w:rsidP="001C3D7B">
      <w:pPr>
        <w:tabs>
          <w:tab w:val="left" w:pos="9923"/>
          <w:tab w:val="left" w:pos="10490"/>
        </w:tabs>
        <w:ind w:firstLine="709"/>
        <w:jc w:val="both"/>
        <w:rPr>
          <w:color w:val="FF0000"/>
          <w:sz w:val="28"/>
          <w:szCs w:val="28"/>
        </w:rPr>
      </w:pPr>
      <w:r w:rsidRPr="00295F08">
        <w:rPr>
          <w:sz w:val="28"/>
          <w:szCs w:val="28"/>
        </w:rPr>
        <w:t>- график работы:</w:t>
      </w:r>
      <w:r w:rsidRPr="00295F08">
        <w:rPr>
          <w:color w:val="FF0000"/>
          <w:sz w:val="28"/>
          <w:szCs w:val="28"/>
        </w:rPr>
        <w:t xml:space="preserve"> </w:t>
      </w:r>
    </w:p>
    <w:p w:rsidR="001C3D7B" w:rsidRPr="00295F08" w:rsidRDefault="001C3D7B" w:rsidP="004B64E3">
      <w:pPr>
        <w:tabs>
          <w:tab w:val="left" w:pos="9923"/>
          <w:tab w:val="left" w:pos="10490"/>
        </w:tabs>
        <w:ind w:firstLine="1418"/>
        <w:jc w:val="both"/>
        <w:rPr>
          <w:sz w:val="28"/>
          <w:szCs w:val="28"/>
        </w:rPr>
      </w:pPr>
      <w:r w:rsidRPr="00295F08">
        <w:rPr>
          <w:sz w:val="28"/>
          <w:szCs w:val="28"/>
        </w:rPr>
        <w:t>понедельник – не приемный день,</w:t>
      </w:r>
    </w:p>
    <w:p w:rsidR="001C3D7B" w:rsidRPr="00295F08" w:rsidRDefault="001C3D7B" w:rsidP="004B64E3">
      <w:pPr>
        <w:tabs>
          <w:tab w:val="left" w:pos="9923"/>
          <w:tab w:val="left" w:pos="10490"/>
        </w:tabs>
        <w:ind w:firstLine="1418"/>
        <w:jc w:val="both"/>
        <w:rPr>
          <w:sz w:val="28"/>
          <w:szCs w:val="28"/>
        </w:rPr>
      </w:pPr>
      <w:r w:rsidRPr="00295F08">
        <w:rPr>
          <w:sz w:val="28"/>
          <w:szCs w:val="28"/>
        </w:rPr>
        <w:t>вторник: с 09.00  до 18.00,</w:t>
      </w:r>
    </w:p>
    <w:p w:rsidR="001C3D7B" w:rsidRPr="00295F08" w:rsidRDefault="001C3D7B" w:rsidP="004B64E3">
      <w:pPr>
        <w:tabs>
          <w:tab w:val="left" w:pos="9923"/>
          <w:tab w:val="left" w:pos="10490"/>
        </w:tabs>
        <w:ind w:firstLine="1418"/>
        <w:jc w:val="both"/>
        <w:rPr>
          <w:sz w:val="28"/>
          <w:szCs w:val="28"/>
        </w:rPr>
      </w:pPr>
      <w:r w:rsidRPr="00295F08">
        <w:rPr>
          <w:sz w:val="28"/>
          <w:szCs w:val="28"/>
        </w:rPr>
        <w:t>среда: с 09.00  до 18.00,</w:t>
      </w:r>
    </w:p>
    <w:p w:rsidR="001C3D7B" w:rsidRPr="00295F08" w:rsidRDefault="001C3D7B" w:rsidP="004B64E3">
      <w:pPr>
        <w:tabs>
          <w:tab w:val="left" w:pos="9923"/>
          <w:tab w:val="left" w:pos="10490"/>
        </w:tabs>
        <w:ind w:firstLine="1418"/>
        <w:jc w:val="both"/>
        <w:rPr>
          <w:sz w:val="28"/>
          <w:szCs w:val="28"/>
        </w:rPr>
      </w:pPr>
      <w:r w:rsidRPr="00295F08">
        <w:rPr>
          <w:sz w:val="28"/>
          <w:szCs w:val="28"/>
        </w:rPr>
        <w:t>четверг: с 09.00 до 20.00,</w:t>
      </w:r>
    </w:p>
    <w:p w:rsidR="001C3D7B" w:rsidRPr="00295F08" w:rsidRDefault="001C3D7B" w:rsidP="004B64E3">
      <w:pPr>
        <w:tabs>
          <w:tab w:val="left" w:pos="9923"/>
          <w:tab w:val="left" w:pos="10490"/>
        </w:tabs>
        <w:ind w:firstLine="1418"/>
        <w:jc w:val="both"/>
        <w:rPr>
          <w:sz w:val="28"/>
          <w:szCs w:val="28"/>
        </w:rPr>
      </w:pPr>
      <w:r w:rsidRPr="00295F08">
        <w:rPr>
          <w:sz w:val="28"/>
          <w:szCs w:val="28"/>
        </w:rPr>
        <w:t>пятница: с 08.00  до 17.00,</w:t>
      </w:r>
    </w:p>
    <w:p w:rsidR="001C3D7B" w:rsidRPr="00295F08" w:rsidRDefault="001C3D7B" w:rsidP="004B64E3">
      <w:pPr>
        <w:tabs>
          <w:tab w:val="left" w:pos="9923"/>
          <w:tab w:val="left" w:pos="10490"/>
        </w:tabs>
        <w:ind w:firstLine="1418"/>
        <w:jc w:val="both"/>
        <w:rPr>
          <w:sz w:val="28"/>
          <w:szCs w:val="28"/>
        </w:rPr>
      </w:pPr>
      <w:r w:rsidRPr="00295F08">
        <w:rPr>
          <w:sz w:val="28"/>
          <w:szCs w:val="28"/>
        </w:rPr>
        <w:t>суббота: с 09.00  до 16.00,</w:t>
      </w:r>
    </w:p>
    <w:p w:rsidR="001C3D7B" w:rsidRPr="00295F08" w:rsidRDefault="001C3D7B" w:rsidP="004B64E3">
      <w:pPr>
        <w:tabs>
          <w:tab w:val="left" w:pos="9923"/>
          <w:tab w:val="left" w:pos="10490"/>
        </w:tabs>
        <w:ind w:firstLine="1418"/>
        <w:jc w:val="both"/>
        <w:rPr>
          <w:sz w:val="28"/>
          <w:szCs w:val="28"/>
        </w:rPr>
      </w:pPr>
      <w:r w:rsidRPr="00295F08">
        <w:rPr>
          <w:sz w:val="28"/>
          <w:szCs w:val="28"/>
        </w:rPr>
        <w:t>воскресенье – выходной день,</w:t>
      </w:r>
    </w:p>
    <w:p w:rsidR="001C3D7B" w:rsidRPr="00295F08" w:rsidRDefault="001C3D7B" w:rsidP="001C3D7B">
      <w:pPr>
        <w:tabs>
          <w:tab w:val="left" w:pos="9923"/>
          <w:tab w:val="left" w:pos="10490"/>
        </w:tabs>
        <w:ind w:firstLine="709"/>
        <w:jc w:val="both"/>
        <w:rPr>
          <w:sz w:val="28"/>
          <w:szCs w:val="28"/>
          <w:bdr w:val="none" w:sz="0" w:space="0" w:color="auto" w:frame="1"/>
        </w:rPr>
      </w:pPr>
      <w:r w:rsidRPr="00295F08">
        <w:rPr>
          <w:sz w:val="28"/>
          <w:szCs w:val="28"/>
        </w:rPr>
        <w:t xml:space="preserve">- адрес официального сайта: </w:t>
      </w:r>
      <w:hyperlink r:id="rId14" w:history="1">
        <w:r w:rsidRPr="00295F08">
          <w:rPr>
            <w:sz w:val="28"/>
            <w:szCs w:val="28"/>
            <w:bdr w:val="none" w:sz="0" w:space="0" w:color="auto" w:frame="1"/>
          </w:rPr>
          <w:t>http://www.to86.rosreestr.ru</w:t>
        </w:r>
      </w:hyperlink>
      <w:r w:rsidRPr="00295F08">
        <w:rPr>
          <w:sz w:val="28"/>
          <w:szCs w:val="28"/>
          <w:bdr w:val="none" w:sz="0" w:space="0" w:color="auto" w:frame="1"/>
        </w:rPr>
        <w:t>;</w:t>
      </w:r>
    </w:p>
    <w:p w:rsidR="001C3D7B" w:rsidRPr="00295F08" w:rsidRDefault="001C3D7B" w:rsidP="001C3D7B">
      <w:pPr>
        <w:tabs>
          <w:tab w:val="left" w:pos="9923"/>
          <w:tab w:val="left" w:pos="10490"/>
        </w:tabs>
        <w:ind w:firstLine="709"/>
        <w:jc w:val="both"/>
        <w:rPr>
          <w:sz w:val="28"/>
          <w:szCs w:val="28"/>
        </w:rPr>
      </w:pPr>
      <w:r w:rsidRPr="00295F08">
        <w:rPr>
          <w:sz w:val="28"/>
          <w:szCs w:val="28"/>
        </w:rPr>
        <w:t>перерыв: с 13.00 до 14.00.</w:t>
      </w:r>
    </w:p>
    <w:p w:rsidR="001C3D7B" w:rsidRPr="00295F08" w:rsidRDefault="001C3D7B" w:rsidP="001C3D7B">
      <w:pPr>
        <w:tabs>
          <w:tab w:val="left" w:pos="567"/>
          <w:tab w:val="left" w:pos="9923"/>
          <w:tab w:val="left" w:pos="10490"/>
        </w:tabs>
        <w:autoSpaceDE w:val="0"/>
        <w:autoSpaceDN w:val="0"/>
        <w:adjustRightInd w:val="0"/>
        <w:ind w:firstLine="709"/>
        <w:jc w:val="both"/>
        <w:rPr>
          <w:sz w:val="28"/>
          <w:szCs w:val="28"/>
        </w:rPr>
      </w:pPr>
      <w:r>
        <w:rPr>
          <w:sz w:val="28"/>
          <w:szCs w:val="28"/>
        </w:rPr>
        <w:t xml:space="preserve">- </w:t>
      </w:r>
      <w:r w:rsidRPr="00295F08">
        <w:rPr>
          <w:sz w:val="28"/>
          <w:szCs w:val="28"/>
        </w:rPr>
        <w:t xml:space="preserve">Северо-Уральское управление </w:t>
      </w:r>
      <w:proofErr w:type="spellStart"/>
      <w:r w:rsidRPr="00295F08">
        <w:rPr>
          <w:sz w:val="28"/>
          <w:szCs w:val="28"/>
        </w:rPr>
        <w:t>Ростехнадзора</w:t>
      </w:r>
      <w:proofErr w:type="spellEnd"/>
      <w:r w:rsidRPr="00295F08">
        <w:rPr>
          <w:sz w:val="28"/>
          <w:szCs w:val="28"/>
        </w:rPr>
        <w:t>:</w:t>
      </w:r>
    </w:p>
    <w:p w:rsidR="001C3D7B" w:rsidRPr="00295F08" w:rsidRDefault="001C3D7B" w:rsidP="001C3D7B">
      <w:pPr>
        <w:tabs>
          <w:tab w:val="left" w:pos="567"/>
          <w:tab w:val="left" w:pos="9923"/>
          <w:tab w:val="left" w:pos="10490"/>
        </w:tabs>
        <w:autoSpaceDE w:val="0"/>
        <w:autoSpaceDN w:val="0"/>
        <w:adjustRightInd w:val="0"/>
        <w:ind w:firstLine="709"/>
        <w:jc w:val="both"/>
        <w:rPr>
          <w:sz w:val="28"/>
          <w:szCs w:val="28"/>
        </w:rPr>
      </w:pPr>
      <w:r w:rsidRPr="00295F08">
        <w:rPr>
          <w:sz w:val="28"/>
          <w:szCs w:val="28"/>
        </w:rPr>
        <w:t>- место нахождения: 625000, г. Тюмень, ул. Хохрякова, д. 10;</w:t>
      </w:r>
    </w:p>
    <w:p w:rsidR="001C3D7B" w:rsidRPr="00295F08" w:rsidRDefault="001C3D7B" w:rsidP="001C3D7B">
      <w:pPr>
        <w:tabs>
          <w:tab w:val="left" w:pos="567"/>
          <w:tab w:val="left" w:pos="2552"/>
          <w:tab w:val="left" w:pos="9923"/>
          <w:tab w:val="left" w:pos="10490"/>
        </w:tabs>
        <w:autoSpaceDE w:val="0"/>
        <w:autoSpaceDN w:val="0"/>
        <w:adjustRightInd w:val="0"/>
        <w:ind w:firstLine="709"/>
        <w:jc w:val="both"/>
        <w:rPr>
          <w:sz w:val="28"/>
          <w:szCs w:val="28"/>
        </w:rPr>
      </w:pPr>
      <w:r w:rsidRPr="00295F08">
        <w:rPr>
          <w:sz w:val="28"/>
          <w:szCs w:val="28"/>
        </w:rPr>
        <w:t>- телефон для справок: 8(3452) 44-40-13, факс: 45-32-07;</w:t>
      </w:r>
    </w:p>
    <w:p w:rsidR="001C3D7B" w:rsidRPr="00295F08" w:rsidRDefault="001C3D7B" w:rsidP="001C3D7B">
      <w:pPr>
        <w:tabs>
          <w:tab w:val="left" w:pos="567"/>
          <w:tab w:val="left" w:pos="2552"/>
          <w:tab w:val="left" w:pos="9923"/>
          <w:tab w:val="left" w:pos="10490"/>
        </w:tabs>
        <w:autoSpaceDE w:val="0"/>
        <w:autoSpaceDN w:val="0"/>
        <w:adjustRightInd w:val="0"/>
        <w:ind w:firstLine="709"/>
        <w:jc w:val="both"/>
        <w:rPr>
          <w:sz w:val="28"/>
          <w:szCs w:val="28"/>
        </w:rPr>
      </w:pPr>
      <w:r w:rsidRPr="00295F08">
        <w:rPr>
          <w:sz w:val="28"/>
          <w:szCs w:val="28"/>
        </w:rPr>
        <w:t xml:space="preserve">- адрес электронной почты: </w:t>
      </w:r>
      <w:r w:rsidRPr="00295F08">
        <w:rPr>
          <w:sz w:val="28"/>
          <w:szCs w:val="28"/>
          <w:lang w:val="en-US"/>
        </w:rPr>
        <w:t>info</w:t>
      </w:r>
      <w:r w:rsidRPr="00295F08">
        <w:rPr>
          <w:sz w:val="28"/>
          <w:szCs w:val="28"/>
        </w:rPr>
        <w:t>@</w:t>
      </w:r>
      <w:proofErr w:type="spellStart"/>
      <w:r w:rsidRPr="00295F08">
        <w:rPr>
          <w:sz w:val="28"/>
          <w:szCs w:val="28"/>
          <w:lang w:val="en-US"/>
        </w:rPr>
        <w:t>rtn</w:t>
      </w:r>
      <w:proofErr w:type="spellEnd"/>
      <w:r w:rsidRPr="00295F08">
        <w:rPr>
          <w:sz w:val="28"/>
          <w:szCs w:val="28"/>
        </w:rPr>
        <w:t>72.</w:t>
      </w:r>
      <w:proofErr w:type="spellStart"/>
      <w:r w:rsidRPr="00295F08">
        <w:rPr>
          <w:sz w:val="28"/>
          <w:szCs w:val="28"/>
          <w:lang w:val="en-US"/>
        </w:rPr>
        <w:t>ru</w:t>
      </w:r>
      <w:proofErr w:type="spellEnd"/>
      <w:r w:rsidRPr="00295F08">
        <w:rPr>
          <w:sz w:val="28"/>
          <w:szCs w:val="28"/>
        </w:rPr>
        <w:t>;</w:t>
      </w:r>
    </w:p>
    <w:p w:rsidR="001C3D7B" w:rsidRPr="00295F08" w:rsidRDefault="001C3D7B" w:rsidP="001C3D7B">
      <w:pPr>
        <w:tabs>
          <w:tab w:val="left" w:pos="567"/>
          <w:tab w:val="left" w:pos="9923"/>
          <w:tab w:val="left" w:pos="10490"/>
        </w:tabs>
        <w:autoSpaceDE w:val="0"/>
        <w:autoSpaceDN w:val="0"/>
        <w:adjustRightInd w:val="0"/>
        <w:ind w:firstLine="709"/>
        <w:jc w:val="both"/>
        <w:rPr>
          <w:sz w:val="28"/>
          <w:szCs w:val="28"/>
        </w:rPr>
      </w:pPr>
      <w:r w:rsidRPr="00295F08">
        <w:rPr>
          <w:sz w:val="28"/>
          <w:szCs w:val="28"/>
        </w:rPr>
        <w:t>- график работы:</w:t>
      </w:r>
    </w:p>
    <w:p w:rsidR="001C3D7B" w:rsidRPr="00295F08" w:rsidRDefault="001C3D7B" w:rsidP="004B64E3">
      <w:pPr>
        <w:tabs>
          <w:tab w:val="left" w:pos="567"/>
          <w:tab w:val="left" w:pos="9923"/>
          <w:tab w:val="left" w:pos="10490"/>
        </w:tabs>
        <w:autoSpaceDE w:val="0"/>
        <w:autoSpaceDN w:val="0"/>
        <w:adjustRightInd w:val="0"/>
        <w:ind w:firstLine="1418"/>
        <w:jc w:val="both"/>
        <w:rPr>
          <w:sz w:val="28"/>
          <w:szCs w:val="28"/>
        </w:rPr>
      </w:pPr>
      <w:r w:rsidRPr="00295F08">
        <w:rPr>
          <w:sz w:val="28"/>
          <w:szCs w:val="28"/>
        </w:rPr>
        <w:t xml:space="preserve">понедельник: с  08.00 до 17.00, </w:t>
      </w:r>
    </w:p>
    <w:p w:rsidR="001C3D7B" w:rsidRPr="00295F08" w:rsidRDefault="001C3D7B" w:rsidP="004B64E3">
      <w:pPr>
        <w:tabs>
          <w:tab w:val="left" w:pos="567"/>
          <w:tab w:val="left" w:pos="9923"/>
          <w:tab w:val="left" w:pos="10490"/>
        </w:tabs>
        <w:autoSpaceDE w:val="0"/>
        <w:autoSpaceDN w:val="0"/>
        <w:adjustRightInd w:val="0"/>
        <w:ind w:firstLine="1418"/>
        <w:jc w:val="both"/>
        <w:rPr>
          <w:sz w:val="28"/>
          <w:szCs w:val="28"/>
        </w:rPr>
      </w:pPr>
      <w:r w:rsidRPr="00295F08">
        <w:rPr>
          <w:sz w:val="28"/>
          <w:szCs w:val="28"/>
        </w:rPr>
        <w:t>вторник: с 08.00 до 17.00,</w:t>
      </w:r>
    </w:p>
    <w:p w:rsidR="001C3D7B" w:rsidRPr="00295F08" w:rsidRDefault="001C3D7B" w:rsidP="004B64E3">
      <w:pPr>
        <w:tabs>
          <w:tab w:val="left" w:pos="567"/>
          <w:tab w:val="left" w:pos="9923"/>
          <w:tab w:val="left" w:pos="10490"/>
        </w:tabs>
        <w:autoSpaceDE w:val="0"/>
        <w:autoSpaceDN w:val="0"/>
        <w:adjustRightInd w:val="0"/>
        <w:ind w:firstLine="1418"/>
        <w:jc w:val="both"/>
        <w:rPr>
          <w:sz w:val="28"/>
          <w:szCs w:val="28"/>
        </w:rPr>
      </w:pPr>
      <w:r w:rsidRPr="00295F08">
        <w:rPr>
          <w:sz w:val="28"/>
          <w:szCs w:val="28"/>
        </w:rPr>
        <w:t xml:space="preserve">среда: с 08.00 до 17.00, </w:t>
      </w:r>
    </w:p>
    <w:p w:rsidR="001C3D7B" w:rsidRPr="00295F08" w:rsidRDefault="001C3D7B" w:rsidP="004B64E3">
      <w:pPr>
        <w:tabs>
          <w:tab w:val="left" w:pos="567"/>
          <w:tab w:val="left" w:pos="9923"/>
          <w:tab w:val="left" w:pos="10490"/>
        </w:tabs>
        <w:autoSpaceDE w:val="0"/>
        <w:autoSpaceDN w:val="0"/>
        <w:adjustRightInd w:val="0"/>
        <w:ind w:firstLine="1418"/>
        <w:jc w:val="both"/>
        <w:rPr>
          <w:sz w:val="28"/>
          <w:szCs w:val="28"/>
        </w:rPr>
      </w:pPr>
      <w:r w:rsidRPr="00295F08">
        <w:rPr>
          <w:sz w:val="28"/>
          <w:szCs w:val="28"/>
        </w:rPr>
        <w:t xml:space="preserve">четверг: с 08.00 до 17.00, </w:t>
      </w:r>
    </w:p>
    <w:p w:rsidR="001C3D7B" w:rsidRPr="00295F08" w:rsidRDefault="001C3D7B" w:rsidP="004B64E3">
      <w:pPr>
        <w:tabs>
          <w:tab w:val="left" w:pos="567"/>
          <w:tab w:val="left" w:pos="9923"/>
          <w:tab w:val="left" w:pos="10490"/>
        </w:tabs>
        <w:autoSpaceDE w:val="0"/>
        <w:autoSpaceDN w:val="0"/>
        <w:adjustRightInd w:val="0"/>
        <w:ind w:firstLine="1418"/>
        <w:jc w:val="both"/>
        <w:rPr>
          <w:sz w:val="28"/>
          <w:szCs w:val="28"/>
        </w:rPr>
      </w:pPr>
      <w:r w:rsidRPr="00295F08">
        <w:rPr>
          <w:sz w:val="28"/>
          <w:szCs w:val="28"/>
        </w:rPr>
        <w:t xml:space="preserve">пятница: с 08.00 до 16.00, </w:t>
      </w:r>
    </w:p>
    <w:p w:rsidR="001C3D7B" w:rsidRPr="00295F08" w:rsidRDefault="001C3D7B" w:rsidP="004B64E3">
      <w:pPr>
        <w:tabs>
          <w:tab w:val="left" w:pos="567"/>
          <w:tab w:val="left" w:pos="9923"/>
          <w:tab w:val="left" w:pos="10490"/>
        </w:tabs>
        <w:autoSpaceDE w:val="0"/>
        <w:autoSpaceDN w:val="0"/>
        <w:adjustRightInd w:val="0"/>
        <w:ind w:firstLine="1418"/>
        <w:jc w:val="both"/>
        <w:rPr>
          <w:sz w:val="28"/>
          <w:szCs w:val="28"/>
        </w:rPr>
      </w:pPr>
      <w:r w:rsidRPr="00295F08">
        <w:rPr>
          <w:sz w:val="28"/>
          <w:szCs w:val="28"/>
        </w:rPr>
        <w:t>суббота, воскресенье – выходные дни,</w:t>
      </w:r>
    </w:p>
    <w:p w:rsidR="001C3D7B" w:rsidRPr="00295F08" w:rsidRDefault="001C3D7B" w:rsidP="004B64E3">
      <w:pPr>
        <w:tabs>
          <w:tab w:val="left" w:pos="9923"/>
          <w:tab w:val="left" w:pos="10490"/>
        </w:tabs>
        <w:ind w:firstLine="1418"/>
        <w:jc w:val="both"/>
        <w:rPr>
          <w:sz w:val="28"/>
          <w:szCs w:val="28"/>
        </w:rPr>
      </w:pPr>
      <w:r w:rsidRPr="00295F08">
        <w:rPr>
          <w:sz w:val="28"/>
          <w:szCs w:val="28"/>
        </w:rPr>
        <w:t>перерыв: с 13.00 до 14.00,</w:t>
      </w:r>
    </w:p>
    <w:p w:rsidR="001C3D7B" w:rsidRPr="00295F08" w:rsidRDefault="001C3D7B" w:rsidP="001C3D7B">
      <w:pPr>
        <w:tabs>
          <w:tab w:val="left" w:pos="567"/>
          <w:tab w:val="left" w:pos="2552"/>
          <w:tab w:val="left" w:pos="9923"/>
          <w:tab w:val="left" w:pos="10490"/>
        </w:tabs>
        <w:autoSpaceDE w:val="0"/>
        <w:autoSpaceDN w:val="0"/>
        <w:adjustRightInd w:val="0"/>
        <w:ind w:firstLine="709"/>
        <w:jc w:val="both"/>
        <w:rPr>
          <w:sz w:val="28"/>
          <w:szCs w:val="28"/>
        </w:rPr>
      </w:pPr>
      <w:r w:rsidRPr="00295F08">
        <w:rPr>
          <w:sz w:val="28"/>
          <w:szCs w:val="28"/>
        </w:rPr>
        <w:t xml:space="preserve">- адрес официального сайта: </w:t>
      </w:r>
      <w:hyperlink r:id="rId15" w:history="1">
        <w:r w:rsidRPr="00295F08">
          <w:rPr>
            <w:sz w:val="28"/>
            <w:szCs w:val="28"/>
            <w:lang w:val="en-US"/>
          </w:rPr>
          <w:t>http</w:t>
        </w:r>
        <w:r w:rsidRPr="00295F08">
          <w:rPr>
            <w:sz w:val="28"/>
            <w:szCs w:val="28"/>
          </w:rPr>
          <w:t>://</w:t>
        </w:r>
        <w:proofErr w:type="spellStart"/>
        <w:r w:rsidRPr="00295F08">
          <w:rPr>
            <w:sz w:val="28"/>
            <w:szCs w:val="28"/>
            <w:lang w:val="en-US"/>
          </w:rPr>
          <w:t>sural</w:t>
        </w:r>
        <w:proofErr w:type="spellEnd"/>
        <w:r w:rsidRPr="00295F08">
          <w:rPr>
            <w:sz w:val="28"/>
            <w:szCs w:val="28"/>
          </w:rPr>
          <w:t>.</w:t>
        </w:r>
        <w:proofErr w:type="spellStart"/>
        <w:r w:rsidRPr="00295F08">
          <w:rPr>
            <w:sz w:val="28"/>
            <w:szCs w:val="28"/>
            <w:lang w:val="en-US"/>
          </w:rPr>
          <w:t>gosnadzor</w:t>
        </w:r>
        <w:proofErr w:type="spellEnd"/>
        <w:r w:rsidRPr="00295F08">
          <w:rPr>
            <w:sz w:val="28"/>
            <w:szCs w:val="28"/>
          </w:rPr>
          <w:t>.</w:t>
        </w:r>
        <w:proofErr w:type="spellStart"/>
        <w:r w:rsidRPr="00295F08">
          <w:rPr>
            <w:sz w:val="28"/>
            <w:szCs w:val="28"/>
            <w:lang w:val="en-US"/>
          </w:rPr>
          <w:t>ru</w:t>
        </w:r>
        <w:proofErr w:type="spellEnd"/>
      </w:hyperlink>
      <w:r w:rsidRPr="00295F08">
        <w:rPr>
          <w:sz w:val="28"/>
          <w:szCs w:val="28"/>
        </w:rPr>
        <w:t>;</w:t>
      </w:r>
    </w:p>
    <w:p w:rsidR="001C3D7B" w:rsidRPr="00295F08" w:rsidRDefault="001C3D7B" w:rsidP="001C3D7B">
      <w:pPr>
        <w:widowControl w:val="0"/>
        <w:tabs>
          <w:tab w:val="left" w:pos="9923"/>
          <w:tab w:val="left" w:pos="10490"/>
        </w:tabs>
        <w:autoSpaceDE w:val="0"/>
        <w:autoSpaceDN w:val="0"/>
        <w:adjustRightInd w:val="0"/>
        <w:ind w:firstLine="709"/>
        <w:jc w:val="both"/>
        <w:rPr>
          <w:sz w:val="28"/>
          <w:szCs w:val="28"/>
        </w:rPr>
      </w:pPr>
      <w:r>
        <w:rPr>
          <w:sz w:val="28"/>
          <w:szCs w:val="28"/>
        </w:rPr>
        <w:t xml:space="preserve">- </w:t>
      </w:r>
      <w:r w:rsidRPr="00295F08">
        <w:rPr>
          <w:sz w:val="28"/>
          <w:szCs w:val="28"/>
        </w:rPr>
        <w:t>Служба жилищного и строительного надзора Ханты-Мансийского автономного округа – Югры, Березовский отдел инспектирования:</w:t>
      </w:r>
    </w:p>
    <w:p w:rsidR="001C3D7B" w:rsidRPr="00295F08" w:rsidRDefault="001C3D7B" w:rsidP="001C3D7B">
      <w:pPr>
        <w:widowControl w:val="0"/>
        <w:tabs>
          <w:tab w:val="left" w:pos="9923"/>
          <w:tab w:val="left" w:pos="10490"/>
        </w:tabs>
        <w:autoSpaceDE w:val="0"/>
        <w:autoSpaceDN w:val="0"/>
        <w:adjustRightInd w:val="0"/>
        <w:ind w:firstLine="709"/>
        <w:jc w:val="both"/>
        <w:rPr>
          <w:sz w:val="28"/>
          <w:szCs w:val="28"/>
        </w:rPr>
      </w:pPr>
      <w:r w:rsidRPr="00295F08">
        <w:rPr>
          <w:sz w:val="28"/>
          <w:szCs w:val="28"/>
        </w:rPr>
        <w:t xml:space="preserve">- место нахождения: 628146, Тюменская область, Ханты-Мансийский автономный округ – Югра, Березовский район,  </w:t>
      </w:r>
      <w:proofErr w:type="spellStart"/>
      <w:r w:rsidRPr="00295F08">
        <w:rPr>
          <w:sz w:val="28"/>
          <w:szCs w:val="28"/>
        </w:rPr>
        <w:t>пгт</w:t>
      </w:r>
      <w:proofErr w:type="spellEnd"/>
      <w:r w:rsidRPr="00295F08">
        <w:rPr>
          <w:sz w:val="28"/>
          <w:szCs w:val="28"/>
        </w:rPr>
        <w:t xml:space="preserve">. </w:t>
      </w:r>
      <w:proofErr w:type="spellStart"/>
      <w:r w:rsidRPr="00295F08">
        <w:rPr>
          <w:sz w:val="28"/>
          <w:szCs w:val="28"/>
        </w:rPr>
        <w:t>Игрим</w:t>
      </w:r>
      <w:proofErr w:type="spellEnd"/>
      <w:r w:rsidRPr="00295F08">
        <w:rPr>
          <w:sz w:val="28"/>
          <w:szCs w:val="28"/>
        </w:rPr>
        <w:t xml:space="preserve">, ул. </w:t>
      </w:r>
      <w:proofErr w:type="gramStart"/>
      <w:r w:rsidRPr="00295F08">
        <w:rPr>
          <w:sz w:val="28"/>
          <w:szCs w:val="28"/>
        </w:rPr>
        <w:t>Кооперативная</w:t>
      </w:r>
      <w:proofErr w:type="gramEnd"/>
      <w:r w:rsidRPr="00295F08">
        <w:rPr>
          <w:sz w:val="28"/>
          <w:szCs w:val="28"/>
        </w:rPr>
        <w:t xml:space="preserve">,           д. 50; </w:t>
      </w:r>
    </w:p>
    <w:p w:rsidR="001C3D7B" w:rsidRPr="00295F08" w:rsidRDefault="001C3D7B" w:rsidP="001C3D7B">
      <w:pPr>
        <w:widowControl w:val="0"/>
        <w:tabs>
          <w:tab w:val="left" w:pos="9923"/>
          <w:tab w:val="left" w:pos="10490"/>
        </w:tabs>
        <w:autoSpaceDE w:val="0"/>
        <w:autoSpaceDN w:val="0"/>
        <w:adjustRightInd w:val="0"/>
        <w:ind w:firstLine="709"/>
        <w:jc w:val="both"/>
        <w:rPr>
          <w:sz w:val="28"/>
          <w:szCs w:val="28"/>
        </w:rPr>
      </w:pPr>
      <w:r w:rsidRPr="00295F08">
        <w:rPr>
          <w:sz w:val="28"/>
          <w:szCs w:val="28"/>
        </w:rPr>
        <w:t>- телефоны для справок: 8 (34674) 3-27-38, факс: 8 (34674) 3-27-38;</w:t>
      </w:r>
    </w:p>
    <w:p w:rsidR="001C3D7B" w:rsidRPr="00295F08" w:rsidRDefault="001C3D7B" w:rsidP="001C3D7B">
      <w:pPr>
        <w:widowControl w:val="0"/>
        <w:tabs>
          <w:tab w:val="left" w:pos="9923"/>
          <w:tab w:val="left" w:pos="10490"/>
        </w:tabs>
        <w:autoSpaceDE w:val="0"/>
        <w:autoSpaceDN w:val="0"/>
        <w:adjustRightInd w:val="0"/>
        <w:ind w:firstLine="709"/>
        <w:jc w:val="both"/>
        <w:rPr>
          <w:sz w:val="28"/>
          <w:szCs w:val="28"/>
        </w:rPr>
      </w:pPr>
      <w:r w:rsidRPr="00295F08">
        <w:rPr>
          <w:sz w:val="28"/>
          <w:szCs w:val="28"/>
        </w:rPr>
        <w:t xml:space="preserve">- адрес электронной почты: </w:t>
      </w:r>
      <w:hyperlink r:id="rId16" w:history="1">
        <w:r w:rsidRPr="00295F08">
          <w:rPr>
            <w:sz w:val="28"/>
            <w:szCs w:val="28"/>
            <w:lang w:val="en-US"/>
          </w:rPr>
          <w:t>Bobylyva</w:t>
        </w:r>
        <w:r w:rsidRPr="00295F08">
          <w:t>–</w:t>
        </w:r>
        <w:r w:rsidRPr="00295F08">
          <w:rPr>
            <w:sz w:val="28"/>
            <w:szCs w:val="28"/>
            <w:lang w:val="en-US"/>
          </w:rPr>
          <w:t>lyudmila</w:t>
        </w:r>
        <w:r w:rsidRPr="00295F08">
          <w:rPr>
            <w:sz w:val="28"/>
            <w:szCs w:val="28"/>
          </w:rPr>
          <w:t>@</w:t>
        </w:r>
        <w:r w:rsidRPr="00295F08">
          <w:rPr>
            <w:sz w:val="28"/>
            <w:szCs w:val="28"/>
            <w:lang w:val="en-US"/>
          </w:rPr>
          <w:t>y</w:t>
        </w:r>
        <w:r w:rsidRPr="00295F08">
          <w:rPr>
            <w:sz w:val="28"/>
            <w:szCs w:val="28"/>
          </w:rPr>
          <w:t>a</w:t>
        </w:r>
        <w:r w:rsidRPr="00295F08">
          <w:rPr>
            <w:sz w:val="28"/>
            <w:szCs w:val="28"/>
            <w:lang w:val="en-US"/>
          </w:rPr>
          <w:t>ndex</w:t>
        </w:r>
        <w:r w:rsidRPr="00295F08">
          <w:rPr>
            <w:sz w:val="28"/>
            <w:szCs w:val="28"/>
          </w:rPr>
          <w:t>.</w:t>
        </w:r>
        <w:proofErr w:type="spellStart"/>
        <w:r w:rsidRPr="00295F08">
          <w:rPr>
            <w:sz w:val="28"/>
            <w:szCs w:val="28"/>
          </w:rPr>
          <w:t>ru</w:t>
        </w:r>
        <w:proofErr w:type="spellEnd"/>
      </w:hyperlink>
      <w:r w:rsidRPr="00295F08">
        <w:rPr>
          <w:sz w:val="28"/>
          <w:szCs w:val="28"/>
        </w:rPr>
        <w:t>;</w:t>
      </w:r>
    </w:p>
    <w:p w:rsidR="001C3D7B" w:rsidRPr="00295F08" w:rsidRDefault="001C3D7B" w:rsidP="001C3D7B">
      <w:pPr>
        <w:widowControl w:val="0"/>
        <w:tabs>
          <w:tab w:val="left" w:pos="9923"/>
          <w:tab w:val="left" w:pos="10490"/>
        </w:tabs>
        <w:autoSpaceDE w:val="0"/>
        <w:autoSpaceDN w:val="0"/>
        <w:adjustRightInd w:val="0"/>
        <w:ind w:firstLine="709"/>
        <w:jc w:val="both"/>
        <w:rPr>
          <w:sz w:val="28"/>
          <w:szCs w:val="28"/>
        </w:rPr>
      </w:pPr>
      <w:r w:rsidRPr="00295F08">
        <w:rPr>
          <w:sz w:val="28"/>
          <w:szCs w:val="28"/>
        </w:rPr>
        <w:t xml:space="preserve">график работы:  </w:t>
      </w:r>
    </w:p>
    <w:p w:rsidR="001C3D7B" w:rsidRPr="00295F08" w:rsidRDefault="001C3D7B" w:rsidP="004B64E3">
      <w:pPr>
        <w:widowControl w:val="0"/>
        <w:tabs>
          <w:tab w:val="left" w:pos="9923"/>
          <w:tab w:val="left" w:pos="10490"/>
        </w:tabs>
        <w:autoSpaceDE w:val="0"/>
        <w:autoSpaceDN w:val="0"/>
        <w:adjustRightInd w:val="0"/>
        <w:ind w:firstLine="1418"/>
        <w:jc w:val="both"/>
        <w:rPr>
          <w:sz w:val="28"/>
          <w:szCs w:val="28"/>
        </w:rPr>
      </w:pPr>
      <w:r w:rsidRPr="00295F08">
        <w:rPr>
          <w:sz w:val="28"/>
          <w:szCs w:val="28"/>
        </w:rPr>
        <w:t xml:space="preserve">понедельник – пятница: с 09.00 до 17.00; </w:t>
      </w:r>
    </w:p>
    <w:p w:rsidR="001C3D7B" w:rsidRPr="00295F08" w:rsidRDefault="001C3D7B" w:rsidP="004B64E3">
      <w:pPr>
        <w:widowControl w:val="0"/>
        <w:tabs>
          <w:tab w:val="left" w:pos="9923"/>
          <w:tab w:val="left" w:pos="10490"/>
        </w:tabs>
        <w:autoSpaceDE w:val="0"/>
        <w:autoSpaceDN w:val="0"/>
        <w:adjustRightInd w:val="0"/>
        <w:ind w:firstLine="1418"/>
        <w:jc w:val="both"/>
        <w:rPr>
          <w:sz w:val="28"/>
          <w:szCs w:val="28"/>
        </w:rPr>
      </w:pPr>
      <w:r w:rsidRPr="00295F08">
        <w:rPr>
          <w:sz w:val="28"/>
          <w:szCs w:val="28"/>
        </w:rPr>
        <w:t>суббота, воскресенье – выходные дни;</w:t>
      </w:r>
    </w:p>
    <w:p w:rsidR="001C3D7B" w:rsidRPr="00295F08" w:rsidRDefault="001C3D7B" w:rsidP="004B64E3">
      <w:pPr>
        <w:tabs>
          <w:tab w:val="left" w:pos="9923"/>
          <w:tab w:val="left" w:pos="10490"/>
        </w:tabs>
        <w:ind w:firstLine="1418"/>
        <w:jc w:val="both"/>
        <w:rPr>
          <w:sz w:val="28"/>
          <w:szCs w:val="28"/>
        </w:rPr>
      </w:pPr>
      <w:r w:rsidRPr="00295F08">
        <w:rPr>
          <w:sz w:val="28"/>
          <w:szCs w:val="28"/>
        </w:rPr>
        <w:t>перерыв: с 13.00 до 14.00;</w:t>
      </w:r>
    </w:p>
    <w:p w:rsidR="001C3D7B" w:rsidRPr="00295F08" w:rsidRDefault="001C3D7B" w:rsidP="001C3D7B">
      <w:pPr>
        <w:widowControl w:val="0"/>
        <w:tabs>
          <w:tab w:val="left" w:pos="9923"/>
          <w:tab w:val="left" w:pos="10490"/>
        </w:tabs>
        <w:autoSpaceDE w:val="0"/>
        <w:autoSpaceDN w:val="0"/>
        <w:adjustRightInd w:val="0"/>
        <w:ind w:firstLine="709"/>
        <w:jc w:val="both"/>
      </w:pPr>
      <w:r w:rsidRPr="00295F08">
        <w:rPr>
          <w:sz w:val="28"/>
          <w:szCs w:val="28"/>
        </w:rPr>
        <w:t xml:space="preserve">- адрес официального сайта: </w:t>
      </w:r>
      <w:hyperlink r:id="rId17" w:history="1">
        <w:r w:rsidRPr="00295F08">
          <w:rPr>
            <w:sz w:val="28"/>
            <w:szCs w:val="28"/>
          </w:rPr>
          <w:t>http://www.jsn.admhmao.ru</w:t>
        </w:r>
      </w:hyperlink>
      <w:r w:rsidRPr="00295F08">
        <w:t>;</w:t>
      </w:r>
    </w:p>
    <w:p w:rsidR="001C3D7B" w:rsidRPr="00295F08" w:rsidRDefault="001C3D7B" w:rsidP="001C3D7B">
      <w:pPr>
        <w:ind w:right="-1" w:firstLine="709"/>
        <w:jc w:val="both"/>
        <w:rPr>
          <w:sz w:val="28"/>
          <w:szCs w:val="28"/>
        </w:rPr>
      </w:pPr>
      <w:r>
        <w:rPr>
          <w:sz w:val="28"/>
          <w:szCs w:val="28"/>
        </w:rPr>
        <w:t xml:space="preserve">- </w:t>
      </w:r>
      <w:proofErr w:type="gramStart"/>
      <w:r w:rsidRPr="00295F08">
        <w:rPr>
          <w:sz w:val="28"/>
          <w:szCs w:val="28"/>
        </w:rPr>
        <w:t>Межрайонная</w:t>
      </w:r>
      <w:proofErr w:type="gramEnd"/>
      <w:r w:rsidRPr="00295F08">
        <w:rPr>
          <w:sz w:val="28"/>
          <w:szCs w:val="28"/>
        </w:rPr>
        <w:t xml:space="preserve"> ИФНС России № 8 по Ханты</w:t>
      </w:r>
      <w:r w:rsidRPr="00295F08">
        <w:t>-</w:t>
      </w:r>
      <w:r w:rsidRPr="00295F08">
        <w:rPr>
          <w:sz w:val="28"/>
          <w:szCs w:val="28"/>
        </w:rPr>
        <w:t>Мансийскому автономному округу – Югре</w:t>
      </w:r>
    </w:p>
    <w:p w:rsidR="001C3D7B" w:rsidRPr="00295F08" w:rsidRDefault="001C3D7B" w:rsidP="001C3D7B">
      <w:pPr>
        <w:ind w:right="-1" w:firstLine="709"/>
        <w:jc w:val="both"/>
        <w:rPr>
          <w:sz w:val="28"/>
          <w:szCs w:val="28"/>
        </w:rPr>
      </w:pPr>
      <w:r w:rsidRPr="00295F08">
        <w:rPr>
          <w:sz w:val="28"/>
          <w:szCs w:val="28"/>
        </w:rPr>
        <w:t xml:space="preserve">- место нахождения: </w:t>
      </w:r>
      <w:r w:rsidRPr="00295F08">
        <w:rPr>
          <w:sz w:val="28"/>
          <w:szCs w:val="28"/>
          <w:shd w:val="clear" w:color="auto" w:fill="FFFFFF"/>
        </w:rPr>
        <w:t xml:space="preserve">628140, </w:t>
      </w:r>
      <w:r w:rsidRPr="00295F08">
        <w:rPr>
          <w:sz w:val="28"/>
          <w:szCs w:val="28"/>
        </w:rPr>
        <w:t xml:space="preserve">Тюменская область, </w:t>
      </w:r>
      <w:r w:rsidRPr="00295F08">
        <w:rPr>
          <w:sz w:val="28"/>
          <w:szCs w:val="28"/>
          <w:shd w:val="clear" w:color="auto" w:fill="FFFFFF"/>
        </w:rPr>
        <w:t>Ханты</w:t>
      </w:r>
      <w:r w:rsidRPr="00295F08">
        <w:t>-</w:t>
      </w:r>
      <w:r w:rsidRPr="00295F08">
        <w:rPr>
          <w:sz w:val="28"/>
          <w:szCs w:val="28"/>
          <w:shd w:val="clear" w:color="auto" w:fill="FFFFFF"/>
        </w:rPr>
        <w:t>Мансийский автономный округ</w:t>
      </w:r>
      <w:r w:rsidRPr="00295F08">
        <w:t>-</w:t>
      </w:r>
      <w:r w:rsidRPr="00295F08">
        <w:rPr>
          <w:sz w:val="28"/>
          <w:szCs w:val="28"/>
          <w:shd w:val="clear" w:color="auto" w:fill="FFFFFF"/>
        </w:rPr>
        <w:t xml:space="preserve">Югра, </w:t>
      </w:r>
      <w:r w:rsidRPr="00295F08">
        <w:rPr>
          <w:sz w:val="28"/>
          <w:szCs w:val="28"/>
        </w:rPr>
        <w:t xml:space="preserve">Березовский район, </w:t>
      </w:r>
      <w:proofErr w:type="spellStart"/>
      <w:r w:rsidRPr="00295F08">
        <w:rPr>
          <w:sz w:val="28"/>
          <w:szCs w:val="28"/>
          <w:shd w:val="clear" w:color="auto" w:fill="FFFFFF"/>
        </w:rPr>
        <w:t>пгт</w:t>
      </w:r>
      <w:proofErr w:type="spellEnd"/>
      <w:r w:rsidRPr="00295F08">
        <w:rPr>
          <w:sz w:val="28"/>
          <w:szCs w:val="28"/>
          <w:shd w:val="clear" w:color="auto" w:fill="FFFFFF"/>
        </w:rPr>
        <w:t>. Березово, ул. Ленина, д. 8</w:t>
      </w:r>
      <w:r w:rsidRPr="00295F08">
        <w:rPr>
          <w:sz w:val="28"/>
          <w:szCs w:val="28"/>
        </w:rPr>
        <w:t>;</w:t>
      </w:r>
    </w:p>
    <w:p w:rsidR="001C3D7B" w:rsidRPr="00295F08" w:rsidRDefault="001C3D7B" w:rsidP="001C3D7B">
      <w:pPr>
        <w:ind w:right="-1" w:firstLine="709"/>
        <w:jc w:val="both"/>
        <w:rPr>
          <w:sz w:val="28"/>
          <w:szCs w:val="28"/>
        </w:rPr>
      </w:pPr>
      <w:r w:rsidRPr="00295F08">
        <w:rPr>
          <w:sz w:val="28"/>
          <w:szCs w:val="28"/>
        </w:rPr>
        <w:t>- телефон для справок: 8 (</w:t>
      </w:r>
      <w:r w:rsidRPr="00295F08">
        <w:rPr>
          <w:sz w:val="28"/>
          <w:szCs w:val="28"/>
          <w:shd w:val="clear" w:color="auto" w:fill="FFFFFF"/>
        </w:rPr>
        <w:t>34674)2-20-32,</w:t>
      </w:r>
      <w:r w:rsidRPr="00295F08">
        <w:rPr>
          <w:sz w:val="28"/>
          <w:szCs w:val="28"/>
        </w:rPr>
        <w:t xml:space="preserve"> </w:t>
      </w:r>
    </w:p>
    <w:p w:rsidR="001C3D7B" w:rsidRPr="00295F08" w:rsidRDefault="001C3D7B" w:rsidP="001C3D7B">
      <w:pPr>
        <w:ind w:right="-1" w:firstLine="709"/>
        <w:jc w:val="both"/>
        <w:rPr>
          <w:b/>
          <w:sz w:val="28"/>
          <w:szCs w:val="28"/>
          <w:shd w:val="clear" w:color="auto" w:fill="FFFFFF"/>
        </w:rPr>
      </w:pPr>
      <w:r w:rsidRPr="00295F08">
        <w:rPr>
          <w:sz w:val="28"/>
          <w:szCs w:val="28"/>
        </w:rPr>
        <w:lastRenderedPageBreak/>
        <w:t xml:space="preserve">- адрес электронной </w:t>
      </w:r>
      <w:hyperlink r:id="rId18" w:history="1">
        <w:r w:rsidRPr="00295F08">
          <w:rPr>
            <w:sz w:val="28"/>
            <w:szCs w:val="28"/>
          </w:rPr>
          <w:t xml:space="preserve">почты: </w:t>
        </w:r>
        <w:r w:rsidRPr="00295F08">
          <w:rPr>
            <w:sz w:val="28"/>
            <w:szCs w:val="28"/>
            <w:shd w:val="clear" w:color="auto" w:fill="FFFFFF"/>
          </w:rPr>
          <w:t>i861300@r86.nalog.ru</w:t>
        </w:r>
      </w:hyperlink>
      <w:r w:rsidRPr="00295F08">
        <w:rPr>
          <w:b/>
          <w:sz w:val="28"/>
          <w:szCs w:val="28"/>
        </w:rPr>
        <w:t>;</w:t>
      </w:r>
    </w:p>
    <w:p w:rsidR="001C3D7B" w:rsidRPr="00295F08" w:rsidRDefault="001C3D7B" w:rsidP="001C3D7B">
      <w:pPr>
        <w:ind w:right="-1" w:firstLine="709"/>
        <w:jc w:val="both"/>
        <w:rPr>
          <w:sz w:val="28"/>
          <w:szCs w:val="28"/>
          <w:shd w:val="clear" w:color="auto" w:fill="FFFFFF"/>
        </w:rPr>
      </w:pPr>
      <w:r w:rsidRPr="00295F08">
        <w:rPr>
          <w:sz w:val="28"/>
          <w:szCs w:val="28"/>
        </w:rPr>
        <w:t>- график работы</w:t>
      </w:r>
      <w:r w:rsidRPr="00295F08">
        <w:rPr>
          <w:sz w:val="28"/>
          <w:szCs w:val="28"/>
          <w:shd w:val="clear" w:color="auto" w:fill="FFFFFF"/>
        </w:rPr>
        <w:t xml:space="preserve">: </w:t>
      </w:r>
    </w:p>
    <w:p w:rsidR="001C3D7B" w:rsidRPr="00295F08" w:rsidRDefault="001C3D7B" w:rsidP="004B64E3">
      <w:pPr>
        <w:ind w:right="-1" w:firstLine="1418"/>
        <w:jc w:val="both"/>
        <w:rPr>
          <w:sz w:val="28"/>
          <w:szCs w:val="28"/>
        </w:rPr>
      </w:pPr>
      <w:r w:rsidRPr="00295F08">
        <w:rPr>
          <w:sz w:val="28"/>
          <w:szCs w:val="28"/>
        </w:rPr>
        <w:t>понедельник – с 09.00 до 18.00,</w:t>
      </w:r>
    </w:p>
    <w:p w:rsidR="001C3D7B" w:rsidRPr="00295F08" w:rsidRDefault="001C3D7B" w:rsidP="004B64E3">
      <w:pPr>
        <w:ind w:right="-1" w:firstLine="1418"/>
        <w:jc w:val="both"/>
        <w:rPr>
          <w:sz w:val="28"/>
          <w:szCs w:val="28"/>
        </w:rPr>
      </w:pPr>
      <w:r w:rsidRPr="00295F08">
        <w:rPr>
          <w:sz w:val="28"/>
          <w:szCs w:val="28"/>
        </w:rPr>
        <w:t xml:space="preserve">вторник </w:t>
      </w:r>
      <w:r w:rsidRPr="00295F08">
        <w:t xml:space="preserve">– </w:t>
      </w:r>
      <w:r w:rsidRPr="00295F08">
        <w:rPr>
          <w:sz w:val="28"/>
          <w:szCs w:val="28"/>
        </w:rPr>
        <w:t>с 09.00 до 20.00,</w:t>
      </w:r>
    </w:p>
    <w:p w:rsidR="001C3D7B" w:rsidRPr="00295F08" w:rsidRDefault="001C3D7B" w:rsidP="004B64E3">
      <w:pPr>
        <w:ind w:right="-1" w:firstLine="1418"/>
        <w:jc w:val="both"/>
        <w:rPr>
          <w:sz w:val="28"/>
          <w:szCs w:val="28"/>
        </w:rPr>
      </w:pPr>
      <w:r w:rsidRPr="00295F08">
        <w:rPr>
          <w:sz w:val="28"/>
          <w:szCs w:val="28"/>
        </w:rPr>
        <w:t xml:space="preserve">среда </w:t>
      </w:r>
      <w:r w:rsidRPr="00295F08">
        <w:t>–</w:t>
      </w:r>
      <w:r w:rsidRPr="00295F08">
        <w:rPr>
          <w:sz w:val="28"/>
          <w:szCs w:val="28"/>
        </w:rPr>
        <w:t xml:space="preserve"> с 09.00 до 18.00,</w:t>
      </w:r>
    </w:p>
    <w:p w:rsidR="001C3D7B" w:rsidRPr="00295F08" w:rsidRDefault="001C3D7B" w:rsidP="004B64E3">
      <w:pPr>
        <w:ind w:right="-1" w:firstLine="1418"/>
        <w:jc w:val="both"/>
        <w:rPr>
          <w:sz w:val="28"/>
          <w:szCs w:val="28"/>
        </w:rPr>
      </w:pPr>
      <w:r w:rsidRPr="00295F08">
        <w:rPr>
          <w:sz w:val="28"/>
          <w:szCs w:val="28"/>
        </w:rPr>
        <w:t>четверг</w:t>
      </w:r>
      <w:r w:rsidRPr="00295F08">
        <w:t xml:space="preserve">– </w:t>
      </w:r>
      <w:r w:rsidRPr="00295F08">
        <w:rPr>
          <w:sz w:val="28"/>
          <w:szCs w:val="28"/>
        </w:rPr>
        <w:t>с 09.00 до 20.00,</w:t>
      </w:r>
    </w:p>
    <w:p w:rsidR="001C3D7B" w:rsidRPr="00295F08" w:rsidRDefault="001C3D7B" w:rsidP="004B64E3">
      <w:pPr>
        <w:ind w:right="-1" w:firstLine="1418"/>
        <w:jc w:val="both"/>
        <w:rPr>
          <w:sz w:val="28"/>
          <w:szCs w:val="28"/>
          <w:shd w:val="clear" w:color="auto" w:fill="FFFFFF"/>
        </w:rPr>
      </w:pPr>
      <w:r w:rsidRPr="00295F08">
        <w:rPr>
          <w:sz w:val="28"/>
          <w:szCs w:val="28"/>
        </w:rPr>
        <w:t xml:space="preserve">пятница </w:t>
      </w:r>
      <w:r w:rsidRPr="00295F08">
        <w:t xml:space="preserve">– </w:t>
      </w:r>
      <w:r w:rsidRPr="00295F08">
        <w:rPr>
          <w:sz w:val="28"/>
          <w:szCs w:val="28"/>
        </w:rPr>
        <w:t>с 09.00 до 17.00</w:t>
      </w:r>
      <w:r w:rsidRPr="00295F08">
        <w:rPr>
          <w:sz w:val="28"/>
          <w:szCs w:val="28"/>
          <w:shd w:val="clear" w:color="auto" w:fill="FFFFFF"/>
        </w:rPr>
        <w:t>,</w:t>
      </w:r>
    </w:p>
    <w:p w:rsidR="001C3D7B" w:rsidRPr="00295F08" w:rsidRDefault="001C3D7B" w:rsidP="004B64E3">
      <w:pPr>
        <w:ind w:right="-1" w:firstLine="1418"/>
        <w:jc w:val="both"/>
        <w:rPr>
          <w:sz w:val="28"/>
          <w:szCs w:val="28"/>
        </w:rPr>
      </w:pPr>
      <w:r w:rsidRPr="00295F08">
        <w:rPr>
          <w:sz w:val="28"/>
          <w:szCs w:val="28"/>
        </w:rPr>
        <w:t>каждую 1 и 3 субботу месяца с 10.00 до 15.00,</w:t>
      </w:r>
    </w:p>
    <w:p w:rsidR="001C3D7B" w:rsidRPr="00295F08" w:rsidRDefault="001C3D7B" w:rsidP="004B64E3">
      <w:pPr>
        <w:ind w:right="-1" w:firstLine="1418"/>
        <w:jc w:val="both"/>
        <w:rPr>
          <w:sz w:val="28"/>
          <w:szCs w:val="28"/>
        </w:rPr>
      </w:pPr>
      <w:r w:rsidRPr="00295F08">
        <w:rPr>
          <w:sz w:val="28"/>
          <w:szCs w:val="28"/>
        </w:rPr>
        <w:t xml:space="preserve">воскресенье </w:t>
      </w:r>
      <w:r w:rsidRPr="00295F08">
        <w:t>–</w:t>
      </w:r>
      <w:r w:rsidRPr="00295F08">
        <w:rPr>
          <w:sz w:val="28"/>
          <w:szCs w:val="28"/>
        </w:rPr>
        <w:t xml:space="preserve"> выходной день;</w:t>
      </w:r>
    </w:p>
    <w:p w:rsidR="001C3D7B" w:rsidRPr="00295F08" w:rsidRDefault="001C3D7B" w:rsidP="001C3D7B">
      <w:pPr>
        <w:ind w:right="-1" w:firstLine="709"/>
        <w:jc w:val="both"/>
        <w:rPr>
          <w:sz w:val="28"/>
          <w:szCs w:val="28"/>
        </w:rPr>
      </w:pPr>
      <w:r w:rsidRPr="00295F08">
        <w:rPr>
          <w:sz w:val="28"/>
          <w:szCs w:val="28"/>
        </w:rPr>
        <w:t xml:space="preserve">- адрес официального сайта: </w:t>
      </w:r>
      <w:hyperlink r:id="rId19" w:history="1">
        <w:r w:rsidRPr="00295F08">
          <w:rPr>
            <w:sz w:val="28"/>
            <w:szCs w:val="28"/>
            <w:lang w:val="en-US"/>
          </w:rPr>
          <w:t>www</w:t>
        </w:r>
        <w:r w:rsidRPr="00295F08">
          <w:rPr>
            <w:sz w:val="28"/>
            <w:szCs w:val="28"/>
          </w:rPr>
          <w:t>.</w:t>
        </w:r>
        <w:r w:rsidRPr="00295F08">
          <w:rPr>
            <w:sz w:val="28"/>
            <w:szCs w:val="28"/>
            <w:lang w:val="en-US"/>
          </w:rPr>
          <w:t>nalog</w:t>
        </w:r>
        <w:r w:rsidRPr="00295F08">
          <w:rPr>
            <w:sz w:val="28"/>
            <w:szCs w:val="28"/>
          </w:rPr>
          <w:t>.</w:t>
        </w:r>
        <w:r w:rsidRPr="00295F08">
          <w:rPr>
            <w:sz w:val="28"/>
            <w:szCs w:val="28"/>
            <w:lang w:val="en-US"/>
          </w:rPr>
          <w:t>ru</w:t>
        </w:r>
      </w:hyperlink>
      <w:r w:rsidRPr="00295F08">
        <w:rPr>
          <w:sz w:val="28"/>
          <w:szCs w:val="28"/>
        </w:rPr>
        <w:t xml:space="preserve">; </w:t>
      </w:r>
      <w:hyperlink r:id="rId20" w:history="1">
        <w:r w:rsidRPr="00295F08">
          <w:rPr>
            <w:sz w:val="28"/>
            <w:szCs w:val="28"/>
            <w:lang w:val="en-US"/>
          </w:rPr>
          <w:t>www</w:t>
        </w:r>
        <w:r w:rsidRPr="00295F08">
          <w:rPr>
            <w:sz w:val="28"/>
            <w:szCs w:val="28"/>
          </w:rPr>
          <w:t>.</w:t>
        </w:r>
        <w:r w:rsidRPr="00295F08">
          <w:rPr>
            <w:sz w:val="28"/>
            <w:szCs w:val="28"/>
            <w:lang w:val="en-US"/>
          </w:rPr>
          <w:t>r</w:t>
        </w:r>
        <w:r w:rsidRPr="00295F08">
          <w:rPr>
            <w:sz w:val="28"/>
            <w:szCs w:val="28"/>
          </w:rPr>
          <w:t>86.</w:t>
        </w:r>
        <w:r w:rsidRPr="00295F08">
          <w:rPr>
            <w:sz w:val="28"/>
            <w:szCs w:val="28"/>
            <w:lang w:val="en-US"/>
          </w:rPr>
          <w:t>nalog</w:t>
        </w:r>
        <w:r w:rsidRPr="00295F08">
          <w:rPr>
            <w:sz w:val="28"/>
            <w:szCs w:val="28"/>
          </w:rPr>
          <w:t>.</w:t>
        </w:r>
        <w:proofErr w:type="spellStart"/>
        <w:r w:rsidRPr="00295F08">
          <w:rPr>
            <w:sz w:val="28"/>
            <w:szCs w:val="28"/>
            <w:lang w:val="en-US"/>
          </w:rPr>
          <w:t>ru</w:t>
        </w:r>
        <w:proofErr w:type="spellEnd"/>
      </w:hyperlink>
      <w:r w:rsidRPr="00295F08">
        <w:rPr>
          <w:sz w:val="28"/>
          <w:szCs w:val="28"/>
        </w:rPr>
        <w:t xml:space="preserve">; </w:t>
      </w:r>
    </w:p>
    <w:p w:rsidR="001C3D7B" w:rsidRPr="00295F08" w:rsidRDefault="001C3D7B" w:rsidP="001C3D7B">
      <w:pPr>
        <w:shd w:val="clear" w:color="auto" w:fill="FFFFFF"/>
        <w:tabs>
          <w:tab w:val="left" w:pos="9923"/>
          <w:tab w:val="left" w:pos="10490"/>
        </w:tabs>
        <w:ind w:firstLine="709"/>
        <w:jc w:val="both"/>
        <w:rPr>
          <w:sz w:val="28"/>
          <w:szCs w:val="28"/>
        </w:rPr>
      </w:pPr>
      <w:r w:rsidRPr="00295F08">
        <w:rPr>
          <w:sz w:val="28"/>
          <w:szCs w:val="28"/>
        </w:rPr>
        <w:t>4) Све</w:t>
      </w:r>
      <w:r>
        <w:rPr>
          <w:sz w:val="28"/>
          <w:szCs w:val="28"/>
        </w:rPr>
        <w:t>дения, указанные в подпунктах 1 – 3</w:t>
      </w:r>
      <w:r w:rsidRPr="00295F08">
        <w:rPr>
          <w:sz w:val="28"/>
          <w:szCs w:val="28"/>
        </w:rPr>
        <w:t xml:space="preserve"> пункта 1.3 настоящего административного регламента, размещаются на информационных стендах            в местах предоставления муниципальной услуги и в информационно – телекоммуникационной сети «Интернет»:</w:t>
      </w:r>
    </w:p>
    <w:p w:rsidR="00951086" w:rsidRPr="00233BB7" w:rsidRDefault="00951086" w:rsidP="00951086">
      <w:pPr>
        <w:widowControl w:val="0"/>
        <w:tabs>
          <w:tab w:val="left" w:pos="9923"/>
          <w:tab w:val="left" w:pos="10490"/>
        </w:tabs>
        <w:autoSpaceDE w:val="0"/>
        <w:autoSpaceDN w:val="0"/>
        <w:adjustRightInd w:val="0"/>
        <w:ind w:firstLine="709"/>
        <w:jc w:val="both"/>
        <w:rPr>
          <w:i/>
          <w:sz w:val="28"/>
          <w:szCs w:val="28"/>
        </w:rPr>
      </w:pPr>
      <w:r w:rsidRPr="00233BB7">
        <w:rPr>
          <w:sz w:val="28"/>
          <w:szCs w:val="28"/>
        </w:rPr>
        <w:t xml:space="preserve">- на официальном сайте органов местного самоуправления  </w:t>
      </w:r>
      <w:r>
        <w:rPr>
          <w:sz w:val="28"/>
          <w:szCs w:val="28"/>
        </w:rPr>
        <w:t>сельского поселения Саранпауль</w:t>
      </w:r>
      <w:r w:rsidRPr="00233BB7">
        <w:rPr>
          <w:sz w:val="28"/>
          <w:szCs w:val="28"/>
        </w:rPr>
        <w:t xml:space="preserve">  </w:t>
      </w:r>
      <w:proofErr w:type="spellStart"/>
      <w:r>
        <w:rPr>
          <w:sz w:val="28"/>
          <w:szCs w:val="28"/>
        </w:rPr>
        <w:t>саранпауль-адм</w:t>
      </w:r>
      <w:proofErr w:type="gramStart"/>
      <w:r>
        <w:rPr>
          <w:sz w:val="28"/>
          <w:szCs w:val="28"/>
        </w:rPr>
        <w:t>.р</w:t>
      </w:r>
      <w:proofErr w:type="gramEnd"/>
      <w:r>
        <w:rPr>
          <w:sz w:val="28"/>
          <w:szCs w:val="28"/>
        </w:rPr>
        <w:t>ф</w:t>
      </w:r>
      <w:proofErr w:type="spellEnd"/>
      <w:r w:rsidRPr="0061194B">
        <w:rPr>
          <w:color w:val="FF0000"/>
          <w:sz w:val="28"/>
          <w:szCs w:val="28"/>
        </w:rPr>
        <w:t xml:space="preserve"> </w:t>
      </w:r>
      <w:r w:rsidRPr="00233BB7">
        <w:rPr>
          <w:i/>
          <w:sz w:val="28"/>
          <w:szCs w:val="28"/>
        </w:rPr>
        <w:t xml:space="preserve"> </w:t>
      </w:r>
      <w:r w:rsidRPr="00233BB7">
        <w:rPr>
          <w:sz w:val="28"/>
          <w:szCs w:val="28"/>
        </w:rPr>
        <w:t xml:space="preserve">(далее </w:t>
      </w:r>
      <w:r w:rsidRPr="00233BB7">
        <w:rPr>
          <w:rFonts w:ascii="Calibri" w:hAnsi="Calibri"/>
          <w:sz w:val="28"/>
          <w:szCs w:val="22"/>
        </w:rPr>
        <w:t>–</w:t>
      </w:r>
      <w:r w:rsidRPr="00233BB7">
        <w:rPr>
          <w:sz w:val="28"/>
          <w:szCs w:val="28"/>
        </w:rPr>
        <w:t xml:space="preserve"> официальный сайт);</w:t>
      </w:r>
    </w:p>
    <w:p w:rsidR="001C3D7B" w:rsidRPr="00295F08" w:rsidRDefault="001C3D7B" w:rsidP="001C3D7B">
      <w:pPr>
        <w:tabs>
          <w:tab w:val="left" w:pos="9923"/>
          <w:tab w:val="left" w:pos="10490"/>
        </w:tabs>
        <w:autoSpaceDE w:val="0"/>
        <w:autoSpaceDN w:val="0"/>
        <w:adjustRightInd w:val="0"/>
        <w:ind w:firstLine="709"/>
        <w:jc w:val="both"/>
        <w:rPr>
          <w:sz w:val="28"/>
          <w:szCs w:val="28"/>
        </w:rPr>
      </w:pPr>
      <w:r w:rsidRPr="00295F08">
        <w:rPr>
          <w:sz w:val="28"/>
          <w:szCs w:val="28"/>
        </w:rPr>
        <w:t xml:space="preserve">- в федеральной государственной информационной системе «Единый портал государственных и муниципальных услуг (функций)» </w:t>
      </w:r>
      <w:hyperlink r:id="rId21" w:history="1">
        <w:r w:rsidRPr="00295F08">
          <w:rPr>
            <w:sz w:val="28"/>
            <w:szCs w:val="28"/>
          </w:rPr>
          <w:t>www.gosuslugi.ru</w:t>
        </w:r>
      </w:hyperlink>
      <w:r w:rsidRPr="00295F08">
        <w:rPr>
          <w:sz w:val="28"/>
          <w:szCs w:val="28"/>
        </w:rPr>
        <w:t xml:space="preserve">  (далее – Единый портал);</w:t>
      </w:r>
    </w:p>
    <w:p w:rsidR="001C3D7B" w:rsidRPr="00295F08" w:rsidRDefault="001C3D7B" w:rsidP="001C3D7B">
      <w:pPr>
        <w:tabs>
          <w:tab w:val="left" w:pos="9923"/>
          <w:tab w:val="left" w:pos="10490"/>
        </w:tabs>
        <w:autoSpaceDE w:val="0"/>
        <w:autoSpaceDN w:val="0"/>
        <w:adjustRightInd w:val="0"/>
        <w:ind w:firstLine="709"/>
        <w:jc w:val="both"/>
        <w:rPr>
          <w:sz w:val="28"/>
          <w:szCs w:val="28"/>
        </w:rPr>
      </w:pPr>
      <w:r w:rsidRPr="00295F08">
        <w:rPr>
          <w:sz w:val="28"/>
          <w:szCs w:val="28"/>
        </w:rPr>
        <w:t xml:space="preserve">- 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w:t>
      </w:r>
      <w:hyperlink r:id="rId22" w:history="1">
        <w:r w:rsidRPr="00295F08">
          <w:rPr>
            <w:sz w:val="28"/>
            <w:szCs w:val="28"/>
          </w:rPr>
          <w:t>86.gosuslugi.ru</w:t>
        </w:r>
      </w:hyperlink>
      <w:r w:rsidRPr="00295F08">
        <w:rPr>
          <w:sz w:val="28"/>
          <w:szCs w:val="28"/>
        </w:rPr>
        <w:t xml:space="preserve">  (далее – региональный портал).</w:t>
      </w:r>
    </w:p>
    <w:p w:rsidR="001C3D7B" w:rsidRPr="00295F08" w:rsidRDefault="001C3D7B" w:rsidP="001C3D7B">
      <w:pPr>
        <w:tabs>
          <w:tab w:val="left" w:pos="9923"/>
          <w:tab w:val="left" w:pos="10490"/>
        </w:tabs>
        <w:ind w:firstLine="709"/>
        <w:jc w:val="both"/>
        <w:rPr>
          <w:sz w:val="28"/>
          <w:szCs w:val="28"/>
          <w:lang w:eastAsia="en-US"/>
        </w:rPr>
      </w:pPr>
      <w:r w:rsidRPr="00295F08">
        <w:rPr>
          <w:sz w:val="28"/>
          <w:szCs w:val="28"/>
          <w:lang w:eastAsia="en-US"/>
        </w:rPr>
        <w:t>5)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1C3D7B" w:rsidRPr="00295F08" w:rsidRDefault="001C3D7B" w:rsidP="001C3D7B">
      <w:pPr>
        <w:tabs>
          <w:tab w:val="left" w:pos="9923"/>
          <w:tab w:val="left" w:pos="10490"/>
        </w:tabs>
        <w:ind w:firstLine="709"/>
        <w:jc w:val="both"/>
        <w:rPr>
          <w:sz w:val="28"/>
          <w:szCs w:val="28"/>
          <w:lang w:eastAsia="en-US"/>
        </w:rPr>
      </w:pPr>
      <w:r w:rsidRPr="00295F08">
        <w:rPr>
          <w:sz w:val="28"/>
          <w:szCs w:val="28"/>
          <w:lang w:eastAsia="en-US"/>
        </w:rPr>
        <w:t xml:space="preserve">- </w:t>
      </w:r>
      <w:proofErr w:type="gramStart"/>
      <w:r w:rsidRPr="00295F08">
        <w:rPr>
          <w:sz w:val="28"/>
          <w:szCs w:val="28"/>
          <w:lang w:eastAsia="en-US"/>
        </w:rPr>
        <w:t>устной</w:t>
      </w:r>
      <w:proofErr w:type="gramEnd"/>
      <w:r w:rsidRPr="00295F08">
        <w:rPr>
          <w:sz w:val="28"/>
          <w:szCs w:val="28"/>
          <w:lang w:eastAsia="en-US"/>
        </w:rPr>
        <w:t xml:space="preserve"> (при личном общении заявителя и/или по телефону);</w:t>
      </w:r>
    </w:p>
    <w:p w:rsidR="001C3D7B" w:rsidRPr="00295F08" w:rsidRDefault="001C3D7B" w:rsidP="001C3D7B">
      <w:pPr>
        <w:tabs>
          <w:tab w:val="left" w:pos="9923"/>
          <w:tab w:val="left" w:pos="10490"/>
        </w:tabs>
        <w:ind w:firstLine="709"/>
        <w:jc w:val="both"/>
        <w:rPr>
          <w:sz w:val="28"/>
          <w:szCs w:val="28"/>
        </w:rPr>
      </w:pPr>
      <w:r w:rsidRPr="00295F08">
        <w:rPr>
          <w:sz w:val="28"/>
          <w:szCs w:val="28"/>
          <w:lang w:eastAsia="en-US"/>
        </w:rPr>
        <w:t xml:space="preserve">- письменной (при письменном обращении заявителя по почте, </w:t>
      </w:r>
      <w:r w:rsidRPr="00295F08">
        <w:rPr>
          <w:sz w:val="28"/>
          <w:szCs w:val="28"/>
        </w:rPr>
        <w:t>электронной почте, факсу);</w:t>
      </w:r>
    </w:p>
    <w:p w:rsidR="001C3D7B" w:rsidRPr="00295F08" w:rsidRDefault="001C3D7B" w:rsidP="001C3D7B">
      <w:pPr>
        <w:tabs>
          <w:tab w:val="left" w:pos="9923"/>
          <w:tab w:val="left" w:pos="10490"/>
        </w:tabs>
        <w:ind w:firstLine="709"/>
        <w:jc w:val="both"/>
        <w:rPr>
          <w:sz w:val="28"/>
          <w:szCs w:val="28"/>
        </w:rPr>
      </w:pPr>
      <w:r w:rsidRPr="00295F08">
        <w:rPr>
          <w:sz w:val="28"/>
          <w:szCs w:val="28"/>
        </w:rPr>
        <w:t>- в форме информационных (мультимедийных) материалов                                в информационно-телекоммуникационной сети «Интернет» на официальном сайте, Едином и региональном порталах.</w:t>
      </w:r>
    </w:p>
    <w:p w:rsidR="001C3D7B" w:rsidRPr="00295F08" w:rsidRDefault="001C3D7B" w:rsidP="001C3D7B">
      <w:pPr>
        <w:tabs>
          <w:tab w:val="left" w:pos="9923"/>
          <w:tab w:val="left" w:pos="10490"/>
        </w:tabs>
        <w:ind w:firstLine="709"/>
        <w:jc w:val="both"/>
        <w:rPr>
          <w:sz w:val="28"/>
          <w:szCs w:val="28"/>
          <w:lang w:eastAsia="en-US"/>
        </w:rPr>
      </w:pPr>
      <w:r w:rsidRPr="00295F08">
        <w:rPr>
          <w:sz w:val="28"/>
          <w:szCs w:val="28"/>
        </w:rPr>
        <w:t>Информация</w:t>
      </w:r>
      <w:r w:rsidRPr="00295F08">
        <w:rPr>
          <w:sz w:val="28"/>
          <w:szCs w:val="28"/>
          <w:lang w:eastAsia="en-US"/>
        </w:rPr>
        <w:t xml:space="preserve">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1C3D7B" w:rsidRPr="00295F08" w:rsidRDefault="008D41EC" w:rsidP="001C3D7B">
      <w:pPr>
        <w:tabs>
          <w:tab w:val="left" w:pos="9923"/>
          <w:tab w:val="left" w:pos="10490"/>
        </w:tabs>
        <w:ind w:firstLine="709"/>
        <w:jc w:val="both"/>
        <w:rPr>
          <w:sz w:val="28"/>
          <w:szCs w:val="28"/>
        </w:rPr>
      </w:pPr>
      <w:r>
        <w:rPr>
          <w:sz w:val="28"/>
          <w:szCs w:val="28"/>
        </w:rPr>
        <w:t xml:space="preserve">6) </w:t>
      </w:r>
      <w:r w:rsidR="001C3D7B" w:rsidRPr="00295F08">
        <w:rPr>
          <w:sz w:val="28"/>
          <w:szCs w:val="28"/>
        </w:rPr>
        <w:t>В случае устного обращения (лично или по телефону) заявителя (его представителя) специалист отдела,</w:t>
      </w:r>
      <w:r w:rsidR="001C3D7B" w:rsidRPr="00295F08">
        <w:rPr>
          <w:rFonts w:eastAsia="Calibri"/>
          <w:sz w:val="28"/>
          <w:szCs w:val="28"/>
          <w:lang w:eastAsia="en-US"/>
        </w:rPr>
        <w:t xml:space="preserve"> специалист МФЦ</w:t>
      </w:r>
      <w:r w:rsidR="001C3D7B" w:rsidRPr="00295F08">
        <w:rPr>
          <w:sz w:val="28"/>
          <w:szCs w:val="28"/>
        </w:rPr>
        <w:t xml:space="preserve"> осуществляет устное информирование (соответственно лично или по</w:t>
      </w:r>
      <w:r w:rsidR="001C3D7B" w:rsidRPr="00295F08">
        <w:rPr>
          <w:sz w:val="28"/>
          <w:szCs w:val="28"/>
          <w:lang w:val="en-US"/>
        </w:rPr>
        <w:t> </w:t>
      </w:r>
      <w:r w:rsidR="001C3D7B" w:rsidRPr="00295F08">
        <w:rPr>
          <w:sz w:val="28"/>
          <w:szCs w:val="28"/>
        </w:rPr>
        <w:t>телефону) обратившегося             за информацией заявителя. Устное информирование осуществляется</w:t>
      </w:r>
      <w:r w:rsidR="001C3D7B" w:rsidRPr="00295F08">
        <w:rPr>
          <w:rFonts w:eastAsia="Calibri"/>
          <w:sz w:val="28"/>
          <w:szCs w:val="28"/>
          <w:lang w:eastAsia="en-US"/>
        </w:rPr>
        <w:t xml:space="preserve">                      в соответствии с графиком работы  отдела, МФЦ, </w:t>
      </w:r>
      <w:r w:rsidR="001C3D7B">
        <w:rPr>
          <w:sz w:val="28"/>
          <w:szCs w:val="28"/>
          <w:lang w:eastAsia="en-US"/>
        </w:rPr>
        <w:t>указанным в подпунктах 1, 2</w:t>
      </w:r>
      <w:r w:rsidR="001C3D7B" w:rsidRPr="00295F08">
        <w:rPr>
          <w:sz w:val="28"/>
          <w:szCs w:val="28"/>
          <w:lang w:eastAsia="en-US"/>
        </w:rPr>
        <w:t xml:space="preserve"> пункта 1.3 настоящего административного регламента, продолжительностью </w:t>
      </w:r>
      <w:r w:rsidR="001C3D7B" w:rsidRPr="00295F08">
        <w:rPr>
          <w:sz w:val="28"/>
          <w:szCs w:val="28"/>
        </w:rPr>
        <w:t>не более 15 минут.</w:t>
      </w:r>
    </w:p>
    <w:p w:rsidR="001C3D7B" w:rsidRPr="00295F08" w:rsidRDefault="001C3D7B" w:rsidP="001C3D7B">
      <w:pPr>
        <w:tabs>
          <w:tab w:val="left" w:pos="567"/>
          <w:tab w:val="left" w:pos="9923"/>
          <w:tab w:val="left" w:pos="10490"/>
        </w:tabs>
        <w:ind w:firstLine="709"/>
        <w:jc w:val="both"/>
        <w:rPr>
          <w:sz w:val="28"/>
          <w:szCs w:val="28"/>
        </w:rPr>
      </w:pPr>
      <w:r w:rsidRPr="00295F08">
        <w:rPr>
          <w:sz w:val="28"/>
          <w:szCs w:val="28"/>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1C3D7B" w:rsidRPr="00295F08" w:rsidRDefault="001C3D7B" w:rsidP="001C3D7B">
      <w:pPr>
        <w:tabs>
          <w:tab w:val="left" w:pos="567"/>
          <w:tab w:val="left" w:pos="9923"/>
          <w:tab w:val="left" w:pos="10490"/>
        </w:tabs>
        <w:ind w:firstLine="709"/>
        <w:jc w:val="both"/>
        <w:rPr>
          <w:sz w:val="28"/>
          <w:szCs w:val="28"/>
        </w:rPr>
      </w:pPr>
      <w:r w:rsidRPr="00295F08">
        <w:rPr>
          <w:sz w:val="28"/>
          <w:szCs w:val="28"/>
        </w:rPr>
        <w:t>При общении с заявителями (по телефону или лично) специалист отдела</w:t>
      </w:r>
      <w:r w:rsidRPr="00295F08">
        <w:rPr>
          <w:sz w:val="28"/>
          <w:szCs w:val="28"/>
          <w:shd w:val="clear" w:color="auto" w:fill="FFFFFF"/>
        </w:rPr>
        <w:t xml:space="preserve">, ответственный за предоставление муниципальной услуги, </w:t>
      </w:r>
      <w:r w:rsidRPr="00295F08">
        <w:rPr>
          <w:rFonts w:eastAsia="Calibri"/>
          <w:sz w:val="28"/>
          <w:szCs w:val="28"/>
          <w:lang w:eastAsia="en-US"/>
        </w:rPr>
        <w:t>специалист МФЦ</w:t>
      </w:r>
      <w:r w:rsidRPr="00295F08">
        <w:rPr>
          <w:sz w:val="28"/>
          <w:szCs w:val="28"/>
        </w:rPr>
        <w:t xml:space="preserve"> </w:t>
      </w:r>
      <w:r w:rsidRPr="00295F08">
        <w:rPr>
          <w:sz w:val="28"/>
          <w:szCs w:val="28"/>
        </w:rPr>
        <w:lastRenderedPageBreak/>
        <w:t>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1C3D7B" w:rsidRPr="00295F08" w:rsidRDefault="001C3D7B" w:rsidP="001C3D7B">
      <w:pPr>
        <w:tabs>
          <w:tab w:val="left" w:pos="567"/>
          <w:tab w:val="left" w:pos="9923"/>
          <w:tab w:val="left" w:pos="10490"/>
        </w:tabs>
        <w:ind w:firstLine="709"/>
        <w:jc w:val="both"/>
        <w:rPr>
          <w:sz w:val="28"/>
          <w:szCs w:val="28"/>
        </w:rPr>
      </w:pPr>
      <w:r w:rsidRPr="00295F08">
        <w:rPr>
          <w:sz w:val="28"/>
          <w:szCs w:val="28"/>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отдел</w:t>
      </w:r>
      <w:r w:rsidRPr="00295F08">
        <w:rPr>
          <w:sz w:val="28"/>
          <w:szCs w:val="28"/>
          <w:shd w:val="clear" w:color="auto" w:fill="FFFFFF"/>
        </w:rPr>
        <w:t xml:space="preserve"> </w:t>
      </w:r>
      <w:r w:rsidRPr="00295F08">
        <w:rPr>
          <w:sz w:val="28"/>
          <w:szCs w:val="28"/>
        </w:rPr>
        <w:t>письменное обращение о предоставлении ему письменного ответа либо назначить другое удобное для</w:t>
      </w:r>
      <w:r w:rsidRPr="00295F08">
        <w:rPr>
          <w:sz w:val="28"/>
          <w:szCs w:val="28"/>
          <w:lang w:val="en-US"/>
        </w:rPr>
        <w:t> </w:t>
      </w:r>
      <w:r w:rsidRPr="00295F08">
        <w:rPr>
          <w:sz w:val="28"/>
          <w:szCs w:val="28"/>
        </w:rPr>
        <w:t xml:space="preserve">заявителя время для устного информирования. </w:t>
      </w:r>
    </w:p>
    <w:p w:rsidR="001C3D7B" w:rsidRPr="00295F08" w:rsidRDefault="001C3D7B" w:rsidP="001C3D7B">
      <w:pPr>
        <w:tabs>
          <w:tab w:val="left" w:pos="567"/>
          <w:tab w:val="left" w:pos="9923"/>
          <w:tab w:val="left" w:pos="10490"/>
        </w:tabs>
        <w:ind w:firstLine="709"/>
        <w:jc w:val="both"/>
        <w:rPr>
          <w:sz w:val="28"/>
          <w:szCs w:val="28"/>
          <w:lang w:eastAsia="en-US"/>
        </w:rPr>
      </w:pPr>
      <w:r w:rsidRPr="00295F08">
        <w:rPr>
          <w:sz w:val="28"/>
          <w:szCs w:val="28"/>
        </w:rPr>
        <w:t xml:space="preserve">7) </w:t>
      </w:r>
      <w:r w:rsidRPr="00295F08">
        <w:rPr>
          <w:rFonts w:eastAsia="Calibri"/>
          <w:sz w:val="28"/>
          <w:szCs w:val="28"/>
          <w:lang w:eastAsia="en-US"/>
        </w:rPr>
        <w:t>Для получения информации по вопросам предоставления муниципальной услуги, сведений о ходе ее оказания, в письменной форме, в том числе электронной,</w:t>
      </w:r>
      <w:r w:rsidRPr="00295F08">
        <w:rPr>
          <w:rFonts w:eastAsia="Calibri"/>
          <w:szCs w:val="28"/>
          <w:lang w:eastAsia="en-US"/>
        </w:rPr>
        <w:t xml:space="preserve"> </w:t>
      </w:r>
      <w:r w:rsidRPr="00295F08">
        <w:rPr>
          <w:rFonts w:eastAsia="Calibri"/>
          <w:sz w:val="28"/>
          <w:szCs w:val="28"/>
          <w:lang w:eastAsia="en-US"/>
        </w:rPr>
        <w:t>заявителям необходимо обратиться в</w:t>
      </w:r>
      <w:r w:rsidRPr="00295F08">
        <w:rPr>
          <w:sz w:val="28"/>
          <w:szCs w:val="28"/>
        </w:rPr>
        <w:t xml:space="preserve">  отдел</w:t>
      </w:r>
      <w:r w:rsidRPr="00295F08">
        <w:rPr>
          <w:rFonts w:eastAsia="Calibri"/>
          <w:sz w:val="28"/>
          <w:szCs w:val="28"/>
          <w:lang w:eastAsia="en-US"/>
        </w:rPr>
        <w:t xml:space="preserve"> в соответствии     с графиком   работы отдела,</w:t>
      </w:r>
      <w:r w:rsidRPr="00295F08">
        <w:rPr>
          <w:sz w:val="28"/>
          <w:szCs w:val="28"/>
        </w:rPr>
        <w:t xml:space="preserve">   </w:t>
      </w:r>
      <w:r>
        <w:rPr>
          <w:sz w:val="28"/>
          <w:szCs w:val="28"/>
          <w:lang w:eastAsia="en-US"/>
        </w:rPr>
        <w:t>указанным в подпункте 1</w:t>
      </w:r>
      <w:r w:rsidRPr="00295F08">
        <w:rPr>
          <w:sz w:val="28"/>
          <w:szCs w:val="28"/>
          <w:lang w:eastAsia="en-US"/>
        </w:rPr>
        <w:t xml:space="preserve"> пункта 1.3 настоящего административного регламента.</w:t>
      </w:r>
    </w:p>
    <w:p w:rsidR="001C3D7B" w:rsidRPr="00295F08" w:rsidRDefault="001C3D7B" w:rsidP="001C3D7B">
      <w:pPr>
        <w:tabs>
          <w:tab w:val="left" w:pos="567"/>
          <w:tab w:val="left" w:pos="9923"/>
          <w:tab w:val="left" w:pos="10490"/>
        </w:tabs>
        <w:ind w:firstLine="709"/>
        <w:jc w:val="both"/>
        <w:rPr>
          <w:sz w:val="28"/>
          <w:szCs w:val="28"/>
        </w:rPr>
      </w:pPr>
      <w:proofErr w:type="gramStart"/>
      <w:r w:rsidRPr="00295F08">
        <w:rPr>
          <w:sz w:val="28"/>
          <w:szCs w:val="28"/>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 в срок, не превышающий 15 календарных дней           с даты поступления обращения (регистрации) в отдел</w:t>
      </w:r>
      <w:r w:rsidRPr="00295F08">
        <w:rPr>
          <w:sz w:val="28"/>
          <w:szCs w:val="28"/>
          <w:shd w:val="clear" w:color="auto" w:fill="FFFFFF"/>
        </w:rPr>
        <w:t>.</w:t>
      </w:r>
      <w:proofErr w:type="gramEnd"/>
    </w:p>
    <w:p w:rsidR="001C3D7B" w:rsidRPr="00295F08" w:rsidRDefault="001C3D7B" w:rsidP="001C3D7B">
      <w:pPr>
        <w:tabs>
          <w:tab w:val="left" w:pos="567"/>
          <w:tab w:val="left" w:pos="9923"/>
          <w:tab w:val="left" w:pos="10490"/>
        </w:tabs>
        <w:ind w:firstLine="709"/>
        <w:jc w:val="both"/>
        <w:rPr>
          <w:sz w:val="28"/>
          <w:szCs w:val="28"/>
        </w:rPr>
      </w:pPr>
      <w:r w:rsidRPr="00295F08">
        <w:rPr>
          <w:sz w:val="28"/>
          <w:szCs w:val="28"/>
        </w:rPr>
        <w:t xml:space="preserve">8)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w:t>
      </w:r>
      <w:r w:rsidRPr="00295F08">
        <w:rPr>
          <w:rFonts w:eastAsia="Calibri"/>
          <w:sz w:val="28"/>
          <w:szCs w:val="28"/>
          <w:lang w:eastAsia="en-US"/>
        </w:rPr>
        <w:t>«Инт</w:t>
      </w:r>
      <w:r>
        <w:rPr>
          <w:rFonts w:eastAsia="Calibri"/>
          <w:sz w:val="28"/>
          <w:szCs w:val="28"/>
          <w:lang w:eastAsia="en-US"/>
        </w:rPr>
        <w:t>ернет», указанные в подпункте 4</w:t>
      </w:r>
      <w:r w:rsidRPr="00295F08">
        <w:rPr>
          <w:rFonts w:eastAsia="Calibri"/>
          <w:sz w:val="28"/>
          <w:szCs w:val="28"/>
          <w:lang w:eastAsia="en-US"/>
        </w:rPr>
        <w:t xml:space="preserve"> пункта 1.3 настоящего административного регламента.  </w:t>
      </w:r>
    </w:p>
    <w:p w:rsidR="001C3D7B" w:rsidRPr="00295F08" w:rsidRDefault="001C3D7B" w:rsidP="001C3D7B">
      <w:pPr>
        <w:tabs>
          <w:tab w:val="left" w:pos="9923"/>
          <w:tab w:val="left" w:pos="10490"/>
        </w:tabs>
        <w:autoSpaceDE w:val="0"/>
        <w:autoSpaceDN w:val="0"/>
        <w:adjustRightInd w:val="0"/>
        <w:ind w:firstLine="709"/>
        <w:jc w:val="both"/>
        <w:outlineLvl w:val="1"/>
        <w:rPr>
          <w:sz w:val="28"/>
          <w:szCs w:val="28"/>
        </w:rPr>
      </w:pPr>
      <w:r w:rsidRPr="00295F08">
        <w:rPr>
          <w:sz w:val="28"/>
          <w:szCs w:val="28"/>
        </w:rPr>
        <w:t>9)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1C3D7B" w:rsidRPr="00295F08" w:rsidRDefault="001C3D7B" w:rsidP="001C3D7B">
      <w:pPr>
        <w:tabs>
          <w:tab w:val="left" w:pos="9923"/>
          <w:tab w:val="left" w:pos="10490"/>
        </w:tabs>
        <w:ind w:firstLine="709"/>
        <w:jc w:val="both"/>
        <w:rPr>
          <w:rFonts w:eastAsia="Calibri"/>
          <w:sz w:val="28"/>
          <w:szCs w:val="28"/>
        </w:rPr>
      </w:pPr>
      <w:r w:rsidRPr="00295F08">
        <w:rPr>
          <w:rFonts w:eastAsia="Calibri"/>
          <w:sz w:val="28"/>
          <w:szCs w:val="28"/>
        </w:rPr>
        <w:t xml:space="preserve">- 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w:t>
      </w:r>
      <w:r w:rsidRPr="00295F08">
        <w:rPr>
          <w:sz w:val="28"/>
          <w:szCs w:val="28"/>
        </w:rPr>
        <w:t>муниципальной</w:t>
      </w:r>
      <w:r w:rsidRPr="00295F08">
        <w:rPr>
          <w:rFonts w:eastAsia="Calibri"/>
          <w:sz w:val="28"/>
          <w:szCs w:val="28"/>
        </w:rPr>
        <w:t xml:space="preserve"> услуги;</w:t>
      </w:r>
    </w:p>
    <w:p w:rsidR="001C3D7B" w:rsidRPr="00295F08" w:rsidRDefault="001C3D7B" w:rsidP="001C3D7B">
      <w:pPr>
        <w:tabs>
          <w:tab w:val="left" w:pos="9923"/>
          <w:tab w:val="left" w:pos="10490"/>
        </w:tabs>
        <w:ind w:firstLine="709"/>
        <w:jc w:val="both"/>
        <w:rPr>
          <w:sz w:val="28"/>
          <w:szCs w:val="28"/>
        </w:rPr>
      </w:pPr>
      <w:r w:rsidRPr="00295F08">
        <w:rPr>
          <w:sz w:val="28"/>
          <w:szCs w:val="28"/>
        </w:rPr>
        <w:t>- место нахождения, график работы, справочные телефоны, адреса электронной почты отдела, а так же МФЦ;</w:t>
      </w:r>
    </w:p>
    <w:p w:rsidR="001C3D7B" w:rsidRPr="00295F08" w:rsidRDefault="001C3D7B" w:rsidP="001C3D7B">
      <w:pPr>
        <w:tabs>
          <w:tab w:val="left" w:pos="9923"/>
          <w:tab w:val="left" w:pos="10490"/>
        </w:tabs>
        <w:ind w:firstLine="709"/>
        <w:jc w:val="both"/>
        <w:rPr>
          <w:sz w:val="28"/>
          <w:szCs w:val="28"/>
        </w:rPr>
      </w:pPr>
      <w:r w:rsidRPr="00295F08">
        <w:rPr>
          <w:sz w:val="28"/>
          <w:szCs w:val="28"/>
        </w:rPr>
        <w:t xml:space="preserve">- сведения о способах получения информации о местах нахождения                и графиках работы органов власти и организаций, обращение в которые необходимо для предоставления муниципальной услуги; </w:t>
      </w:r>
    </w:p>
    <w:p w:rsidR="001C3D7B" w:rsidRPr="00295F08" w:rsidRDefault="001C3D7B" w:rsidP="001C3D7B">
      <w:pPr>
        <w:tabs>
          <w:tab w:val="left" w:pos="9923"/>
          <w:tab w:val="left" w:pos="10490"/>
        </w:tabs>
        <w:ind w:firstLine="709"/>
        <w:jc w:val="both"/>
        <w:rPr>
          <w:sz w:val="28"/>
          <w:szCs w:val="28"/>
        </w:rPr>
      </w:pPr>
      <w:r w:rsidRPr="00295F08">
        <w:rPr>
          <w:sz w:val="28"/>
          <w:szCs w:val="28"/>
        </w:rPr>
        <w:t>- 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1C3D7B" w:rsidRPr="00295F08" w:rsidRDefault="001C3D7B" w:rsidP="001C3D7B">
      <w:pPr>
        <w:widowControl w:val="0"/>
        <w:tabs>
          <w:tab w:val="left" w:pos="9923"/>
          <w:tab w:val="left" w:pos="10490"/>
        </w:tabs>
        <w:autoSpaceDE w:val="0"/>
        <w:autoSpaceDN w:val="0"/>
        <w:adjustRightInd w:val="0"/>
        <w:ind w:firstLine="709"/>
        <w:jc w:val="both"/>
        <w:outlineLvl w:val="2"/>
        <w:rPr>
          <w:sz w:val="28"/>
          <w:szCs w:val="28"/>
        </w:rPr>
      </w:pPr>
      <w:r w:rsidRPr="00295F08">
        <w:rPr>
          <w:sz w:val="28"/>
          <w:szCs w:val="28"/>
        </w:rPr>
        <w:t>- бланки заявлений о предоставлении муниципальной услуги и образцы        их заполнения;</w:t>
      </w:r>
    </w:p>
    <w:p w:rsidR="001C3D7B" w:rsidRPr="00295F08" w:rsidRDefault="001C3D7B" w:rsidP="001C3D7B">
      <w:pPr>
        <w:tabs>
          <w:tab w:val="left" w:pos="9923"/>
          <w:tab w:val="left" w:pos="10490"/>
        </w:tabs>
        <w:ind w:firstLine="709"/>
        <w:jc w:val="both"/>
        <w:rPr>
          <w:sz w:val="28"/>
          <w:szCs w:val="28"/>
        </w:rPr>
      </w:pPr>
      <w:r w:rsidRPr="00295F08">
        <w:rPr>
          <w:sz w:val="28"/>
          <w:szCs w:val="28"/>
        </w:rPr>
        <w:lastRenderedPageBreak/>
        <w:t>- исчерпывающий перечень документов, необходимых для предоставления муниципальной услуги;</w:t>
      </w:r>
    </w:p>
    <w:p w:rsidR="001C3D7B" w:rsidRPr="00295F08" w:rsidRDefault="001C3D7B" w:rsidP="001C3D7B">
      <w:pPr>
        <w:tabs>
          <w:tab w:val="left" w:pos="9923"/>
          <w:tab w:val="left" w:pos="10490"/>
        </w:tabs>
        <w:ind w:firstLine="709"/>
        <w:jc w:val="both"/>
        <w:rPr>
          <w:sz w:val="28"/>
          <w:szCs w:val="28"/>
        </w:rPr>
      </w:pPr>
      <w:r w:rsidRPr="00295F08">
        <w:rPr>
          <w:sz w:val="28"/>
          <w:szCs w:val="28"/>
        </w:rPr>
        <w:t>- основания для отказа в предоставлении муниципальной услуги;</w:t>
      </w:r>
    </w:p>
    <w:p w:rsidR="001C3D7B" w:rsidRPr="00295F08" w:rsidRDefault="001C3D7B" w:rsidP="001C3D7B">
      <w:pPr>
        <w:tabs>
          <w:tab w:val="left" w:pos="9923"/>
          <w:tab w:val="left" w:pos="10490"/>
        </w:tabs>
        <w:ind w:firstLine="709"/>
        <w:jc w:val="both"/>
        <w:rPr>
          <w:sz w:val="28"/>
          <w:szCs w:val="28"/>
        </w:rPr>
      </w:pPr>
      <w:r w:rsidRPr="00295F08">
        <w:rPr>
          <w:sz w:val="28"/>
          <w:szCs w:val="28"/>
        </w:rPr>
        <w:t>- блок-схема предоставления муниципальной услуги;</w:t>
      </w:r>
    </w:p>
    <w:p w:rsidR="001C3D7B" w:rsidRDefault="001C3D7B" w:rsidP="001C3D7B">
      <w:pPr>
        <w:shd w:val="clear" w:color="auto" w:fill="FFFFFF"/>
        <w:tabs>
          <w:tab w:val="left" w:pos="9923"/>
          <w:tab w:val="left" w:pos="10490"/>
        </w:tabs>
        <w:ind w:firstLine="709"/>
        <w:jc w:val="both"/>
        <w:rPr>
          <w:sz w:val="28"/>
          <w:szCs w:val="28"/>
        </w:rPr>
      </w:pPr>
      <w:r w:rsidRPr="00295F08">
        <w:rPr>
          <w:sz w:val="28"/>
          <w:szCs w:val="28"/>
        </w:rPr>
        <w:t>- 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отдела либо к специалисту МФЦ).</w:t>
      </w:r>
    </w:p>
    <w:p w:rsidR="00F23178" w:rsidRPr="00F23178" w:rsidRDefault="00F23178" w:rsidP="00F23178">
      <w:pPr>
        <w:ind w:firstLine="708"/>
        <w:jc w:val="both"/>
        <w:rPr>
          <w:color w:val="000000"/>
          <w:sz w:val="28"/>
          <w:szCs w:val="28"/>
        </w:rPr>
      </w:pPr>
      <w:r w:rsidRPr="00F23178">
        <w:rPr>
          <w:color w:val="000000"/>
          <w:sz w:val="28"/>
          <w:szCs w:val="28"/>
        </w:rPr>
        <w:t>10)</w:t>
      </w:r>
      <w:r w:rsidRPr="00F23178">
        <w:rPr>
          <w:color w:val="000000"/>
        </w:rPr>
        <w:t xml:space="preserve"> </w:t>
      </w:r>
      <w:r w:rsidRPr="00F23178">
        <w:rPr>
          <w:color w:val="000000"/>
          <w:sz w:val="28"/>
          <w:szCs w:val="28"/>
        </w:rPr>
        <w:t>Информация о порядке и сроках предоставления муниципальной услуги размещенная  на Едином  региональном порталах и официальном сайте предоставляется заявителю бесплатно.</w:t>
      </w:r>
    </w:p>
    <w:p w:rsidR="00F23178" w:rsidRPr="00295F08" w:rsidRDefault="00F23178" w:rsidP="00F23178">
      <w:pPr>
        <w:shd w:val="clear" w:color="auto" w:fill="FFFFFF"/>
        <w:tabs>
          <w:tab w:val="left" w:pos="9923"/>
          <w:tab w:val="left" w:pos="10490"/>
        </w:tabs>
        <w:ind w:firstLine="709"/>
        <w:jc w:val="both"/>
        <w:rPr>
          <w:sz w:val="28"/>
          <w:szCs w:val="28"/>
        </w:rPr>
      </w:pPr>
      <w:proofErr w:type="gramStart"/>
      <w:r w:rsidRPr="00F23178">
        <w:rPr>
          <w:color w:val="00000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C3D7B" w:rsidRPr="00295F08" w:rsidRDefault="001C3D7B" w:rsidP="001C3D7B">
      <w:pPr>
        <w:shd w:val="clear" w:color="auto" w:fill="FFFFFF"/>
        <w:tabs>
          <w:tab w:val="left" w:pos="9923"/>
          <w:tab w:val="left" w:pos="10490"/>
        </w:tabs>
        <w:ind w:firstLine="709"/>
        <w:jc w:val="both"/>
        <w:rPr>
          <w:sz w:val="28"/>
          <w:szCs w:val="28"/>
        </w:rPr>
      </w:pPr>
      <w:r w:rsidRPr="00295F08">
        <w:rPr>
          <w:bCs/>
          <w:sz w:val="28"/>
          <w:szCs w:val="28"/>
        </w:rPr>
        <w:t xml:space="preserve">В случае внесения изменений в порядок предоставления </w:t>
      </w:r>
      <w:r w:rsidRPr="00295F08">
        <w:rPr>
          <w:sz w:val="28"/>
          <w:szCs w:val="28"/>
        </w:rPr>
        <w:t xml:space="preserve">муниципальной </w:t>
      </w:r>
      <w:r w:rsidRPr="00295F08">
        <w:rPr>
          <w:bCs/>
          <w:sz w:val="28"/>
          <w:szCs w:val="28"/>
        </w:rPr>
        <w:t xml:space="preserve">услуги специалист отдела, </w:t>
      </w:r>
      <w:r w:rsidRPr="00295F08">
        <w:rPr>
          <w:sz w:val="28"/>
          <w:szCs w:val="28"/>
          <w:shd w:val="clear" w:color="auto" w:fill="FFFFFF"/>
        </w:rPr>
        <w:t>ответственный за предоставление муниципальной услуги,</w:t>
      </w:r>
      <w:r w:rsidRPr="00295F08">
        <w:rPr>
          <w:sz w:val="28"/>
          <w:szCs w:val="28"/>
        </w:rPr>
        <w:t xml:space="preserve"> </w:t>
      </w:r>
      <w:r w:rsidRPr="00295F08">
        <w:rPr>
          <w:bCs/>
          <w:sz w:val="28"/>
          <w:szCs w:val="28"/>
        </w:rPr>
        <w:t>в срок, не превышающий 5 рабочих дней со дня вступления в силу таких изменений, обеспечивает размещение информации в</w:t>
      </w:r>
      <w:r w:rsidRPr="00295F08">
        <w:rPr>
          <w:sz w:val="28"/>
          <w:szCs w:val="28"/>
        </w:rPr>
        <w:t xml:space="preserve">                                 информационно-телекоммуникационной сети «Интернет» и на информационном стенде, находящемся в месте предоставления муниципальной услуги.</w:t>
      </w:r>
    </w:p>
    <w:p w:rsidR="001C3D7B" w:rsidRPr="00295F08" w:rsidRDefault="001C3D7B" w:rsidP="001C3D7B">
      <w:pPr>
        <w:tabs>
          <w:tab w:val="left" w:pos="9781"/>
          <w:tab w:val="left" w:pos="10490"/>
        </w:tabs>
        <w:autoSpaceDE w:val="0"/>
        <w:autoSpaceDN w:val="0"/>
        <w:adjustRightInd w:val="0"/>
        <w:ind w:firstLine="709"/>
        <w:jc w:val="both"/>
        <w:outlineLvl w:val="1"/>
        <w:rPr>
          <w:sz w:val="28"/>
          <w:szCs w:val="28"/>
        </w:rPr>
      </w:pPr>
    </w:p>
    <w:p w:rsidR="001C3D7B" w:rsidRPr="00295F08" w:rsidRDefault="001C3D7B" w:rsidP="001C3D7B">
      <w:pPr>
        <w:tabs>
          <w:tab w:val="left" w:pos="9781"/>
          <w:tab w:val="left" w:pos="10490"/>
        </w:tabs>
        <w:autoSpaceDE w:val="0"/>
        <w:autoSpaceDN w:val="0"/>
        <w:adjustRightInd w:val="0"/>
        <w:ind w:firstLine="709"/>
        <w:jc w:val="center"/>
        <w:outlineLvl w:val="1"/>
        <w:rPr>
          <w:b/>
          <w:sz w:val="28"/>
          <w:szCs w:val="28"/>
        </w:rPr>
      </w:pPr>
    </w:p>
    <w:p w:rsidR="001C3D7B" w:rsidRPr="00295F08" w:rsidRDefault="001C3D7B" w:rsidP="001C3D7B">
      <w:pPr>
        <w:tabs>
          <w:tab w:val="left" w:pos="9781"/>
          <w:tab w:val="left" w:pos="10490"/>
        </w:tabs>
        <w:autoSpaceDE w:val="0"/>
        <w:autoSpaceDN w:val="0"/>
        <w:adjustRightInd w:val="0"/>
        <w:ind w:firstLine="709"/>
        <w:jc w:val="center"/>
        <w:outlineLvl w:val="1"/>
        <w:rPr>
          <w:b/>
          <w:sz w:val="28"/>
          <w:szCs w:val="28"/>
        </w:rPr>
      </w:pPr>
      <w:r w:rsidRPr="00295F08">
        <w:rPr>
          <w:b/>
          <w:sz w:val="28"/>
          <w:szCs w:val="28"/>
          <w:lang w:val="en-US"/>
        </w:rPr>
        <w:t>II</w:t>
      </w:r>
      <w:r w:rsidRPr="00295F08">
        <w:rPr>
          <w:b/>
          <w:sz w:val="28"/>
          <w:szCs w:val="28"/>
        </w:rPr>
        <w:t xml:space="preserve">. Стандарт </w:t>
      </w:r>
      <w:proofErr w:type="gramStart"/>
      <w:r w:rsidRPr="00295F08">
        <w:rPr>
          <w:b/>
          <w:sz w:val="28"/>
          <w:szCs w:val="28"/>
        </w:rPr>
        <w:t>предоставления  муниципальной</w:t>
      </w:r>
      <w:proofErr w:type="gramEnd"/>
      <w:r w:rsidRPr="00295F08">
        <w:rPr>
          <w:b/>
          <w:sz w:val="28"/>
          <w:szCs w:val="28"/>
        </w:rPr>
        <w:t xml:space="preserve"> услуги</w:t>
      </w:r>
    </w:p>
    <w:p w:rsidR="001C3D7B" w:rsidRPr="00295F08" w:rsidRDefault="001C3D7B" w:rsidP="001C3D7B">
      <w:pPr>
        <w:tabs>
          <w:tab w:val="left" w:pos="9781"/>
          <w:tab w:val="left" w:pos="10490"/>
        </w:tabs>
        <w:autoSpaceDE w:val="0"/>
        <w:autoSpaceDN w:val="0"/>
        <w:adjustRightInd w:val="0"/>
        <w:ind w:firstLine="709"/>
        <w:jc w:val="both"/>
        <w:outlineLvl w:val="1"/>
        <w:rPr>
          <w:sz w:val="28"/>
          <w:szCs w:val="28"/>
        </w:rPr>
      </w:pPr>
    </w:p>
    <w:p w:rsidR="001C3D7B" w:rsidRPr="00295F08" w:rsidRDefault="001C3D7B" w:rsidP="001C3D7B">
      <w:pPr>
        <w:tabs>
          <w:tab w:val="left" w:pos="9781"/>
          <w:tab w:val="left" w:pos="10490"/>
        </w:tabs>
        <w:autoSpaceDE w:val="0"/>
        <w:autoSpaceDN w:val="0"/>
        <w:adjustRightInd w:val="0"/>
        <w:ind w:firstLine="709"/>
        <w:jc w:val="both"/>
        <w:rPr>
          <w:sz w:val="28"/>
          <w:szCs w:val="28"/>
        </w:rPr>
      </w:pPr>
      <w:r w:rsidRPr="00295F08">
        <w:rPr>
          <w:sz w:val="28"/>
          <w:szCs w:val="28"/>
        </w:rPr>
        <w:t xml:space="preserve">2.1. Наименование муниципальной услуги: </w:t>
      </w:r>
      <w:r w:rsidR="009568AD">
        <w:rPr>
          <w:sz w:val="28"/>
          <w:szCs w:val="28"/>
        </w:rPr>
        <w:t>«В</w:t>
      </w:r>
      <w:r w:rsidRPr="00295F08">
        <w:rPr>
          <w:color w:val="000000"/>
          <w:sz w:val="28"/>
          <w:szCs w:val="28"/>
        </w:rPr>
        <w:t xml:space="preserve">ыдача разрешения на ввод объекта в эксплуатацию при осуществлении строительства, реконструкции объекта капитального строительства, </w:t>
      </w:r>
      <w:r w:rsidRPr="00295F08">
        <w:rPr>
          <w:rFonts w:eastAsia="Calibri"/>
          <w:sz w:val="28"/>
          <w:szCs w:val="28"/>
          <w:lang w:eastAsia="en-US"/>
        </w:rPr>
        <w:t>расположенного на территории</w:t>
      </w:r>
      <w:r w:rsidR="009568AD">
        <w:rPr>
          <w:rFonts w:eastAsia="Calibri"/>
          <w:sz w:val="28"/>
          <w:szCs w:val="28"/>
          <w:lang w:eastAsia="en-US"/>
        </w:rPr>
        <w:t xml:space="preserve"> сельского поселения Саранпауль»</w:t>
      </w:r>
      <w:r w:rsidRPr="00295F08">
        <w:rPr>
          <w:sz w:val="28"/>
          <w:szCs w:val="28"/>
        </w:rPr>
        <w:t>.</w:t>
      </w:r>
    </w:p>
    <w:p w:rsidR="001C3D7B" w:rsidRPr="00295F08" w:rsidRDefault="001C3D7B" w:rsidP="001C3D7B">
      <w:pPr>
        <w:shd w:val="clear" w:color="auto" w:fill="FFFFFF"/>
        <w:tabs>
          <w:tab w:val="left" w:pos="9781"/>
          <w:tab w:val="left" w:pos="10490"/>
        </w:tabs>
        <w:ind w:firstLine="709"/>
        <w:jc w:val="both"/>
        <w:rPr>
          <w:bCs/>
          <w:sz w:val="28"/>
          <w:szCs w:val="28"/>
        </w:rPr>
      </w:pPr>
      <w:r w:rsidRPr="00295F08">
        <w:rPr>
          <w:bCs/>
          <w:sz w:val="28"/>
          <w:szCs w:val="28"/>
        </w:rPr>
        <w:t>2.2. Наименование органа, предоставляющего муниципальную услугу, его структурных подразделений, участвующих в предоставлении муниципальной услуги.</w:t>
      </w:r>
    </w:p>
    <w:p w:rsidR="009568AD" w:rsidRDefault="001C3D7B" w:rsidP="001C3D7B">
      <w:pPr>
        <w:tabs>
          <w:tab w:val="left" w:pos="9781"/>
          <w:tab w:val="left" w:pos="10490"/>
        </w:tabs>
        <w:autoSpaceDE w:val="0"/>
        <w:autoSpaceDN w:val="0"/>
        <w:adjustRightInd w:val="0"/>
        <w:ind w:firstLine="709"/>
        <w:jc w:val="both"/>
        <w:rPr>
          <w:sz w:val="28"/>
          <w:szCs w:val="28"/>
        </w:rPr>
      </w:pPr>
      <w:r w:rsidRPr="00295F08">
        <w:rPr>
          <w:sz w:val="28"/>
          <w:szCs w:val="28"/>
        </w:rPr>
        <w:t xml:space="preserve"> </w:t>
      </w:r>
      <w:proofErr w:type="gramStart"/>
      <w:r w:rsidRPr="00295F08">
        <w:rPr>
          <w:sz w:val="28"/>
          <w:szCs w:val="28"/>
        </w:rPr>
        <w:t>Органом</w:t>
      </w:r>
      <w:proofErr w:type="gramEnd"/>
      <w:r w:rsidRPr="00295F08">
        <w:rPr>
          <w:sz w:val="28"/>
          <w:szCs w:val="28"/>
        </w:rPr>
        <w:t xml:space="preserve"> предоставляющим муниципальную услугу является </w:t>
      </w:r>
      <w:r w:rsidR="009568AD" w:rsidRPr="00931CF0">
        <w:rPr>
          <w:sz w:val="28"/>
          <w:szCs w:val="28"/>
        </w:rPr>
        <w:t xml:space="preserve">администрация </w:t>
      </w:r>
      <w:r w:rsidR="009568AD">
        <w:rPr>
          <w:sz w:val="28"/>
          <w:szCs w:val="28"/>
        </w:rPr>
        <w:t>сельского поселения Саранпауль.</w:t>
      </w:r>
    </w:p>
    <w:p w:rsidR="001C3D7B" w:rsidRPr="00295F08" w:rsidRDefault="001C3D7B" w:rsidP="001C3D7B">
      <w:pPr>
        <w:tabs>
          <w:tab w:val="left" w:pos="9781"/>
          <w:tab w:val="left" w:pos="10490"/>
        </w:tabs>
        <w:autoSpaceDE w:val="0"/>
        <w:autoSpaceDN w:val="0"/>
        <w:adjustRightInd w:val="0"/>
        <w:ind w:firstLine="709"/>
        <w:jc w:val="both"/>
        <w:rPr>
          <w:sz w:val="28"/>
          <w:szCs w:val="28"/>
        </w:rPr>
      </w:pPr>
      <w:r w:rsidRPr="00295F08">
        <w:rPr>
          <w:sz w:val="28"/>
          <w:szCs w:val="28"/>
        </w:rPr>
        <w:t xml:space="preserve">Непосредственное предоставление муниципальной услуги осуществляет структурное подразделение администрации </w:t>
      </w:r>
      <w:r w:rsidR="009568AD">
        <w:rPr>
          <w:sz w:val="28"/>
          <w:szCs w:val="28"/>
        </w:rPr>
        <w:t>сельского поселения Саранпауль</w:t>
      </w:r>
      <w:r w:rsidRPr="00295F08">
        <w:rPr>
          <w:sz w:val="28"/>
          <w:szCs w:val="28"/>
        </w:rPr>
        <w:t>.</w:t>
      </w:r>
    </w:p>
    <w:p w:rsidR="001C3D7B" w:rsidRPr="00295F08" w:rsidRDefault="001C3D7B" w:rsidP="001C3D7B">
      <w:pPr>
        <w:tabs>
          <w:tab w:val="left" w:pos="9781"/>
          <w:tab w:val="left" w:pos="10490"/>
        </w:tabs>
        <w:autoSpaceDE w:val="0"/>
        <w:autoSpaceDN w:val="0"/>
        <w:adjustRightInd w:val="0"/>
        <w:ind w:firstLine="709"/>
        <w:jc w:val="both"/>
        <w:rPr>
          <w:bCs/>
          <w:sz w:val="28"/>
          <w:szCs w:val="28"/>
        </w:rPr>
      </w:pPr>
      <w:r w:rsidRPr="00295F08">
        <w:rPr>
          <w:bCs/>
          <w:sz w:val="28"/>
          <w:szCs w:val="28"/>
        </w:rPr>
        <w:t>За получением  муниципальной  услуги заявитель может также обратиться  в муниципальное автономное учреждение «Многофункциональный центр предоставления государственных  и муниципальных услуг в Березовском районе».</w:t>
      </w:r>
    </w:p>
    <w:p w:rsidR="001C3D7B" w:rsidRPr="00295F08" w:rsidRDefault="001C3D7B" w:rsidP="001C3D7B">
      <w:pPr>
        <w:tabs>
          <w:tab w:val="left" w:pos="9781"/>
          <w:tab w:val="left" w:pos="10490"/>
        </w:tabs>
        <w:autoSpaceDE w:val="0"/>
        <w:autoSpaceDN w:val="0"/>
        <w:adjustRightInd w:val="0"/>
        <w:ind w:firstLine="709"/>
        <w:jc w:val="both"/>
        <w:rPr>
          <w:sz w:val="28"/>
          <w:szCs w:val="28"/>
        </w:rPr>
      </w:pPr>
      <w:r w:rsidRPr="00295F08">
        <w:rPr>
          <w:sz w:val="28"/>
          <w:szCs w:val="28"/>
        </w:rPr>
        <w:lastRenderedPageBreak/>
        <w:t>При предоставлении муниципальной услуги отдел осуществляет межведомственное информационное взаимодействие со следующими органами власти и организациями:</w:t>
      </w:r>
    </w:p>
    <w:p w:rsidR="001C3D7B" w:rsidRPr="00295F08" w:rsidRDefault="009568AD" w:rsidP="001C3D7B">
      <w:pPr>
        <w:tabs>
          <w:tab w:val="left" w:pos="9781"/>
          <w:tab w:val="left" w:pos="10490"/>
        </w:tabs>
        <w:autoSpaceDE w:val="0"/>
        <w:autoSpaceDN w:val="0"/>
        <w:adjustRightInd w:val="0"/>
        <w:ind w:firstLine="709"/>
        <w:jc w:val="both"/>
        <w:rPr>
          <w:sz w:val="28"/>
          <w:szCs w:val="28"/>
        </w:rPr>
      </w:pPr>
      <w:r>
        <w:rPr>
          <w:sz w:val="28"/>
          <w:szCs w:val="28"/>
        </w:rPr>
        <w:t xml:space="preserve">- </w:t>
      </w:r>
      <w:r w:rsidR="001C3D7B" w:rsidRPr="00295F08">
        <w:rPr>
          <w:sz w:val="28"/>
          <w:szCs w:val="28"/>
        </w:rPr>
        <w:t>Управлением  Федеральной службы государственной регистрации, кадастра и картографии по Ханты-Мансийскому автономному округу – Югре, Березовский отдел;</w:t>
      </w:r>
    </w:p>
    <w:p w:rsidR="001C3D7B" w:rsidRPr="00295F08" w:rsidRDefault="001C3D7B" w:rsidP="001C3D7B">
      <w:pPr>
        <w:ind w:right="-1" w:firstLine="709"/>
        <w:jc w:val="both"/>
        <w:rPr>
          <w:sz w:val="28"/>
          <w:szCs w:val="28"/>
        </w:rPr>
      </w:pPr>
      <w:r w:rsidRPr="00295F08">
        <w:rPr>
          <w:sz w:val="28"/>
          <w:szCs w:val="28"/>
        </w:rPr>
        <w:t>Межрайонной ИФНС России № 8 по Ханты-Мансийскому автономному округу – Югре;</w:t>
      </w:r>
    </w:p>
    <w:p w:rsidR="001C3D7B" w:rsidRPr="00295F08" w:rsidRDefault="001C3D7B" w:rsidP="001C3D7B">
      <w:pPr>
        <w:tabs>
          <w:tab w:val="left" w:pos="9781"/>
          <w:tab w:val="left" w:pos="10490"/>
        </w:tabs>
        <w:autoSpaceDE w:val="0"/>
        <w:autoSpaceDN w:val="0"/>
        <w:adjustRightInd w:val="0"/>
        <w:ind w:firstLine="709"/>
        <w:jc w:val="both"/>
        <w:rPr>
          <w:sz w:val="28"/>
          <w:szCs w:val="28"/>
        </w:rPr>
      </w:pPr>
      <w:r w:rsidRPr="00295F08">
        <w:rPr>
          <w:sz w:val="28"/>
          <w:szCs w:val="28"/>
        </w:rPr>
        <w:t xml:space="preserve">Северо-Уральским управлением </w:t>
      </w:r>
      <w:proofErr w:type="spellStart"/>
      <w:r w:rsidRPr="00295F08">
        <w:rPr>
          <w:sz w:val="28"/>
          <w:szCs w:val="28"/>
        </w:rPr>
        <w:t>Ростехнадзора</w:t>
      </w:r>
      <w:proofErr w:type="spellEnd"/>
      <w:r w:rsidRPr="00295F08">
        <w:rPr>
          <w:sz w:val="28"/>
          <w:szCs w:val="28"/>
        </w:rPr>
        <w:t>;</w:t>
      </w:r>
    </w:p>
    <w:p w:rsidR="001C3D7B" w:rsidRPr="00295F08" w:rsidRDefault="001C3D7B" w:rsidP="001C3D7B">
      <w:pPr>
        <w:tabs>
          <w:tab w:val="left" w:pos="9781"/>
          <w:tab w:val="left" w:pos="10490"/>
        </w:tabs>
        <w:autoSpaceDE w:val="0"/>
        <w:autoSpaceDN w:val="0"/>
        <w:adjustRightInd w:val="0"/>
        <w:ind w:firstLine="709"/>
        <w:jc w:val="both"/>
        <w:rPr>
          <w:sz w:val="28"/>
          <w:szCs w:val="28"/>
        </w:rPr>
      </w:pPr>
      <w:r w:rsidRPr="00295F08">
        <w:rPr>
          <w:sz w:val="28"/>
          <w:szCs w:val="28"/>
        </w:rPr>
        <w:t>Службой жилищного и строительного надзора Ханты-Мансийского автономного округа – Югры, Березовский отдел инспектирования.</w:t>
      </w:r>
    </w:p>
    <w:p w:rsidR="001C3D7B" w:rsidRPr="00295F08" w:rsidRDefault="001C3D7B" w:rsidP="001C3D7B">
      <w:pPr>
        <w:tabs>
          <w:tab w:val="left" w:pos="9781"/>
          <w:tab w:val="left" w:pos="10490"/>
        </w:tabs>
        <w:autoSpaceDE w:val="0"/>
        <w:autoSpaceDN w:val="0"/>
        <w:adjustRightInd w:val="0"/>
        <w:ind w:firstLine="709"/>
        <w:jc w:val="both"/>
        <w:outlineLvl w:val="0"/>
        <w:rPr>
          <w:bCs/>
          <w:sz w:val="28"/>
          <w:szCs w:val="28"/>
        </w:rPr>
      </w:pPr>
      <w:proofErr w:type="gramStart"/>
      <w:r w:rsidRPr="00295F08">
        <w:rPr>
          <w:bCs/>
          <w:sz w:val="28"/>
          <w:szCs w:val="28"/>
        </w:rPr>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(далее  –  федеральный   закон     №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w:t>
      </w:r>
      <w:proofErr w:type="gramEnd"/>
      <w:r w:rsidRPr="00295F08">
        <w:rPr>
          <w:bCs/>
          <w:sz w:val="28"/>
          <w:szCs w:val="28"/>
        </w:rPr>
        <w:t xml:space="preserve"> документов и информации, предоставляемых в резуль</w:t>
      </w:r>
      <w:r w:rsidR="0063060F">
        <w:rPr>
          <w:bCs/>
          <w:sz w:val="28"/>
          <w:szCs w:val="28"/>
        </w:rPr>
        <w:t>тате предоставления таких услуг.</w:t>
      </w:r>
      <w:r w:rsidRPr="00295F08">
        <w:rPr>
          <w:bCs/>
          <w:sz w:val="28"/>
          <w:szCs w:val="28"/>
        </w:rPr>
        <w:t xml:space="preserve"> </w:t>
      </w:r>
      <w:r w:rsidR="0063060F">
        <w:rPr>
          <w:bCs/>
          <w:sz w:val="28"/>
          <w:szCs w:val="28"/>
        </w:rPr>
        <w:t xml:space="preserve"> </w:t>
      </w:r>
      <w:r w:rsidRPr="00295F08">
        <w:rPr>
          <w:b/>
          <w:bCs/>
          <w:sz w:val="28"/>
          <w:szCs w:val="28"/>
        </w:rPr>
        <w:t xml:space="preserve">        </w:t>
      </w:r>
    </w:p>
    <w:p w:rsidR="001C3D7B" w:rsidRPr="00295F08" w:rsidRDefault="001C3D7B" w:rsidP="001C3D7B">
      <w:pPr>
        <w:tabs>
          <w:tab w:val="left" w:pos="9781"/>
          <w:tab w:val="left" w:pos="10490"/>
        </w:tabs>
        <w:autoSpaceDE w:val="0"/>
        <w:autoSpaceDN w:val="0"/>
        <w:adjustRightInd w:val="0"/>
        <w:ind w:firstLine="709"/>
        <w:jc w:val="both"/>
        <w:rPr>
          <w:sz w:val="28"/>
          <w:szCs w:val="28"/>
        </w:rPr>
      </w:pPr>
      <w:r w:rsidRPr="00295F08">
        <w:rPr>
          <w:sz w:val="28"/>
          <w:szCs w:val="28"/>
        </w:rPr>
        <w:t>2.3. Результат предоставления муниципальной услуги.</w:t>
      </w:r>
    </w:p>
    <w:p w:rsidR="001C3D7B" w:rsidRPr="00295F08" w:rsidRDefault="001C3D7B" w:rsidP="001C3D7B">
      <w:pPr>
        <w:tabs>
          <w:tab w:val="left" w:pos="9781"/>
          <w:tab w:val="left" w:pos="10490"/>
        </w:tabs>
        <w:autoSpaceDE w:val="0"/>
        <w:autoSpaceDN w:val="0"/>
        <w:adjustRightInd w:val="0"/>
        <w:ind w:firstLine="709"/>
        <w:jc w:val="both"/>
        <w:rPr>
          <w:sz w:val="28"/>
          <w:szCs w:val="28"/>
        </w:rPr>
      </w:pPr>
      <w:r w:rsidRPr="00295F08">
        <w:rPr>
          <w:sz w:val="28"/>
          <w:szCs w:val="28"/>
        </w:rPr>
        <w:t>Результатом предоставления муниципальной услуги являются:</w:t>
      </w:r>
    </w:p>
    <w:p w:rsidR="001C3D7B" w:rsidRPr="00295F08" w:rsidRDefault="001C3D7B" w:rsidP="001C3D7B">
      <w:pPr>
        <w:tabs>
          <w:tab w:val="left" w:pos="9781"/>
          <w:tab w:val="left" w:pos="10490"/>
        </w:tabs>
        <w:autoSpaceDE w:val="0"/>
        <w:autoSpaceDN w:val="0"/>
        <w:adjustRightInd w:val="0"/>
        <w:ind w:firstLine="709"/>
        <w:jc w:val="both"/>
        <w:rPr>
          <w:sz w:val="28"/>
          <w:szCs w:val="28"/>
        </w:rPr>
      </w:pPr>
      <w:r w:rsidRPr="00295F08">
        <w:rPr>
          <w:sz w:val="28"/>
          <w:szCs w:val="28"/>
        </w:rPr>
        <w:t xml:space="preserve">- выдача (направление) заявителю разрешения на ввод объекта                         в эксплуатацию или мотивированный отказ в выдаче разрешения на ввод объекта в эксплуатацию. </w:t>
      </w:r>
    </w:p>
    <w:p w:rsidR="001C3D7B" w:rsidRPr="00295F08" w:rsidRDefault="001C3D7B" w:rsidP="001C3D7B">
      <w:pPr>
        <w:tabs>
          <w:tab w:val="left" w:pos="9781"/>
          <w:tab w:val="left" w:pos="10490"/>
        </w:tabs>
        <w:autoSpaceDE w:val="0"/>
        <w:autoSpaceDN w:val="0"/>
        <w:adjustRightInd w:val="0"/>
        <w:ind w:firstLine="709"/>
        <w:jc w:val="both"/>
      </w:pPr>
      <w:r w:rsidRPr="00295F08">
        <w:rPr>
          <w:sz w:val="28"/>
          <w:szCs w:val="28"/>
        </w:rPr>
        <w:t>Результат предоставления муниципальной услуги оформляется в форме разрешения на ввод объекта в эксплуатацию, утвержденной приказом Министерства строительства и жилищно-коммунального хозяйства Российской Федерации от 19 февраля 2015 года № 117/</w:t>
      </w:r>
      <w:proofErr w:type="spellStart"/>
      <w:proofErr w:type="gramStart"/>
      <w:r w:rsidRPr="00295F08">
        <w:rPr>
          <w:sz w:val="28"/>
          <w:szCs w:val="28"/>
        </w:rPr>
        <w:t>пр</w:t>
      </w:r>
      <w:proofErr w:type="spellEnd"/>
      <w:proofErr w:type="gramEnd"/>
      <w:r w:rsidRPr="00295F08">
        <w:rPr>
          <w:sz w:val="28"/>
          <w:szCs w:val="28"/>
        </w:rPr>
        <w:t xml:space="preserve"> «Об утверждении формы разрешения на строительство и формы разрешения на ввод объекта                          в эксплуатацию».</w:t>
      </w:r>
      <w:r w:rsidRPr="00295F08">
        <w:t xml:space="preserve"> </w:t>
      </w:r>
    </w:p>
    <w:p w:rsidR="00232407" w:rsidRPr="00931CF0" w:rsidRDefault="001C3D7B" w:rsidP="00232407">
      <w:pPr>
        <w:tabs>
          <w:tab w:val="left" w:pos="9781"/>
          <w:tab w:val="left" w:pos="10490"/>
        </w:tabs>
        <w:autoSpaceDE w:val="0"/>
        <w:autoSpaceDN w:val="0"/>
        <w:adjustRightInd w:val="0"/>
        <w:ind w:firstLine="709"/>
        <w:jc w:val="both"/>
        <w:rPr>
          <w:sz w:val="28"/>
          <w:szCs w:val="28"/>
        </w:rPr>
      </w:pPr>
      <w:r w:rsidRPr="00295F08">
        <w:rPr>
          <w:sz w:val="28"/>
          <w:szCs w:val="28"/>
        </w:rPr>
        <w:t xml:space="preserve">Решение об отказе в предоставлении муниципальной услуги оформляется   в форме письма на официальном бланке отдела за подписью </w:t>
      </w:r>
      <w:r w:rsidR="00232407" w:rsidRPr="00931CF0">
        <w:rPr>
          <w:rFonts w:eastAsia="Calibri"/>
          <w:sz w:val="28"/>
          <w:szCs w:val="28"/>
        </w:rPr>
        <w:t xml:space="preserve">главы </w:t>
      </w:r>
      <w:r w:rsidR="00232407">
        <w:rPr>
          <w:rFonts w:eastAsia="Calibri"/>
          <w:sz w:val="28"/>
          <w:szCs w:val="28"/>
        </w:rPr>
        <w:t>сельского поселения Саранпауль</w:t>
      </w:r>
      <w:r w:rsidR="00232407" w:rsidRPr="00931CF0">
        <w:rPr>
          <w:rFonts w:eastAsia="Calibri"/>
          <w:sz w:val="28"/>
          <w:szCs w:val="28"/>
        </w:rPr>
        <w:t xml:space="preserve">, </w:t>
      </w:r>
      <w:r w:rsidR="00232407">
        <w:rPr>
          <w:rFonts w:eastAsia="Calibri"/>
          <w:sz w:val="28"/>
          <w:szCs w:val="28"/>
        </w:rPr>
        <w:t xml:space="preserve"> </w:t>
      </w:r>
      <w:r w:rsidR="00232407" w:rsidRPr="00931CF0">
        <w:rPr>
          <w:rFonts w:eastAsia="Calibri"/>
          <w:sz w:val="28"/>
          <w:szCs w:val="28"/>
        </w:rPr>
        <w:t xml:space="preserve"> либо лица, его замещающего. </w:t>
      </w:r>
    </w:p>
    <w:p w:rsidR="001C3D7B" w:rsidRPr="00295F08" w:rsidRDefault="00232407" w:rsidP="001C3D7B">
      <w:pPr>
        <w:tabs>
          <w:tab w:val="left" w:pos="9781"/>
          <w:tab w:val="left" w:pos="10490"/>
        </w:tabs>
        <w:autoSpaceDE w:val="0"/>
        <w:autoSpaceDN w:val="0"/>
        <w:adjustRightInd w:val="0"/>
        <w:ind w:firstLine="709"/>
        <w:jc w:val="both"/>
        <w:rPr>
          <w:sz w:val="28"/>
          <w:szCs w:val="28"/>
        </w:rPr>
      </w:pPr>
      <w:r>
        <w:rPr>
          <w:sz w:val="28"/>
          <w:szCs w:val="28"/>
        </w:rPr>
        <w:t xml:space="preserve"> </w:t>
      </w:r>
      <w:r w:rsidR="001C3D7B" w:rsidRPr="00295F08">
        <w:rPr>
          <w:sz w:val="28"/>
          <w:szCs w:val="28"/>
        </w:rPr>
        <w:t>2.4. Срок предоставления муниципальной услуги.</w:t>
      </w:r>
    </w:p>
    <w:p w:rsidR="001C3D7B" w:rsidRPr="00295F08" w:rsidRDefault="001C3D7B" w:rsidP="001C3D7B">
      <w:pPr>
        <w:tabs>
          <w:tab w:val="left" w:pos="9781"/>
          <w:tab w:val="left" w:pos="10490"/>
        </w:tabs>
        <w:autoSpaceDE w:val="0"/>
        <w:autoSpaceDN w:val="0"/>
        <w:adjustRightInd w:val="0"/>
        <w:ind w:firstLine="709"/>
        <w:jc w:val="both"/>
        <w:rPr>
          <w:sz w:val="28"/>
          <w:szCs w:val="28"/>
        </w:rPr>
      </w:pPr>
      <w:r w:rsidRPr="00295F08">
        <w:rPr>
          <w:sz w:val="28"/>
          <w:szCs w:val="28"/>
        </w:rPr>
        <w:t xml:space="preserve">Муниципальная услуга предоставляется в течение 7 календарных дней </w:t>
      </w:r>
      <w:proofErr w:type="gramStart"/>
      <w:r w:rsidRPr="00295F08">
        <w:rPr>
          <w:sz w:val="28"/>
          <w:szCs w:val="28"/>
        </w:rPr>
        <w:t>со дня регистрации в отделе  заявления о выдаче разрешения на ввод объекта в эксплуатацию</w:t>
      </w:r>
      <w:proofErr w:type="gramEnd"/>
      <w:r w:rsidRPr="00295F08">
        <w:rPr>
          <w:sz w:val="28"/>
          <w:szCs w:val="28"/>
        </w:rPr>
        <w:t>.</w:t>
      </w:r>
    </w:p>
    <w:p w:rsidR="001C3D7B" w:rsidRPr="00295F08" w:rsidRDefault="001C3D7B" w:rsidP="001C3D7B">
      <w:pPr>
        <w:tabs>
          <w:tab w:val="left" w:pos="9781"/>
          <w:tab w:val="left" w:pos="10490"/>
        </w:tabs>
        <w:autoSpaceDE w:val="0"/>
        <w:autoSpaceDN w:val="0"/>
        <w:adjustRightInd w:val="0"/>
        <w:ind w:firstLine="709"/>
        <w:jc w:val="both"/>
        <w:rPr>
          <w:sz w:val="28"/>
          <w:szCs w:val="28"/>
        </w:rPr>
      </w:pPr>
      <w:r w:rsidRPr="00295F08">
        <w:rPr>
          <w:sz w:val="28"/>
          <w:szCs w:val="28"/>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1C3D7B" w:rsidRPr="00295F08" w:rsidRDefault="001C3D7B" w:rsidP="001C3D7B">
      <w:pPr>
        <w:tabs>
          <w:tab w:val="left" w:pos="9781"/>
          <w:tab w:val="left" w:pos="10490"/>
        </w:tabs>
        <w:autoSpaceDE w:val="0"/>
        <w:autoSpaceDN w:val="0"/>
        <w:adjustRightInd w:val="0"/>
        <w:ind w:firstLine="709"/>
        <w:jc w:val="both"/>
        <w:rPr>
          <w:sz w:val="28"/>
          <w:szCs w:val="28"/>
        </w:rPr>
      </w:pPr>
      <w:r w:rsidRPr="00295F08">
        <w:rPr>
          <w:sz w:val="28"/>
          <w:szCs w:val="28"/>
        </w:rPr>
        <w:t>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заявителя             в отделе.</w:t>
      </w:r>
    </w:p>
    <w:p w:rsidR="001C3D7B" w:rsidRPr="00295F08" w:rsidRDefault="001C3D7B" w:rsidP="001C3D7B">
      <w:pPr>
        <w:widowControl w:val="0"/>
        <w:shd w:val="clear" w:color="auto" w:fill="FFFFFF"/>
        <w:tabs>
          <w:tab w:val="left" w:pos="9781"/>
          <w:tab w:val="left" w:pos="10490"/>
        </w:tabs>
        <w:autoSpaceDE w:val="0"/>
        <w:autoSpaceDN w:val="0"/>
        <w:adjustRightInd w:val="0"/>
        <w:ind w:firstLine="709"/>
        <w:jc w:val="both"/>
        <w:rPr>
          <w:rFonts w:eastAsia="Calibri"/>
          <w:sz w:val="28"/>
          <w:szCs w:val="28"/>
          <w:lang w:eastAsia="en-US"/>
        </w:rPr>
      </w:pPr>
      <w:r w:rsidRPr="00295F08">
        <w:rPr>
          <w:rFonts w:eastAsia="Calibri"/>
          <w:sz w:val="28"/>
          <w:szCs w:val="28"/>
          <w:lang w:eastAsia="en-US"/>
        </w:rPr>
        <w:t xml:space="preserve">Срок выдачи (направления) документов, являющихся результатом </w:t>
      </w:r>
      <w:r w:rsidRPr="00295F08">
        <w:rPr>
          <w:rFonts w:eastAsia="Calibri"/>
          <w:sz w:val="28"/>
          <w:szCs w:val="28"/>
          <w:lang w:eastAsia="en-US"/>
        </w:rPr>
        <w:lastRenderedPageBreak/>
        <w:t>предоставления</w:t>
      </w:r>
      <w:r w:rsidRPr="00295F08">
        <w:rPr>
          <w:rFonts w:eastAsia="Calibri" w:cs="Arial"/>
          <w:sz w:val="28"/>
          <w:szCs w:val="28"/>
          <w:lang w:eastAsia="en-US"/>
        </w:rPr>
        <w:t xml:space="preserve"> муниципальной услуги, составляет 1 рабочий день со дня принятия </w:t>
      </w:r>
      <w:r w:rsidRPr="00295F08">
        <w:rPr>
          <w:rFonts w:eastAsia="Calibri"/>
          <w:sz w:val="28"/>
          <w:szCs w:val="28"/>
          <w:lang w:eastAsia="en-US"/>
        </w:rPr>
        <w:t>одного из указанных в пункте 2.3 настоящего административного регламента решений.</w:t>
      </w:r>
    </w:p>
    <w:p w:rsidR="001C3D7B" w:rsidRPr="00295F08" w:rsidRDefault="001C3D7B" w:rsidP="001C3D7B">
      <w:pPr>
        <w:tabs>
          <w:tab w:val="left" w:pos="9781"/>
          <w:tab w:val="left" w:pos="10490"/>
        </w:tabs>
        <w:autoSpaceDE w:val="0"/>
        <w:autoSpaceDN w:val="0"/>
        <w:adjustRightInd w:val="0"/>
        <w:ind w:firstLine="709"/>
        <w:jc w:val="both"/>
        <w:rPr>
          <w:sz w:val="28"/>
          <w:szCs w:val="28"/>
        </w:rPr>
      </w:pPr>
      <w:r w:rsidRPr="00295F08">
        <w:rPr>
          <w:sz w:val="28"/>
          <w:szCs w:val="28"/>
        </w:rPr>
        <w:t xml:space="preserve">Приостановление предоставления </w:t>
      </w:r>
      <w:r w:rsidRPr="00295F08">
        <w:rPr>
          <w:sz w:val="28"/>
          <w:szCs w:val="28"/>
          <w:lang w:eastAsia="en-US"/>
        </w:rPr>
        <w:t>муниципальной</w:t>
      </w:r>
      <w:r w:rsidRPr="00295F08">
        <w:rPr>
          <w:sz w:val="28"/>
          <w:szCs w:val="28"/>
        </w:rPr>
        <w:t xml:space="preserve"> услуги законодательством не предусмотрено.</w:t>
      </w:r>
    </w:p>
    <w:p w:rsidR="001C3D7B" w:rsidRPr="00295F08" w:rsidRDefault="001C3D7B" w:rsidP="001C3D7B">
      <w:pPr>
        <w:shd w:val="clear" w:color="auto" w:fill="FFFFFF"/>
        <w:tabs>
          <w:tab w:val="left" w:pos="9781"/>
          <w:tab w:val="left" w:pos="10490"/>
        </w:tabs>
        <w:autoSpaceDE w:val="0"/>
        <w:autoSpaceDN w:val="0"/>
        <w:adjustRightInd w:val="0"/>
        <w:ind w:firstLine="709"/>
        <w:jc w:val="both"/>
        <w:rPr>
          <w:rFonts w:eastAsia="Calibri"/>
          <w:sz w:val="28"/>
          <w:szCs w:val="28"/>
          <w:lang w:eastAsia="en-US"/>
        </w:rPr>
      </w:pPr>
      <w:r w:rsidRPr="00295F08">
        <w:rPr>
          <w:rFonts w:eastAsia="Calibri"/>
          <w:sz w:val="28"/>
          <w:szCs w:val="28"/>
          <w:lang w:eastAsia="en-US"/>
        </w:rPr>
        <w:t>2.5. Правовые основания для предоставления муниципальной услуги</w:t>
      </w:r>
    </w:p>
    <w:p w:rsidR="001C3D7B" w:rsidRPr="00295F08" w:rsidRDefault="001C3D7B" w:rsidP="001C3D7B">
      <w:pPr>
        <w:tabs>
          <w:tab w:val="left" w:pos="9781"/>
          <w:tab w:val="left" w:pos="10490"/>
        </w:tabs>
        <w:autoSpaceDE w:val="0"/>
        <w:autoSpaceDN w:val="0"/>
        <w:adjustRightInd w:val="0"/>
        <w:ind w:firstLine="709"/>
        <w:jc w:val="both"/>
        <w:rPr>
          <w:sz w:val="28"/>
          <w:szCs w:val="28"/>
        </w:rPr>
      </w:pPr>
      <w:r w:rsidRPr="00295F08">
        <w:rPr>
          <w:sz w:val="28"/>
          <w:szCs w:val="28"/>
        </w:rPr>
        <w:t xml:space="preserve">Предоставление муниципальной услуги осуществляется в соответствии </w:t>
      </w:r>
      <w:proofErr w:type="gramStart"/>
      <w:r w:rsidRPr="00295F08">
        <w:rPr>
          <w:sz w:val="28"/>
          <w:szCs w:val="28"/>
        </w:rPr>
        <w:t>с</w:t>
      </w:r>
      <w:proofErr w:type="gramEnd"/>
      <w:r w:rsidRPr="00295F08">
        <w:rPr>
          <w:sz w:val="28"/>
          <w:szCs w:val="28"/>
        </w:rPr>
        <w:t>:</w:t>
      </w:r>
    </w:p>
    <w:p w:rsidR="001C3D7B" w:rsidRPr="00295F08" w:rsidRDefault="001C3D7B" w:rsidP="001C3D7B">
      <w:pPr>
        <w:tabs>
          <w:tab w:val="left" w:pos="9781"/>
          <w:tab w:val="left" w:pos="10490"/>
        </w:tabs>
        <w:autoSpaceDE w:val="0"/>
        <w:autoSpaceDN w:val="0"/>
        <w:adjustRightInd w:val="0"/>
        <w:ind w:firstLine="709"/>
        <w:jc w:val="both"/>
        <w:rPr>
          <w:sz w:val="28"/>
          <w:szCs w:val="28"/>
        </w:rPr>
      </w:pPr>
      <w:r>
        <w:rPr>
          <w:sz w:val="28"/>
          <w:szCs w:val="28"/>
        </w:rPr>
        <w:t xml:space="preserve">- </w:t>
      </w:r>
      <w:r w:rsidRPr="00295F08">
        <w:rPr>
          <w:sz w:val="28"/>
          <w:szCs w:val="28"/>
        </w:rPr>
        <w:t xml:space="preserve">Градостроительным кодексом Российской Федерации от 29 декабря         2004 года № 190-ФЗ (Российская газета, 2004, № 290; Собрание законодательства Российской Федерации, 2005,  № 1 (часть 1), ст. 16; Парламентская газета, 2005, № 5 – 6); </w:t>
      </w:r>
    </w:p>
    <w:p w:rsidR="001C3D7B" w:rsidRPr="00295F08" w:rsidRDefault="001C3D7B" w:rsidP="001C3D7B">
      <w:pPr>
        <w:tabs>
          <w:tab w:val="left" w:pos="9781"/>
          <w:tab w:val="left" w:pos="10490"/>
        </w:tabs>
        <w:autoSpaceDE w:val="0"/>
        <w:autoSpaceDN w:val="0"/>
        <w:adjustRightInd w:val="0"/>
        <w:ind w:firstLine="709"/>
        <w:jc w:val="both"/>
        <w:rPr>
          <w:sz w:val="28"/>
          <w:szCs w:val="28"/>
        </w:rPr>
      </w:pPr>
      <w:r>
        <w:rPr>
          <w:sz w:val="28"/>
          <w:szCs w:val="28"/>
        </w:rPr>
        <w:t xml:space="preserve">- </w:t>
      </w:r>
      <w:r w:rsidRPr="00295F08">
        <w:rPr>
          <w:sz w:val="28"/>
          <w:szCs w:val="28"/>
        </w:rPr>
        <w:t>Земельным кодексом Российской Федерации (Собрание законодательства Российской Федерации, 29.10.2001, № 44, ст. 4147; Парламентская газета, № 211-212, 30.10.2001);</w:t>
      </w:r>
    </w:p>
    <w:p w:rsidR="001C3D7B" w:rsidRPr="00295F08" w:rsidRDefault="001C3D7B" w:rsidP="001C3D7B">
      <w:pPr>
        <w:tabs>
          <w:tab w:val="left" w:pos="9781"/>
          <w:tab w:val="left" w:pos="10490"/>
        </w:tabs>
        <w:autoSpaceDE w:val="0"/>
        <w:autoSpaceDN w:val="0"/>
        <w:adjustRightInd w:val="0"/>
        <w:ind w:firstLine="709"/>
        <w:jc w:val="both"/>
        <w:rPr>
          <w:sz w:val="28"/>
          <w:szCs w:val="28"/>
        </w:rPr>
      </w:pPr>
      <w:r>
        <w:rPr>
          <w:sz w:val="28"/>
          <w:szCs w:val="28"/>
        </w:rPr>
        <w:t xml:space="preserve">- </w:t>
      </w:r>
      <w:r w:rsidRPr="00295F08">
        <w:rPr>
          <w:sz w:val="28"/>
          <w:szCs w:val="28"/>
        </w:rPr>
        <w:t>Федеральным законом от 06 октября 2003 года № 131-ФЗ «Об общих принципах организации местного самоуправления в Российской Федерации» (Собрание законодательства Российской Федерации, 2003, № 40, ст. 3822; Парламентская газета, 2003, № 186; Российская газета, 2003, № 202, Парламентская газета, 2005, № 5 – 6);</w:t>
      </w:r>
    </w:p>
    <w:p w:rsidR="001C3D7B" w:rsidRPr="00295F08" w:rsidRDefault="001C3D7B" w:rsidP="001C3D7B">
      <w:pPr>
        <w:tabs>
          <w:tab w:val="left" w:pos="9781"/>
          <w:tab w:val="left" w:pos="10490"/>
        </w:tabs>
        <w:autoSpaceDE w:val="0"/>
        <w:autoSpaceDN w:val="0"/>
        <w:adjustRightInd w:val="0"/>
        <w:ind w:firstLine="709"/>
        <w:jc w:val="both"/>
        <w:rPr>
          <w:sz w:val="28"/>
          <w:szCs w:val="28"/>
        </w:rPr>
      </w:pPr>
      <w:r>
        <w:rPr>
          <w:sz w:val="28"/>
          <w:szCs w:val="28"/>
        </w:rPr>
        <w:t xml:space="preserve">- </w:t>
      </w:r>
      <w:proofErr w:type="gramStart"/>
      <w:r w:rsidRPr="00295F08">
        <w:rPr>
          <w:sz w:val="28"/>
          <w:szCs w:val="28"/>
        </w:rPr>
        <w:t>Федеральным</w:t>
      </w:r>
      <w:proofErr w:type="gramEnd"/>
      <w:r w:rsidRPr="00295F08">
        <w:rPr>
          <w:sz w:val="28"/>
          <w:szCs w:val="28"/>
        </w:rPr>
        <w:t xml:space="preserve"> </w:t>
      </w:r>
      <w:hyperlink r:id="rId23" w:history="1">
        <w:r w:rsidRPr="00295F08">
          <w:rPr>
            <w:sz w:val="28"/>
            <w:szCs w:val="28"/>
          </w:rPr>
          <w:t>закон</w:t>
        </w:r>
      </w:hyperlink>
      <w:r w:rsidRPr="00295F08">
        <w:rPr>
          <w:sz w:val="28"/>
          <w:szCs w:val="28"/>
        </w:rPr>
        <w:t xml:space="preserve">ом от 29 декабря 2004 года № 191-ФЗ «О введении          в действие Градостроительного кодекса Российской Федерации» (Российская газета, 2004, № 290; Собрание  законодательства  Российской  Федерации,  2005,  № 1 (часть 1), ст. 17); </w:t>
      </w:r>
    </w:p>
    <w:p w:rsidR="001C3D7B" w:rsidRPr="00295F08" w:rsidRDefault="001C3D7B" w:rsidP="001C3D7B">
      <w:pPr>
        <w:ind w:firstLine="709"/>
        <w:jc w:val="both"/>
        <w:rPr>
          <w:rFonts w:eastAsia="Calibri"/>
          <w:sz w:val="28"/>
          <w:szCs w:val="28"/>
        </w:rPr>
      </w:pPr>
      <w:r>
        <w:rPr>
          <w:rFonts w:eastAsia="Calibri"/>
          <w:sz w:val="28"/>
          <w:szCs w:val="28"/>
        </w:rPr>
        <w:t xml:space="preserve"> - </w:t>
      </w:r>
      <w:r w:rsidRPr="00295F08">
        <w:rPr>
          <w:rFonts w:eastAsia="Calibri"/>
          <w:sz w:val="28"/>
          <w:szCs w:val="28"/>
        </w:rPr>
        <w:t xml:space="preserve">Федеральным законом от 24.07.2007, № 221-ФЗ (ред. от 01.05.2016)           «О </w:t>
      </w:r>
      <w:r w:rsidR="008D41EC">
        <w:rPr>
          <w:rFonts w:eastAsia="Calibri"/>
          <w:sz w:val="28"/>
          <w:szCs w:val="28"/>
        </w:rPr>
        <w:t>кадастровой деятельности</w:t>
      </w:r>
      <w:r w:rsidRPr="00295F08">
        <w:rPr>
          <w:rFonts w:eastAsia="Calibri"/>
          <w:sz w:val="28"/>
          <w:szCs w:val="28"/>
        </w:rPr>
        <w:t>», (Собрание законодательства РФ», 30.07.2007, № 31, ст. 4017, «Российская газета», № 165, 01.08.2007, «Парламентская газета», № 99–101, 09.08.2007);</w:t>
      </w:r>
    </w:p>
    <w:p w:rsidR="001C3D7B" w:rsidRPr="00295F08" w:rsidRDefault="001C3D7B" w:rsidP="001C3D7B">
      <w:pPr>
        <w:tabs>
          <w:tab w:val="left" w:pos="9781"/>
          <w:tab w:val="left" w:pos="10490"/>
        </w:tabs>
        <w:autoSpaceDE w:val="0"/>
        <w:autoSpaceDN w:val="0"/>
        <w:adjustRightInd w:val="0"/>
        <w:ind w:firstLine="709"/>
        <w:jc w:val="both"/>
        <w:rPr>
          <w:sz w:val="28"/>
          <w:szCs w:val="28"/>
        </w:rPr>
      </w:pPr>
      <w:r>
        <w:rPr>
          <w:sz w:val="28"/>
          <w:szCs w:val="28"/>
        </w:rPr>
        <w:t xml:space="preserve">- </w:t>
      </w:r>
      <w:r w:rsidRPr="00295F08">
        <w:rPr>
          <w:sz w:val="28"/>
          <w:szCs w:val="28"/>
        </w:rPr>
        <w:t>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 (Парламентская газета, 2009, № 8; Российская газета, 2009, № 25; Собрание законодательства Российской Федерации, 2009, № 7,         ст. 776);</w:t>
      </w:r>
    </w:p>
    <w:p w:rsidR="001C3D7B" w:rsidRPr="00295F08" w:rsidRDefault="001C3D7B" w:rsidP="001C3D7B">
      <w:pPr>
        <w:tabs>
          <w:tab w:val="left" w:pos="9781"/>
          <w:tab w:val="left" w:pos="10490"/>
        </w:tabs>
        <w:autoSpaceDE w:val="0"/>
        <w:autoSpaceDN w:val="0"/>
        <w:adjustRightInd w:val="0"/>
        <w:ind w:firstLine="709"/>
        <w:jc w:val="both"/>
        <w:rPr>
          <w:sz w:val="28"/>
          <w:szCs w:val="28"/>
        </w:rPr>
      </w:pPr>
      <w:r>
        <w:rPr>
          <w:sz w:val="28"/>
          <w:szCs w:val="28"/>
        </w:rPr>
        <w:t xml:space="preserve">- </w:t>
      </w:r>
      <w:r w:rsidRPr="00295F08">
        <w:rPr>
          <w:sz w:val="28"/>
          <w:szCs w:val="28"/>
        </w:rPr>
        <w:t>Федеральным законом от 27 июля 2010 года № 210-ФЗ «Об организации предоставления государственных и муниципальных услуг» (Российская газета, 2010, № 168;  Собрание законодательства Российской Федерации, 2010,                № 31,   ст. 4179);</w:t>
      </w:r>
    </w:p>
    <w:p w:rsidR="001C3D7B" w:rsidRPr="00295F08" w:rsidRDefault="001C3D7B" w:rsidP="001C3D7B">
      <w:pPr>
        <w:ind w:firstLine="709"/>
        <w:jc w:val="both"/>
        <w:rPr>
          <w:rFonts w:eastAsia="Calibri"/>
          <w:sz w:val="28"/>
          <w:szCs w:val="28"/>
        </w:rPr>
      </w:pPr>
      <w:r>
        <w:rPr>
          <w:rFonts w:eastAsia="Calibri"/>
          <w:sz w:val="28"/>
          <w:szCs w:val="28"/>
        </w:rPr>
        <w:t xml:space="preserve">- </w:t>
      </w:r>
      <w:r w:rsidRPr="00295F08">
        <w:rPr>
          <w:rFonts w:eastAsia="Calibri"/>
          <w:sz w:val="28"/>
          <w:szCs w:val="28"/>
        </w:rPr>
        <w:t>Федеральным законом от 06 апреля 2011 года № 63-ФЗ «Об электронной подписи» (Парламентская газета, № 17, 08-14.04.2011; Российская газета, № 75, 08.04.2011; Собрание законодательства Российской Федерации, 11.04.2011,          № 15, ст. 2036);</w:t>
      </w:r>
    </w:p>
    <w:p w:rsidR="001C3D7B" w:rsidRPr="00295F08" w:rsidRDefault="001C3D7B" w:rsidP="001C3D7B">
      <w:pPr>
        <w:widowControl w:val="0"/>
        <w:tabs>
          <w:tab w:val="left" w:pos="9781"/>
          <w:tab w:val="left" w:pos="10490"/>
        </w:tabs>
        <w:autoSpaceDE w:val="0"/>
        <w:autoSpaceDN w:val="0"/>
        <w:adjustRightInd w:val="0"/>
        <w:ind w:firstLine="709"/>
        <w:jc w:val="both"/>
        <w:rPr>
          <w:rFonts w:eastAsia="Calibri"/>
          <w:sz w:val="28"/>
          <w:szCs w:val="28"/>
          <w:lang w:eastAsia="en-US"/>
        </w:rPr>
      </w:pPr>
      <w:r>
        <w:rPr>
          <w:rFonts w:eastAsia="Calibri"/>
          <w:sz w:val="28"/>
          <w:szCs w:val="28"/>
          <w:lang w:eastAsia="en-US"/>
        </w:rPr>
        <w:t xml:space="preserve">- </w:t>
      </w:r>
      <w:r w:rsidR="008D41EC">
        <w:rPr>
          <w:rFonts w:eastAsia="Calibri"/>
          <w:sz w:val="28"/>
          <w:szCs w:val="28"/>
          <w:lang w:eastAsia="en-US"/>
        </w:rPr>
        <w:t>П</w:t>
      </w:r>
      <w:r w:rsidRPr="00295F08">
        <w:rPr>
          <w:rFonts w:eastAsia="Calibri"/>
          <w:sz w:val="28"/>
          <w:szCs w:val="28"/>
          <w:lang w:eastAsia="en-US"/>
        </w:rPr>
        <w:t>остановлением Правительства Российской Федерации от 05 марта           2007 года № 145 «О порядке организации и проведения государственной экспертизы проектной документации и результатов инженерных</w:t>
      </w:r>
      <w:r w:rsidRPr="00295F08">
        <w:rPr>
          <w:rFonts w:eastAsia="Calibri" w:cs="Arial"/>
          <w:sz w:val="28"/>
          <w:szCs w:val="28"/>
          <w:lang w:eastAsia="en-US"/>
        </w:rPr>
        <w:t xml:space="preserve"> изысканий» (</w:t>
      </w:r>
      <w:r w:rsidRPr="00295F08">
        <w:rPr>
          <w:rFonts w:eastAsia="Calibri"/>
          <w:sz w:val="28"/>
          <w:szCs w:val="28"/>
          <w:lang w:eastAsia="en-US"/>
        </w:rPr>
        <w:t>Собрание законодательства Российской Федерации, 2007, № 11, ст. 1336; Российская газета, 2007, № 52);</w:t>
      </w:r>
    </w:p>
    <w:p w:rsidR="001C3D7B" w:rsidRPr="00295F08" w:rsidRDefault="001C3D7B" w:rsidP="001C3D7B">
      <w:pPr>
        <w:ind w:firstLine="709"/>
        <w:jc w:val="both"/>
        <w:rPr>
          <w:rFonts w:eastAsia="Calibri"/>
          <w:sz w:val="28"/>
          <w:szCs w:val="28"/>
        </w:rPr>
      </w:pPr>
      <w:r>
        <w:rPr>
          <w:rFonts w:eastAsia="Calibri"/>
          <w:sz w:val="28"/>
          <w:szCs w:val="28"/>
        </w:rPr>
        <w:t xml:space="preserve">- </w:t>
      </w:r>
      <w:r w:rsidR="008D41EC">
        <w:rPr>
          <w:rFonts w:eastAsia="Calibri"/>
          <w:sz w:val="28"/>
          <w:szCs w:val="28"/>
        </w:rPr>
        <w:t>П</w:t>
      </w:r>
      <w:r w:rsidRPr="00295F08">
        <w:rPr>
          <w:rFonts w:eastAsia="Calibri"/>
          <w:sz w:val="28"/>
          <w:szCs w:val="28"/>
        </w:rPr>
        <w:t xml:space="preserve">остановлением Правительства Российской Федерации от 16 февраля     2008 года № 87 «О составе разделов проектной документации и требованиях          </w:t>
      </w:r>
      <w:r w:rsidRPr="00295F08">
        <w:rPr>
          <w:rFonts w:eastAsia="Calibri"/>
          <w:sz w:val="28"/>
          <w:szCs w:val="28"/>
        </w:rPr>
        <w:lastRenderedPageBreak/>
        <w:t>к их содержанию» (Собрание законодательства Российской Федерации, 25.02.2008, № 8, ст. 744; Российская газета, № 41, 27.02.2008);</w:t>
      </w:r>
    </w:p>
    <w:p w:rsidR="001C3D7B" w:rsidRPr="00295F08" w:rsidRDefault="001C3D7B" w:rsidP="001C3D7B">
      <w:pPr>
        <w:shd w:val="clear" w:color="auto" w:fill="FFFFFF"/>
        <w:tabs>
          <w:tab w:val="left" w:pos="9781"/>
          <w:tab w:val="left" w:pos="10490"/>
        </w:tabs>
        <w:autoSpaceDE w:val="0"/>
        <w:autoSpaceDN w:val="0"/>
        <w:adjustRightInd w:val="0"/>
        <w:ind w:firstLine="709"/>
        <w:jc w:val="both"/>
        <w:rPr>
          <w:sz w:val="28"/>
          <w:szCs w:val="28"/>
        </w:rPr>
      </w:pPr>
      <w:r>
        <w:rPr>
          <w:sz w:val="28"/>
          <w:szCs w:val="28"/>
        </w:rPr>
        <w:t xml:space="preserve">- </w:t>
      </w:r>
      <w:r w:rsidR="008D41EC">
        <w:rPr>
          <w:sz w:val="28"/>
          <w:szCs w:val="28"/>
        </w:rPr>
        <w:t>р</w:t>
      </w:r>
      <w:r w:rsidRPr="00295F08">
        <w:rPr>
          <w:sz w:val="28"/>
          <w:szCs w:val="28"/>
        </w:rPr>
        <w:t>аспоряжением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предоставляемых в электронном виде» (Российская газета, 2009, № 247; Собрание законодательства Российской Федерации, 2009, № 52 (2 ч.), ст. 6626);</w:t>
      </w:r>
    </w:p>
    <w:p w:rsidR="001C3D7B" w:rsidRPr="00295F08" w:rsidRDefault="001C3D7B" w:rsidP="001C3D7B">
      <w:pPr>
        <w:tabs>
          <w:tab w:val="left" w:pos="9781"/>
          <w:tab w:val="left" w:pos="10490"/>
        </w:tabs>
        <w:autoSpaceDE w:val="0"/>
        <w:autoSpaceDN w:val="0"/>
        <w:adjustRightInd w:val="0"/>
        <w:ind w:firstLine="709"/>
        <w:jc w:val="both"/>
        <w:rPr>
          <w:sz w:val="28"/>
          <w:szCs w:val="28"/>
        </w:rPr>
      </w:pPr>
      <w:proofErr w:type="gramStart"/>
      <w:r>
        <w:rPr>
          <w:sz w:val="28"/>
          <w:szCs w:val="28"/>
        </w:rPr>
        <w:t xml:space="preserve">- </w:t>
      </w:r>
      <w:r w:rsidRPr="00295F08">
        <w:rPr>
          <w:sz w:val="28"/>
          <w:szCs w:val="28"/>
        </w:rPr>
        <w:t>приказом Министерства регионального развития Российской Федерации      от 02 июля 2009 года № 251 «Об организации работы по выдаче разрешений        на строительство и разрешений на ввод в эксплуатацию объектов капитального строительства, указанных в части 5.1 статьи 6 Градостроительного кодекса Российской Федерации, расположенных на земельных участках, на которые         не распространяется действие градостроительного регламента или для которых градостроительный регламент не устанавливается, за исключением объектов</w:t>
      </w:r>
      <w:proofErr w:type="gramEnd"/>
      <w:r w:rsidRPr="00295F08">
        <w:rPr>
          <w:sz w:val="28"/>
          <w:szCs w:val="28"/>
        </w:rPr>
        <w:t xml:space="preserve"> </w:t>
      </w:r>
      <w:proofErr w:type="gramStart"/>
      <w:r w:rsidRPr="00295F08">
        <w:rPr>
          <w:sz w:val="28"/>
          <w:szCs w:val="28"/>
        </w:rPr>
        <w:t>капитального строительства, в отношении которых проведение государственной экспертизы проектной документации и (или) выдача разрешений                           на строительство возложены на иные федеральные органы исполнительной власти» (Нормирование в строительстве и ЖКХ, 2009, № 4; Информационный бюллетень о нормативной, методической и типовой проектной документации, 2009, № 9;  Нормирование, стандартизация и сертификация в строительстве, 2009, № 5; Ценообразование и сметное нормирование в строительстве, 2009, № 9);</w:t>
      </w:r>
      <w:proofErr w:type="gramEnd"/>
    </w:p>
    <w:p w:rsidR="001C3D7B" w:rsidRPr="00295F08" w:rsidRDefault="001C3D7B" w:rsidP="001C3D7B">
      <w:pPr>
        <w:widowControl w:val="0"/>
        <w:autoSpaceDE w:val="0"/>
        <w:autoSpaceDN w:val="0"/>
        <w:adjustRightInd w:val="0"/>
        <w:ind w:firstLine="708"/>
        <w:jc w:val="both"/>
        <w:rPr>
          <w:rFonts w:eastAsia="Calibri"/>
          <w:sz w:val="28"/>
          <w:szCs w:val="28"/>
          <w:lang w:eastAsia="en-US"/>
        </w:rPr>
      </w:pPr>
      <w:r>
        <w:rPr>
          <w:rFonts w:eastAsia="Calibri"/>
          <w:sz w:val="28"/>
          <w:szCs w:val="28"/>
          <w:lang w:eastAsia="en-US"/>
        </w:rPr>
        <w:t xml:space="preserve">- </w:t>
      </w:r>
      <w:r w:rsidRPr="00295F08">
        <w:rPr>
          <w:rFonts w:eastAsia="Calibri"/>
          <w:sz w:val="28"/>
          <w:szCs w:val="28"/>
          <w:lang w:eastAsia="en-US"/>
        </w:rPr>
        <w:t>приказом Минстроя России от 19.02.2015, № 117/</w:t>
      </w:r>
      <w:proofErr w:type="spellStart"/>
      <w:proofErr w:type="gramStart"/>
      <w:r w:rsidRPr="00295F08">
        <w:rPr>
          <w:rFonts w:eastAsia="Calibri"/>
          <w:sz w:val="28"/>
          <w:szCs w:val="28"/>
          <w:lang w:eastAsia="en-US"/>
        </w:rPr>
        <w:t>пр</w:t>
      </w:r>
      <w:proofErr w:type="spellEnd"/>
      <w:proofErr w:type="gramEnd"/>
      <w:r w:rsidRPr="00295F08">
        <w:rPr>
          <w:rFonts w:eastAsia="Calibri"/>
          <w:sz w:val="28"/>
          <w:szCs w:val="28"/>
          <w:lang w:eastAsia="en-US"/>
        </w:rPr>
        <w:t xml:space="preserve"> «Об утверждении формы разрешения на строительство и формы разрешения на ввод объекта                         в эксплуатацию» (Официальный интернет-портал правовой информации http://www.pravo.gov.ru, 13.04.2015);</w:t>
      </w:r>
    </w:p>
    <w:p w:rsidR="00135D6F" w:rsidRPr="00931CF0" w:rsidRDefault="00135D6F" w:rsidP="00135D6F">
      <w:pPr>
        <w:autoSpaceDE w:val="0"/>
        <w:autoSpaceDN w:val="0"/>
        <w:adjustRightInd w:val="0"/>
        <w:ind w:firstLine="709"/>
        <w:jc w:val="both"/>
        <w:rPr>
          <w:sz w:val="28"/>
          <w:szCs w:val="28"/>
        </w:rPr>
      </w:pPr>
      <w:r w:rsidRPr="00F04968">
        <w:rPr>
          <w:sz w:val="28"/>
          <w:szCs w:val="28"/>
        </w:rPr>
        <w:t xml:space="preserve">- уставом </w:t>
      </w:r>
      <w:r w:rsidRPr="00550317">
        <w:rPr>
          <w:color w:val="FF0000"/>
          <w:sz w:val="28"/>
          <w:szCs w:val="28"/>
        </w:rPr>
        <w:t xml:space="preserve"> </w:t>
      </w:r>
      <w:r>
        <w:rPr>
          <w:sz w:val="28"/>
          <w:szCs w:val="28"/>
        </w:rPr>
        <w:t>сельского поселения Саранпауль</w:t>
      </w:r>
      <w:r w:rsidRPr="00931CF0">
        <w:rPr>
          <w:sz w:val="28"/>
          <w:szCs w:val="28"/>
        </w:rPr>
        <w:t>»;</w:t>
      </w:r>
    </w:p>
    <w:p w:rsidR="00F23178" w:rsidRDefault="00135D6F" w:rsidP="00F23178">
      <w:pPr>
        <w:widowControl w:val="0"/>
        <w:tabs>
          <w:tab w:val="left" w:pos="9781"/>
          <w:tab w:val="left" w:pos="10490"/>
        </w:tabs>
        <w:autoSpaceDE w:val="0"/>
        <w:autoSpaceDN w:val="0"/>
        <w:adjustRightInd w:val="0"/>
        <w:jc w:val="both"/>
        <w:rPr>
          <w:sz w:val="28"/>
          <w:szCs w:val="28"/>
        </w:rPr>
      </w:pPr>
      <w:r>
        <w:rPr>
          <w:sz w:val="28"/>
          <w:szCs w:val="28"/>
        </w:rPr>
        <w:t xml:space="preserve">        </w:t>
      </w:r>
      <w:r w:rsidR="001C3D7B">
        <w:rPr>
          <w:sz w:val="28"/>
          <w:szCs w:val="28"/>
        </w:rPr>
        <w:t xml:space="preserve"> - </w:t>
      </w:r>
      <w:r w:rsidR="001C3D7B" w:rsidRPr="00295F08">
        <w:rPr>
          <w:sz w:val="28"/>
          <w:szCs w:val="28"/>
        </w:rPr>
        <w:t>настоящ</w:t>
      </w:r>
      <w:r w:rsidR="00F23178">
        <w:rPr>
          <w:sz w:val="28"/>
          <w:szCs w:val="28"/>
        </w:rPr>
        <w:t>им административным регламентом;</w:t>
      </w:r>
    </w:p>
    <w:p w:rsidR="00F23178" w:rsidRPr="00F23178" w:rsidRDefault="00F23178" w:rsidP="00F23178">
      <w:pPr>
        <w:widowControl w:val="0"/>
        <w:tabs>
          <w:tab w:val="left" w:pos="9781"/>
          <w:tab w:val="left" w:pos="10490"/>
        </w:tabs>
        <w:autoSpaceDE w:val="0"/>
        <w:autoSpaceDN w:val="0"/>
        <w:adjustRightInd w:val="0"/>
        <w:jc w:val="both"/>
        <w:rPr>
          <w:sz w:val="28"/>
          <w:szCs w:val="28"/>
        </w:rPr>
      </w:pPr>
      <w:r w:rsidRPr="00F23178">
        <w:rPr>
          <w:color w:val="000000"/>
          <w:sz w:val="28"/>
          <w:szCs w:val="28"/>
        </w:rPr>
        <w:t>- постановлением Правительства Российской Федерации от 26 марта        2016 года № 236 «О требованиях к предоставлению в электронной форме государственных и муниципальных услуг» (Собрание законодательства Российской Федерации, 2016, № 15, ст. 2084)»</w:t>
      </w:r>
      <w:r>
        <w:rPr>
          <w:color w:val="000000"/>
          <w:sz w:val="28"/>
          <w:szCs w:val="28"/>
        </w:rPr>
        <w:t>.</w:t>
      </w:r>
    </w:p>
    <w:p w:rsidR="00F23178" w:rsidRPr="00295F08" w:rsidRDefault="00F23178" w:rsidP="00F23178">
      <w:pPr>
        <w:widowControl w:val="0"/>
        <w:tabs>
          <w:tab w:val="left" w:pos="0"/>
        </w:tabs>
        <w:autoSpaceDE w:val="0"/>
        <w:autoSpaceDN w:val="0"/>
        <w:adjustRightInd w:val="0"/>
        <w:jc w:val="both"/>
        <w:rPr>
          <w:sz w:val="28"/>
          <w:szCs w:val="28"/>
        </w:rPr>
      </w:pPr>
    </w:p>
    <w:p w:rsidR="000B54AA" w:rsidRPr="00295F08" w:rsidRDefault="000B54AA" w:rsidP="000B54AA">
      <w:pPr>
        <w:tabs>
          <w:tab w:val="left" w:pos="9781"/>
          <w:tab w:val="left" w:pos="10490"/>
        </w:tabs>
        <w:autoSpaceDE w:val="0"/>
        <w:autoSpaceDN w:val="0"/>
        <w:adjustRightInd w:val="0"/>
        <w:ind w:firstLine="709"/>
        <w:jc w:val="both"/>
        <w:outlineLvl w:val="1"/>
        <w:rPr>
          <w:sz w:val="28"/>
          <w:szCs w:val="28"/>
        </w:rPr>
      </w:pPr>
      <w:r>
        <w:rPr>
          <w:sz w:val="28"/>
          <w:szCs w:val="28"/>
        </w:rPr>
        <w:t xml:space="preserve">2.6. </w:t>
      </w:r>
      <w:r w:rsidRPr="00295F08">
        <w:rPr>
          <w:sz w:val="28"/>
          <w:szCs w:val="28"/>
        </w:rPr>
        <w:t>Исчерпывающий перечень документов и требования к документам, необходимых для  предоставления  муниципальной  услуги:</w:t>
      </w:r>
    </w:p>
    <w:p w:rsidR="000B54AA" w:rsidRPr="00295F08" w:rsidRDefault="000B54AA" w:rsidP="000B54AA">
      <w:pPr>
        <w:tabs>
          <w:tab w:val="left" w:pos="9781"/>
          <w:tab w:val="left" w:pos="10490"/>
        </w:tabs>
        <w:autoSpaceDE w:val="0"/>
        <w:autoSpaceDN w:val="0"/>
        <w:adjustRightInd w:val="0"/>
        <w:ind w:firstLine="709"/>
        <w:jc w:val="both"/>
        <w:outlineLvl w:val="1"/>
        <w:rPr>
          <w:sz w:val="28"/>
          <w:szCs w:val="28"/>
        </w:rPr>
      </w:pPr>
      <w:r w:rsidRPr="00295F08">
        <w:rPr>
          <w:sz w:val="28"/>
          <w:szCs w:val="28"/>
        </w:rPr>
        <w:t>1) Исчерпывающий перечень документов, необходимых для выдачи разрешения на ввод объекта в эксплуатацию:</w:t>
      </w:r>
    </w:p>
    <w:p w:rsidR="000B54AA" w:rsidRPr="00E33CC3" w:rsidRDefault="000B54AA" w:rsidP="000B54AA">
      <w:pPr>
        <w:autoSpaceDE w:val="0"/>
        <w:autoSpaceDN w:val="0"/>
        <w:adjustRightInd w:val="0"/>
        <w:ind w:firstLine="709"/>
        <w:jc w:val="both"/>
        <w:rPr>
          <w:sz w:val="28"/>
          <w:szCs w:val="28"/>
        </w:rPr>
      </w:pPr>
      <w:r>
        <w:rPr>
          <w:sz w:val="28"/>
          <w:szCs w:val="28"/>
        </w:rPr>
        <w:t xml:space="preserve">- </w:t>
      </w:r>
      <w:hyperlink r:id="rId24" w:history="1">
        <w:r w:rsidRPr="00E33CC3">
          <w:rPr>
            <w:sz w:val="28"/>
            <w:szCs w:val="28"/>
          </w:rPr>
          <w:t>заявление</w:t>
        </w:r>
      </w:hyperlink>
      <w:r w:rsidRPr="00E33CC3">
        <w:rPr>
          <w:sz w:val="28"/>
          <w:szCs w:val="28"/>
        </w:rPr>
        <w:t xml:space="preserve"> о предоставлении муниципальной услуги по форме согласно приложению 1 к</w:t>
      </w:r>
      <w:r w:rsidR="007429AD">
        <w:rPr>
          <w:sz w:val="28"/>
          <w:szCs w:val="28"/>
        </w:rPr>
        <w:t xml:space="preserve"> настоящему</w:t>
      </w:r>
      <w:r w:rsidRPr="00E33CC3">
        <w:rPr>
          <w:sz w:val="28"/>
          <w:szCs w:val="28"/>
        </w:rPr>
        <w:t xml:space="preserve"> административному регламенту;</w:t>
      </w:r>
    </w:p>
    <w:p w:rsidR="000B54AA" w:rsidRPr="00E33CC3" w:rsidRDefault="000B54AA" w:rsidP="000B54AA">
      <w:pPr>
        <w:autoSpaceDE w:val="0"/>
        <w:autoSpaceDN w:val="0"/>
        <w:adjustRightInd w:val="0"/>
        <w:ind w:firstLine="709"/>
        <w:jc w:val="both"/>
        <w:rPr>
          <w:sz w:val="28"/>
          <w:szCs w:val="28"/>
        </w:rPr>
      </w:pPr>
      <w:r>
        <w:rPr>
          <w:sz w:val="28"/>
          <w:szCs w:val="28"/>
        </w:rPr>
        <w:t xml:space="preserve">- </w:t>
      </w:r>
      <w:r w:rsidRPr="00E33CC3">
        <w:rPr>
          <w:sz w:val="28"/>
          <w:szCs w:val="28"/>
        </w:rPr>
        <w:t>документ, удостоверяющий личность заявителя физического лица;</w:t>
      </w:r>
    </w:p>
    <w:p w:rsidR="000B54AA" w:rsidRPr="00295F08" w:rsidRDefault="000B54AA" w:rsidP="000B54AA">
      <w:pPr>
        <w:autoSpaceDE w:val="0"/>
        <w:autoSpaceDN w:val="0"/>
        <w:adjustRightInd w:val="0"/>
        <w:ind w:firstLine="709"/>
        <w:jc w:val="both"/>
        <w:rPr>
          <w:sz w:val="28"/>
          <w:szCs w:val="28"/>
        </w:rPr>
      </w:pPr>
      <w:r>
        <w:rPr>
          <w:sz w:val="28"/>
          <w:szCs w:val="28"/>
        </w:rPr>
        <w:t xml:space="preserve">- </w:t>
      </w:r>
      <w:r w:rsidRPr="00E33CC3">
        <w:rPr>
          <w:sz w:val="28"/>
          <w:szCs w:val="28"/>
        </w:rPr>
        <w:t>выписка из единого государственного реестра юридических лиц (для юридических лиц) или из единого государственного реестра индивидуальных предпринимателей (для индиви</w:t>
      </w:r>
      <w:r w:rsidRPr="00295F08">
        <w:rPr>
          <w:sz w:val="28"/>
          <w:szCs w:val="28"/>
        </w:rPr>
        <w:t>дуальных предпринимателей);</w:t>
      </w:r>
    </w:p>
    <w:p w:rsidR="000B54AA" w:rsidRPr="00295F08" w:rsidRDefault="000B54AA" w:rsidP="000B54AA">
      <w:pPr>
        <w:autoSpaceDE w:val="0"/>
        <w:autoSpaceDN w:val="0"/>
        <w:adjustRightInd w:val="0"/>
        <w:ind w:firstLine="709"/>
        <w:jc w:val="both"/>
        <w:rPr>
          <w:sz w:val="28"/>
          <w:szCs w:val="28"/>
        </w:rPr>
      </w:pPr>
      <w:r>
        <w:rPr>
          <w:sz w:val="28"/>
          <w:szCs w:val="28"/>
        </w:rPr>
        <w:t xml:space="preserve">- </w:t>
      </w:r>
      <w:r w:rsidRPr="00295F08">
        <w:rPr>
          <w:sz w:val="28"/>
          <w:szCs w:val="28"/>
        </w:rPr>
        <w:t>документ, подтверждающий полномочия действовать от имени физического или юридического лица при подаче заявления представителем физического или юридического лица;</w:t>
      </w:r>
    </w:p>
    <w:p w:rsidR="000B54AA" w:rsidRPr="00295F08" w:rsidRDefault="000B54AA" w:rsidP="000B54AA">
      <w:pPr>
        <w:autoSpaceDE w:val="0"/>
        <w:autoSpaceDN w:val="0"/>
        <w:adjustRightInd w:val="0"/>
        <w:ind w:firstLine="709"/>
        <w:jc w:val="both"/>
        <w:rPr>
          <w:sz w:val="28"/>
          <w:szCs w:val="28"/>
        </w:rPr>
      </w:pPr>
      <w:r>
        <w:rPr>
          <w:sz w:val="28"/>
          <w:szCs w:val="28"/>
        </w:rPr>
        <w:lastRenderedPageBreak/>
        <w:t xml:space="preserve">- </w:t>
      </w:r>
      <w:r w:rsidRPr="00295F08">
        <w:rPr>
          <w:sz w:val="28"/>
          <w:szCs w:val="28"/>
        </w:rPr>
        <w:t xml:space="preserve">правоустанавливающие документы на земельный участок, право на который зарегистрировано в Едином государственном реестре </w:t>
      </w:r>
      <w:r>
        <w:rPr>
          <w:sz w:val="28"/>
          <w:szCs w:val="28"/>
        </w:rPr>
        <w:t>недвижимости</w:t>
      </w:r>
      <w:r w:rsidRPr="00295F08">
        <w:rPr>
          <w:sz w:val="28"/>
          <w:szCs w:val="28"/>
        </w:rPr>
        <w:t>;</w:t>
      </w:r>
    </w:p>
    <w:p w:rsidR="000B54AA" w:rsidRPr="00295F08" w:rsidRDefault="000B54AA" w:rsidP="000B54AA">
      <w:pPr>
        <w:autoSpaceDE w:val="0"/>
        <w:autoSpaceDN w:val="0"/>
        <w:adjustRightInd w:val="0"/>
        <w:ind w:firstLine="709"/>
        <w:jc w:val="both"/>
        <w:rPr>
          <w:sz w:val="28"/>
          <w:szCs w:val="28"/>
        </w:rPr>
      </w:pPr>
      <w:r>
        <w:rPr>
          <w:sz w:val="28"/>
          <w:szCs w:val="28"/>
        </w:rPr>
        <w:t xml:space="preserve">- </w:t>
      </w:r>
      <w:r w:rsidRPr="00295F08">
        <w:rPr>
          <w:sz w:val="28"/>
          <w:szCs w:val="28"/>
        </w:rPr>
        <w:t xml:space="preserve">правоустанавливающие документы на земельный участок, право на который не зарегистрировано в Едином государственном реестре </w:t>
      </w:r>
      <w:r>
        <w:rPr>
          <w:sz w:val="28"/>
          <w:szCs w:val="28"/>
        </w:rPr>
        <w:t>недвижимости</w:t>
      </w:r>
      <w:r w:rsidRPr="00295F08">
        <w:rPr>
          <w:sz w:val="28"/>
          <w:szCs w:val="28"/>
        </w:rPr>
        <w:t>;</w:t>
      </w:r>
    </w:p>
    <w:p w:rsidR="000B54AA" w:rsidRPr="00295F08" w:rsidRDefault="000B54AA" w:rsidP="000B54AA">
      <w:pPr>
        <w:autoSpaceDE w:val="0"/>
        <w:autoSpaceDN w:val="0"/>
        <w:adjustRightInd w:val="0"/>
        <w:ind w:firstLine="709"/>
        <w:jc w:val="both"/>
        <w:rPr>
          <w:sz w:val="28"/>
          <w:szCs w:val="28"/>
        </w:rPr>
      </w:pPr>
      <w:r>
        <w:rPr>
          <w:sz w:val="28"/>
          <w:szCs w:val="28"/>
        </w:rPr>
        <w:t xml:space="preserve">- </w:t>
      </w:r>
      <w:r w:rsidRPr="00295F08">
        <w:rPr>
          <w:sz w:val="28"/>
          <w:szCs w:val="28"/>
        </w:rPr>
        <w:t>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w:t>
      </w:r>
    </w:p>
    <w:p w:rsidR="000B54AA" w:rsidRPr="00E33CC3" w:rsidRDefault="000B54AA" w:rsidP="000B54AA">
      <w:pPr>
        <w:autoSpaceDE w:val="0"/>
        <w:autoSpaceDN w:val="0"/>
        <w:adjustRightInd w:val="0"/>
        <w:ind w:firstLine="709"/>
        <w:jc w:val="both"/>
        <w:rPr>
          <w:sz w:val="28"/>
          <w:szCs w:val="28"/>
        </w:rPr>
      </w:pPr>
      <w:r>
        <w:rPr>
          <w:sz w:val="28"/>
          <w:szCs w:val="28"/>
        </w:rPr>
        <w:t xml:space="preserve">- </w:t>
      </w:r>
      <w:r w:rsidRPr="00E33CC3">
        <w:rPr>
          <w:sz w:val="28"/>
          <w:szCs w:val="28"/>
        </w:rPr>
        <w:t>разрешение на строительство;</w:t>
      </w:r>
    </w:p>
    <w:p w:rsidR="000B54AA" w:rsidRPr="00E33CC3" w:rsidRDefault="000B54AA" w:rsidP="000B54AA">
      <w:pPr>
        <w:autoSpaceDE w:val="0"/>
        <w:autoSpaceDN w:val="0"/>
        <w:adjustRightInd w:val="0"/>
        <w:ind w:firstLine="540"/>
        <w:jc w:val="both"/>
        <w:rPr>
          <w:sz w:val="28"/>
          <w:szCs w:val="28"/>
        </w:rPr>
      </w:pPr>
      <w:r>
        <w:rPr>
          <w:sz w:val="28"/>
          <w:szCs w:val="28"/>
        </w:rPr>
        <w:t xml:space="preserve">  - </w:t>
      </w:r>
      <w:r>
        <w:rPr>
          <w:rFonts w:eastAsiaTheme="minorHAnsi"/>
          <w:sz w:val="28"/>
          <w:szCs w:val="28"/>
          <w:lang w:eastAsia="en-US"/>
        </w:rPr>
        <w:t xml:space="preserve">акт приемки объекта капитального строительства (в случае осуществления строительства, реконструкции на основании договора строительного подряда) </w:t>
      </w:r>
      <w:r w:rsidRPr="00E33CC3">
        <w:rPr>
          <w:sz w:val="28"/>
          <w:szCs w:val="28"/>
        </w:rPr>
        <w:t xml:space="preserve">по </w:t>
      </w:r>
      <w:hyperlink r:id="rId25" w:history="1">
        <w:r w:rsidRPr="00E33CC3">
          <w:rPr>
            <w:sz w:val="28"/>
            <w:szCs w:val="28"/>
          </w:rPr>
          <w:t>форме</w:t>
        </w:r>
      </w:hyperlink>
      <w:r w:rsidRPr="00E33CC3">
        <w:rPr>
          <w:sz w:val="28"/>
          <w:szCs w:val="28"/>
        </w:rPr>
        <w:t xml:space="preserve">, утвержденной Постановлением Госкомстата России от 30.10.1997 № 71 а, приложение 2 к </w:t>
      </w:r>
      <w:r>
        <w:rPr>
          <w:sz w:val="28"/>
          <w:szCs w:val="28"/>
        </w:rPr>
        <w:t xml:space="preserve">настоящему </w:t>
      </w:r>
      <w:r w:rsidRPr="00E33CC3">
        <w:rPr>
          <w:sz w:val="28"/>
          <w:szCs w:val="28"/>
        </w:rPr>
        <w:t>административному регламенту;</w:t>
      </w:r>
    </w:p>
    <w:p w:rsidR="000B54AA" w:rsidRPr="00E33CC3" w:rsidRDefault="000B54AA" w:rsidP="000B54AA">
      <w:pPr>
        <w:autoSpaceDE w:val="0"/>
        <w:autoSpaceDN w:val="0"/>
        <w:adjustRightInd w:val="0"/>
        <w:ind w:firstLine="709"/>
        <w:jc w:val="both"/>
        <w:rPr>
          <w:sz w:val="28"/>
          <w:szCs w:val="28"/>
        </w:rPr>
      </w:pPr>
      <w:r>
        <w:rPr>
          <w:sz w:val="28"/>
          <w:szCs w:val="28"/>
        </w:rPr>
        <w:t xml:space="preserve">- </w:t>
      </w:r>
      <w:r w:rsidRPr="00E33CC3">
        <w:rPr>
          <w:sz w:val="28"/>
          <w:szCs w:val="28"/>
        </w:rPr>
        <w:t xml:space="preserve">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 согласно </w:t>
      </w:r>
      <w:hyperlink r:id="rId26" w:history="1">
        <w:r w:rsidRPr="00E33CC3">
          <w:rPr>
            <w:sz w:val="28"/>
            <w:szCs w:val="28"/>
          </w:rPr>
          <w:t>приложению 3</w:t>
        </w:r>
      </w:hyperlink>
      <w:r w:rsidRPr="00E33CC3">
        <w:rPr>
          <w:sz w:val="28"/>
          <w:szCs w:val="28"/>
        </w:rPr>
        <w:t xml:space="preserve"> к </w:t>
      </w:r>
      <w:r>
        <w:rPr>
          <w:sz w:val="28"/>
          <w:szCs w:val="28"/>
        </w:rPr>
        <w:t xml:space="preserve">настоящему </w:t>
      </w:r>
      <w:r w:rsidRPr="00E33CC3">
        <w:rPr>
          <w:sz w:val="28"/>
          <w:szCs w:val="28"/>
        </w:rPr>
        <w:t>административному регламенту;</w:t>
      </w:r>
    </w:p>
    <w:p w:rsidR="000B54AA" w:rsidRDefault="000B54AA" w:rsidP="000B54AA">
      <w:pPr>
        <w:autoSpaceDE w:val="0"/>
        <w:autoSpaceDN w:val="0"/>
        <w:adjustRightInd w:val="0"/>
        <w:ind w:firstLine="709"/>
        <w:jc w:val="both"/>
        <w:rPr>
          <w:rFonts w:eastAsiaTheme="minorHAnsi"/>
          <w:sz w:val="28"/>
          <w:szCs w:val="28"/>
          <w:lang w:eastAsia="en-US"/>
        </w:rPr>
      </w:pPr>
      <w:proofErr w:type="gramStart"/>
      <w:r>
        <w:rPr>
          <w:sz w:val="28"/>
          <w:szCs w:val="28"/>
        </w:rPr>
        <w:t xml:space="preserve">- </w:t>
      </w:r>
      <w:r>
        <w:rPr>
          <w:rFonts w:eastAsiaTheme="minorHAnsi"/>
          <w:sz w:val="28"/>
          <w:szCs w:val="28"/>
          <w:lang w:eastAsia="en-US"/>
        </w:rPr>
        <w:t>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w:t>
      </w:r>
      <w:proofErr w:type="gramEnd"/>
      <w:r>
        <w:rPr>
          <w:rFonts w:eastAsiaTheme="minorHAnsi"/>
          <w:sz w:val="28"/>
          <w:szCs w:val="28"/>
          <w:lang w:eastAsia="en-US"/>
        </w:rPr>
        <w:t xml:space="preserve">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w:t>
      </w:r>
      <w:r w:rsidRPr="002B561D">
        <w:rPr>
          <w:sz w:val="28"/>
          <w:szCs w:val="28"/>
        </w:rPr>
        <w:t xml:space="preserve">согласно </w:t>
      </w:r>
      <w:hyperlink r:id="rId27" w:history="1">
        <w:r>
          <w:rPr>
            <w:sz w:val="28"/>
            <w:szCs w:val="28"/>
          </w:rPr>
          <w:t xml:space="preserve">приложению </w:t>
        </w:r>
        <w:r w:rsidRPr="00F761B5">
          <w:rPr>
            <w:sz w:val="28"/>
            <w:szCs w:val="28"/>
          </w:rPr>
          <w:t>4</w:t>
        </w:r>
      </w:hyperlink>
      <w:r>
        <w:rPr>
          <w:sz w:val="28"/>
          <w:szCs w:val="28"/>
        </w:rPr>
        <w:t xml:space="preserve"> </w:t>
      </w:r>
      <w:r w:rsidRPr="002B561D">
        <w:rPr>
          <w:sz w:val="28"/>
          <w:szCs w:val="28"/>
        </w:rPr>
        <w:t>к</w:t>
      </w:r>
      <w:r w:rsidR="007429AD">
        <w:rPr>
          <w:sz w:val="28"/>
          <w:szCs w:val="28"/>
        </w:rPr>
        <w:t xml:space="preserve"> настоящему</w:t>
      </w:r>
      <w:r w:rsidRPr="002B561D">
        <w:rPr>
          <w:sz w:val="28"/>
          <w:szCs w:val="28"/>
        </w:rPr>
        <w:t xml:space="preserve"> административному регламенту</w:t>
      </w:r>
      <w:r>
        <w:rPr>
          <w:rFonts w:eastAsiaTheme="minorHAnsi"/>
          <w:sz w:val="28"/>
          <w:szCs w:val="28"/>
          <w:lang w:eastAsia="en-US"/>
        </w:rPr>
        <w:t>;</w:t>
      </w:r>
    </w:p>
    <w:p w:rsidR="000B54AA" w:rsidRPr="00295F08" w:rsidRDefault="000B54AA" w:rsidP="000B54AA">
      <w:pPr>
        <w:autoSpaceDE w:val="0"/>
        <w:autoSpaceDN w:val="0"/>
        <w:adjustRightInd w:val="0"/>
        <w:ind w:firstLine="709"/>
        <w:jc w:val="both"/>
        <w:rPr>
          <w:sz w:val="28"/>
          <w:szCs w:val="28"/>
        </w:rPr>
      </w:pPr>
      <w:r>
        <w:rPr>
          <w:sz w:val="28"/>
          <w:szCs w:val="28"/>
        </w:rPr>
        <w:t xml:space="preserve">- </w:t>
      </w:r>
      <w:r w:rsidRPr="00295F08">
        <w:rPr>
          <w:sz w:val="28"/>
          <w:szCs w:val="28"/>
        </w:rPr>
        <w:t>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0B54AA" w:rsidRPr="00295F08" w:rsidRDefault="000B54AA" w:rsidP="000B54AA">
      <w:pPr>
        <w:autoSpaceDE w:val="0"/>
        <w:autoSpaceDN w:val="0"/>
        <w:adjustRightInd w:val="0"/>
        <w:ind w:firstLine="709"/>
        <w:jc w:val="both"/>
        <w:rPr>
          <w:sz w:val="28"/>
          <w:szCs w:val="28"/>
        </w:rPr>
      </w:pPr>
      <w:proofErr w:type="gramStart"/>
      <w:r>
        <w:rPr>
          <w:sz w:val="28"/>
          <w:szCs w:val="28"/>
        </w:rPr>
        <w:t xml:space="preserve">- </w:t>
      </w:r>
      <w:r>
        <w:rPr>
          <w:rFonts w:eastAsiaTheme="minorHAnsi"/>
          <w:sz w:val="28"/>
          <w:szCs w:val="28"/>
          <w:lang w:eastAsia="en-US"/>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0B54AA" w:rsidRPr="00E33CC3" w:rsidRDefault="000B54AA" w:rsidP="000B54AA">
      <w:pPr>
        <w:autoSpaceDE w:val="0"/>
        <w:autoSpaceDN w:val="0"/>
        <w:adjustRightInd w:val="0"/>
        <w:ind w:firstLine="709"/>
        <w:jc w:val="both"/>
        <w:rPr>
          <w:sz w:val="28"/>
          <w:szCs w:val="28"/>
        </w:rPr>
      </w:pPr>
      <w:proofErr w:type="gramStart"/>
      <w:r>
        <w:rPr>
          <w:sz w:val="28"/>
          <w:szCs w:val="28"/>
        </w:rPr>
        <w:t xml:space="preserve">- </w:t>
      </w:r>
      <w:r w:rsidRPr="00295F08">
        <w:rPr>
          <w:sz w:val="28"/>
          <w:szCs w:val="28"/>
        </w:rP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о </w:t>
      </w:r>
      <w:r w:rsidRPr="00295F08">
        <w:rPr>
          <w:sz w:val="28"/>
          <w:szCs w:val="28"/>
        </w:rPr>
        <w:lastRenderedPageBreak/>
        <w:t xml:space="preserve">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w:t>
      </w:r>
      <w:r w:rsidRPr="00E33CC3">
        <w:rPr>
          <w:sz w:val="28"/>
          <w:szCs w:val="28"/>
        </w:rPr>
        <w:t xml:space="preserve">энергетических ресурсов, заключение федерального государственного экологического надзора в случаях, предусмотренных </w:t>
      </w:r>
      <w:hyperlink r:id="rId28" w:history="1">
        <w:r w:rsidRPr="00E33CC3">
          <w:rPr>
            <w:sz w:val="28"/>
            <w:szCs w:val="28"/>
          </w:rPr>
          <w:t>частью     7 статьи 54</w:t>
        </w:r>
      </w:hyperlink>
      <w:r w:rsidRPr="00E33CC3">
        <w:rPr>
          <w:sz w:val="28"/>
          <w:szCs w:val="28"/>
        </w:rPr>
        <w:t xml:space="preserve"> Градостроительного кодекса Российской Федерации;</w:t>
      </w:r>
      <w:proofErr w:type="gramEnd"/>
    </w:p>
    <w:p w:rsidR="000B54AA" w:rsidRPr="00E33CC3" w:rsidRDefault="000B54AA" w:rsidP="000B54AA">
      <w:pPr>
        <w:autoSpaceDE w:val="0"/>
        <w:autoSpaceDN w:val="0"/>
        <w:adjustRightInd w:val="0"/>
        <w:ind w:firstLine="709"/>
        <w:jc w:val="both"/>
        <w:rPr>
          <w:sz w:val="28"/>
          <w:szCs w:val="28"/>
        </w:rPr>
      </w:pPr>
      <w:r>
        <w:rPr>
          <w:sz w:val="28"/>
          <w:szCs w:val="28"/>
        </w:rPr>
        <w:t xml:space="preserve">- </w:t>
      </w:r>
      <w:r w:rsidRPr="00E33CC3">
        <w:rPr>
          <w:sz w:val="28"/>
          <w:szCs w:val="28"/>
        </w:rPr>
        <w:t xml:space="preserve">документ, подтверждающий заключение </w:t>
      </w:r>
      <w:proofErr w:type="gramStart"/>
      <w:r w:rsidRPr="00E33CC3">
        <w:rPr>
          <w:sz w:val="28"/>
          <w:szCs w:val="28"/>
        </w:rPr>
        <w:t>договора обязательного страхования гражданской ответственности владельца опасного объекта</w:t>
      </w:r>
      <w:proofErr w:type="gramEnd"/>
      <w:r w:rsidRPr="00E33CC3">
        <w:rPr>
          <w:sz w:val="28"/>
          <w:szCs w:val="28"/>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0B54AA" w:rsidRPr="00E33CC3" w:rsidRDefault="000B54AA" w:rsidP="000B54AA">
      <w:pPr>
        <w:autoSpaceDE w:val="0"/>
        <w:autoSpaceDN w:val="0"/>
        <w:adjustRightInd w:val="0"/>
        <w:ind w:firstLine="540"/>
        <w:jc w:val="both"/>
        <w:rPr>
          <w:sz w:val="28"/>
          <w:szCs w:val="28"/>
        </w:rPr>
      </w:pPr>
      <w:r>
        <w:rPr>
          <w:sz w:val="28"/>
          <w:szCs w:val="28"/>
        </w:rPr>
        <w:t xml:space="preserve">- </w:t>
      </w:r>
      <w:r w:rsidRPr="00E33CC3">
        <w:rPr>
          <w:sz w:val="28"/>
          <w:szCs w:val="28"/>
        </w:rPr>
        <w:t xml:space="preserve">технический план объекта капитального строительства, подготовленный в соответствии с Федеральным </w:t>
      </w:r>
      <w:hyperlink r:id="rId29" w:history="1">
        <w:r w:rsidRPr="00E33CC3">
          <w:rPr>
            <w:sz w:val="28"/>
            <w:szCs w:val="28"/>
          </w:rPr>
          <w:t>законом</w:t>
        </w:r>
      </w:hyperlink>
      <w:r w:rsidRPr="00E33CC3">
        <w:rPr>
          <w:sz w:val="28"/>
          <w:szCs w:val="28"/>
        </w:rPr>
        <w:t xml:space="preserve"> от </w:t>
      </w:r>
      <w:r>
        <w:rPr>
          <w:sz w:val="28"/>
          <w:szCs w:val="28"/>
        </w:rPr>
        <w:t>13</w:t>
      </w:r>
      <w:r w:rsidRPr="00E33CC3">
        <w:rPr>
          <w:sz w:val="28"/>
          <w:szCs w:val="28"/>
        </w:rPr>
        <w:t xml:space="preserve"> июля 20</w:t>
      </w:r>
      <w:r>
        <w:rPr>
          <w:sz w:val="28"/>
          <w:szCs w:val="28"/>
        </w:rPr>
        <w:t>15</w:t>
      </w:r>
      <w:r w:rsidRPr="00E33CC3">
        <w:rPr>
          <w:sz w:val="28"/>
          <w:szCs w:val="28"/>
        </w:rPr>
        <w:t xml:space="preserve"> года № </w:t>
      </w:r>
      <w:r>
        <w:rPr>
          <w:sz w:val="28"/>
          <w:szCs w:val="28"/>
        </w:rPr>
        <w:t>218</w:t>
      </w:r>
      <w:r w:rsidRPr="00E33CC3">
        <w:rPr>
          <w:sz w:val="28"/>
          <w:szCs w:val="28"/>
        </w:rPr>
        <w:t>-ФЗ «О государственной регистрации недвижимости»;</w:t>
      </w:r>
    </w:p>
    <w:p w:rsidR="000B54AA" w:rsidRDefault="000B54AA" w:rsidP="000B54AA">
      <w:pPr>
        <w:autoSpaceDE w:val="0"/>
        <w:autoSpaceDN w:val="0"/>
        <w:adjustRightInd w:val="0"/>
        <w:ind w:firstLine="540"/>
        <w:jc w:val="both"/>
        <w:rPr>
          <w:sz w:val="28"/>
          <w:szCs w:val="28"/>
        </w:rPr>
      </w:pPr>
      <w:r>
        <w:rPr>
          <w:sz w:val="28"/>
          <w:szCs w:val="28"/>
        </w:rPr>
        <w:t xml:space="preserve">- </w:t>
      </w:r>
      <w:r w:rsidRPr="00E33CC3">
        <w:rPr>
          <w:sz w:val="28"/>
          <w:szCs w:val="28"/>
        </w:rPr>
        <w:t xml:space="preserve">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30" w:history="1">
        <w:r w:rsidRPr="00E33CC3">
          <w:rPr>
            <w:sz w:val="28"/>
            <w:szCs w:val="28"/>
          </w:rPr>
          <w:t>законом</w:t>
        </w:r>
      </w:hyperlink>
      <w:r>
        <w:rPr>
          <w:sz w:val="28"/>
          <w:szCs w:val="28"/>
        </w:rPr>
        <w:t xml:space="preserve"> от 25 июня 2002 года №</w:t>
      </w:r>
      <w:r w:rsidRPr="00E33CC3">
        <w:rPr>
          <w:sz w:val="28"/>
          <w:szCs w:val="28"/>
        </w:rPr>
        <w:t xml:space="preserve">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0B54AA" w:rsidRDefault="000B54AA" w:rsidP="000B54AA">
      <w:pPr>
        <w:autoSpaceDE w:val="0"/>
        <w:autoSpaceDN w:val="0"/>
        <w:adjustRightInd w:val="0"/>
        <w:ind w:firstLine="540"/>
        <w:jc w:val="both"/>
        <w:rPr>
          <w:rFonts w:eastAsiaTheme="minorHAnsi"/>
          <w:sz w:val="28"/>
          <w:szCs w:val="28"/>
          <w:lang w:eastAsia="en-US"/>
        </w:rPr>
      </w:pPr>
      <w:proofErr w:type="gramStart"/>
      <w:r>
        <w:rPr>
          <w:sz w:val="28"/>
          <w:szCs w:val="28"/>
        </w:rPr>
        <w:t xml:space="preserve">- </w:t>
      </w:r>
      <w:r w:rsidRPr="00A167A7">
        <w:rPr>
          <w:rFonts w:eastAsiaTheme="minorHAnsi"/>
          <w:sz w:val="28"/>
          <w:szCs w:val="28"/>
          <w:lang w:eastAsia="en-US"/>
        </w:rPr>
        <w:t>подготовленные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 в случае, если подано заявление о выдаче 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или связи, и если для эксплуатации этого объекта в соответствии с федеральными законами требуется установление охранной зоны</w:t>
      </w:r>
      <w:proofErr w:type="gramEnd"/>
      <w:r w:rsidRPr="00A167A7">
        <w:rPr>
          <w:rFonts w:eastAsiaTheme="minorHAnsi"/>
          <w:sz w:val="28"/>
          <w:szCs w:val="28"/>
          <w:lang w:eastAsia="en-US"/>
        </w:rPr>
        <w:t>. Местоположение границ такой зоны должно быть согласовано с органом государственной власти или органом местного самоуправления, уполномоченными на принятие решений об установлении такой зоны (границ такой зоны), за исключением случаев, если указанные органы являются органами, выдающими разрешение на ввод объекта в эксплуатацию. Предоставление предусмотренных настоящим пунктом документов не требуется в случае, если подано заявление о выдаче разрешения на ввод в эксплуатацию реконструированного объекта капитального строительства и в результате указанной реконструкции местоположение границ ранее установленной охранной зоны не изменилось.</w:t>
      </w:r>
    </w:p>
    <w:p w:rsidR="000B54AA" w:rsidRPr="00E33CC3" w:rsidRDefault="000B54AA" w:rsidP="000B54AA">
      <w:pPr>
        <w:autoSpaceDE w:val="0"/>
        <w:autoSpaceDN w:val="0"/>
        <w:adjustRightInd w:val="0"/>
        <w:ind w:firstLine="709"/>
        <w:jc w:val="both"/>
        <w:rPr>
          <w:sz w:val="28"/>
          <w:szCs w:val="28"/>
        </w:rPr>
      </w:pPr>
      <w:r w:rsidRPr="00E33CC3">
        <w:rPr>
          <w:sz w:val="28"/>
          <w:szCs w:val="28"/>
        </w:rPr>
        <w:t xml:space="preserve">2) Документы, указанные в </w:t>
      </w:r>
      <w:hyperlink r:id="rId31" w:history="1">
        <w:r w:rsidRPr="00E33CC3">
          <w:rPr>
            <w:sz w:val="28"/>
            <w:szCs w:val="28"/>
          </w:rPr>
          <w:t xml:space="preserve">абзацах </w:t>
        </w:r>
        <w:r w:rsidR="00672F6F">
          <w:rPr>
            <w:sz w:val="28"/>
            <w:szCs w:val="28"/>
          </w:rPr>
          <w:t>втором</w:t>
        </w:r>
      </w:hyperlink>
      <w:r w:rsidRPr="00E33CC3">
        <w:rPr>
          <w:sz w:val="28"/>
          <w:szCs w:val="28"/>
        </w:rPr>
        <w:t xml:space="preserve">, </w:t>
      </w:r>
      <w:hyperlink r:id="rId32" w:history="1">
        <w:r w:rsidR="00672F6F">
          <w:rPr>
            <w:sz w:val="28"/>
            <w:szCs w:val="28"/>
          </w:rPr>
          <w:t>третьем</w:t>
        </w:r>
      </w:hyperlink>
      <w:r w:rsidRPr="00E33CC3">
        <w:rPr>
          <w:sz w:val="28"/>
          <w:szCs w:val="28"/>
        </w:rPr>
        <w:t xml:space="preserve">, </w:t>
      </w:r>
      <w:hyperlink r:id="rId33" w:history="1">
        <w:r w:rsidR="00672F6F">
          <w:rPr>
            <w:sz w:val="28"/>
            <w:szCs w:val="28"/>
          </w:rPr>
          <w:t>пятом</w:t>
        </w:r>
      </w:hyperlink>
      <w:r w:rsidRPr="00E33CC3">
        <w:rPr>
          <w:sz w:val="28"/>
          <w:szCs w:val="28"/>
        </w:rPr>
        <w:t xml:space="preserve">, </w:t>
      </w:r>
      <w:r w:rsidR="00672F6F">
        <w:rPr>
          <w:sz w:val="28"/>
          <w:szCs w:val="28"/>
        </w:rPr>
        <w:t>седьмом</w:t>
      </w:r>
      <w:r w:rsidRPr="00E33CC3">
        <w:rPr>
          <w:sz w:val="28"/>
          <w:szCs w:val="28"/>
        </w:rPr>
        <w:t xml:space="preserve">, </w:t>
      </w:r>
      <w:r w:rsidR="008D41EC" w:rsidRPr="008D41EC">
        <w:rPr>
          <w:sz w:val="28"/>
          <w:szCs w:val="28"/>
        </w:rPr>
        <w:t xml:space="preserve">с </w:t>
      </w:r>
      <w:r w:rsidR="00672F6F">
        <w:rPr>
          <w:sz w:val="28"/>
          <w:szCs w:val="28"/>
        </w:rPr>
        <w:t>десятого</w:t>
      </w:r>
      <w:r w:rsidR="008D41EC" w:rsidRPr="008D41EC">
        <w:rPr>
          <w:sz w:val="28"/>
          <w:szCs w:val="28"/>
        </w:rPr>
        <w:t xml:space="preserve"> по </w:t>
      </w:r>
      <w:r w:rsidR="00672F6F">
        <w:rPr>
          <w:sz w:val="28"/>
          <w:szCs w:val="28"/>
        </w:rPr>
        <w:t>четырнадцатый</w:t>
      </w:r>
      <w:r w:rsidRPr="00E33CC3">
        <w:rPr>
          <w:sz w:val="28"/>
          <w:szCs w:val="28"/>
        </w:rPr>
        <w:t xml:space="preserve">, </w:t>
      </w:r>
      <w:r w:rsidR="00672F6F">
        <w:rPr>
          <w:sz w:val="28"/>
        </w:rPr>
        <w:t>шестнадцатом</w:t>
      </w:r>
      <w:r w:rsidRPr="00E33CC3">
        <w:rPr>
          <w:sz w:val="28"/>
          <w:szCs w:val="28"/>
        </w:rPr>
        <w:t xml:space="preserve">, </w:t>
      </w:r>
      <w:hyperlink r:id="rId34" w:history="1">
        <w:r w:rsidR="00672F6F">
          <w:rPr>
            <w:sz w:val="28"/>
            <w:szCs w:val="28"/>
          </w:rPr>
          <w:t>семнадцатом</w:t>
        </w:r>
        <w:r w:rsidRPr="00E33CC3">
          <w:rPr>
            <w:sz w:val="28"/>
            <w:szCs w:val="28"/>
          </w:rPr>
          <w:t xml:space="preserve">, </w:t>
        </w:r>
        <w:r w:rsidR="00672F6F">
          <w:rPr>
            <w:sz w:val="28"/>
            <w:szCs w:val="28"/>
          </w:rPr>
          <w:t>восемнадцатом</w:t>
        </w:r>
        <w:r>
          <w:rPr>
            <w:sz w:val="28"/>
            <w:szCs w:val="28"/>
          </w:rPr>
          <w:t xml:space="preserve">, </w:t>
        </w:r>
        <w:r w:rsidR="00672F6F">
          <w:rPr>
            <w:sz w:val="28"/>
            <w:szCs w:val="28"/>
          </w:rPr>
          <w:t>девятнадцатом</w:t>
        </w:r>
        <w:r w:rsidRPr="00E33CC3">
          <w:rPr>
            <w:sz w:val="28"/>
            <w:szCs w:val="28"/>
          </w:rPr>
          <w:t xml:space="preserve"> подпункта 1</w:t>
        </w:r>
      </w:hyperlink>
      <w:r w:rsidRPr="00E33CC3">
        <w:rPr>
          <w:sz w:val="28"/>
          <w:szCs w:val="28"/>
        </w:rPr>
        <w:t xml:space="preserve"> пункта 2.6 административного регламента, представляются заявителем в отдел или в МФЦ самостоятельно.</w:t>
      </w:r>
    </w:p>
    <w:p w:rsidR="000B54AA" w:rsidRPr="00E33CC3" w:rsidRDefault="000B54AA" w:rsidP="008D41EC">
      <w:pPr>
        <w:autoSpaceDE w:val="0"/>
        <w:autoSpaceDN w:val="0"/>
        <w:adjustRightInd w:val="0"/>
        <w:ind w:firstLine="709"/>
        <w:jc w:val="both"/>
        <w:rPr>
          <w:sz w:val="28"/>
          <w:szCs w:val="28"/>
        </w:rPr>
      </w:pPr>
      <w:r w:rsidRPr="00E33CC3">
        <w:rPr>
          <w:sz w:val="28"/>
          <w:szCs w:val="28"/>
        </w:rPr>
        <w:t xml:space="preserve">3) Документы, указанные в </w:t>
      </w:r>
      <w:hyperlink r:id="rId35" w:history="1">
        <w:r w:rsidRPr="00E33CC3">
          <w:rPr>
            <w:sz w:val="28"/>
            <w:szCs w:val="28"/>
          </w:rPr>
          <w:t xml:space="preserve">абзацах </w:t>
        </w:r>
        <w:r w:rsidR="00672F6F">
          <w:rPr>
            <w:sz w:val="28"/>
            <w:szCs w:val="28"/>
          </w:rPr>
          <w:t>восьмом</w:t>
        </w:r>
      </w:hyperlink>
      <w:r w:rsidRPr="00E33CC3">
        <w:rPr>
          <w:sz w:val="28"/>
          <w:szCs w:val="28"/>
        </w:rPr>
        <w:t xml:space="preserve">, </w:t>
      </w:r>
      <w:hyperlink r:id="rId36" w:history="1">
        <w:r w:rsidR="00672F6F">
          <w:rPr>
            <w:sz w:val="28"/>
            <w:szCs w:val="28"/>
          </w:rPr>
          <w:t>девятом</w:t>
        </w:r>
        <w:r w:rsidRPr="00E33CC3">
          <w:rPr>
            <w:sz w:val="28"/>
            <w:szCs w:val="28"/>
          </w:rPr>
          <w:t xml:space="preserve"> подпункта 1</w:t>
        </w:r>
      </w:hyperlink>
      <w:r w:rsidRPr="00E33CC3">
        <w:rPr>
          <w:sz w:val="28"/>
          <w:szCs w:val="28"/>
        </w:rPr>
        <w:t xml:space="preserve"> пункта 2.6 административного регламента, оформляются отделом.</w:t>
      </w:r>
    </w:p>
    <w:p w:rsidR="000B54AA" w:rsidRDefault="000B54AA" w:rsidP="000B54AA">
      <w:pPr>
        <w:autoSpaceDE w:val="0"/>
        <w:autoSpaceDN w:val="0"/>
        <w:adjustRightInd w:val="0"/>
        <w:ind w:firstLine="709"/>
        <w:jc w:val="both"/>
        <w:rPr>
          <w:sz w:val="28"/>
          <w:szCs w:val="28"/>
        </w:rPr>
      </w:pPr>
      <w:r w:rsidRPr="00E33CC3">
        <w:rPr>
          <w:sz w:val="28"/>
          <w:szCs w:val="28"/>
        </w:rPr>
        <w:lastRenderedPageBreak/>
        <w:t xml:space="preserve">4) Документы, указанные в </w:t>
      </w:r>
      <w:hyperlink r:id="rId37" w:history="1">
        <w:r w:rsidRPr="00E33CC3">
          <w:rPr>
            <w:sz w:val="28"/>
            <w:szCs w:val="28"/>
          </w:rPr>
          <w:t xml:space="preserve">абзацах </w:t>
        </w:r>
        <w:r w:rsidR="00672F6F">
          <w:rPr>
            <w:sz w:val="28"/>
            <w:szCs w:val="28"/>
          </w:rPr>
          <w:t>четвертом</w:t>
        </w:r>
      </w:hyperlink>
      <w:r w:rsidRPr="00E33CC3">
        <w:rPr>
          <w:sz w:val="28"/>
          <w:szCs w:val="28"/>
        </w:rPr>
        <w:t xml:space="preserve">, </w:t>
      </w:r>
      <w:hyperlink r:id="rId38" w:history="1">
        <w:r w:rsidR="00672F6F">
          <w:rPr>
            <w:sz w:val="28"/>
            <w:szCs w:val="28"/>
          </w:rPr>
          <w:t>шестом</w:t>
        </w:r>
      </w:hyperlink>
      <w:r w:rsidRPr="00E33CC3">
        <w:rPr>
          <w:sz w:val="28"/>
          <w:szCs w:val="28"/>
        </w:rPr>
        <w:t xml:space="preserve">, </w:t>
      </w:r>
      <w:hyperlink r:id="rId39" w:history="1">
        <w:r w:rsidR="00672F6F">
          <w:rPr>
            <w:sz w:val="28"/>
            <w:szCs w:val="28"/>
          </w:rPr>
          <w:t>пятнадцатом</w:t>
        </w:r>
        <w:r>
          <w:rPr>
            <w:sz w:val="28"/>
            <w:szCs w:val="28"/>
          </w:rPr>
          <w:t xml:space="preserve">, </w:t>
        </w:r>
        <w:r w:rsidRPr="00E33CC3">
          <w:rPr>
            <w:sz w:val="28"/>
            <w:szCs w:val="28"/>
          </w:rPr>
          <w:t>подпункта 1</w:t>
        </w:r>
      </w:hyperlink>
      <w:r w:rsidRPr="00E33CC3">
        <w:rPr>
          <w:sz w:val="28"/>
          <w:szCs w:val="28"/>
        </w:rPr>
        <w:t xml:space="preserve"> пункта 2.6 административного регламента, запрашиваются отделом </w:t>
      </w:r>
      <w:r w:rsidRPr="00295F08">
        <w:rPr>
          <w:sz w:val="28"/>
          <w:szCs w:val="28"/>
        </w:rPr>
        <w:t>в рамках межведомственного информационного взаимодействия самостоятельно или могут быть предоставлены заявителем по собственной инициативе.</w:t>
      </w:r>
    </w:p>
    <w:p w:rsidR="000B54AA" w:rsidRPr="00295F08" w:rsidRDefault="000B54AA" w:rsidP="000B54AA">
      <w:pPr>
        <w:tabs>
          <w:tab w:val="left" w:pos="9781"/>
          <w:tab w:val="left" w:pos="10490"/>
        </w:tabs>
        <w:ind w:firstLine="709"/>
        <w:jc w:val="both"/>
        <w:rPr>
          <w:bCs/>
          <w:sz w:val="28"/>
          <w:szCs w:val="28"/>
        </w:rPr>
      </w:pPr>
      <w:r>
        <w:rPr>
          <w:bCs/>
          <w:sz w:val="28"/>
          <w:szCs w:val="28"/>
        </w:rPr>
        <w:t>5</w:t>
      </w:r>
      <w:r w:rsidRPr="00295F08">
        <w:rPr>
          <w:bCs/>
          <w:sz w:val="28"/>
          <w:szCs w:val="28"/>
        </w:rPr>
        <w:t>) Способы получения заявителями документов, необходимых для предоставления муниципальной услуги</w:t>
      </w:r>
    </w:p>
    <w:p w:rsidR="000B54AA" w:rsidRPr="00295F08" w:rsidRDefault="000B54AA" w:rsidP="000B54AA">
      <w:pPr>
        <w:widowControl w:val="0"/>
        <w:tabs>
          <w:tab w:val="left" w:pos="9781"/>
          <w:tab w:val="left" w:pos="10490"/>
        </w:tabs>
        <w:autoSpaceDE w:val="0"/>
        <w:autoSpaceDN w:val="0"/>
        <w:adjustRightInd w:val="0"/>
        <w:ind w:firstLine="709"/>
        <w:jc w:val="both"/>
        <w:rPr>
          <w:bCs/>
          <w:sz w:val="28"/>
          <w:szCs w:val="28"/>
        </w:rPr>
      </w:pPr>
      <w:r w:rsidRPr="00295F08">
        <w:rPr>
          <w:bCs/>
          <w:sz w:val="28"/>
          <w:szCs w:val="28"/>
        </w:rPr>
        <w:t>Формы заявлений о предоставлении муниципальной услуги заявитель может получить:</w:t>
      </w:r>
    </w:p>
    <w:p w:rsidR="000B54AA" w:rsidRPr="00295F08" w:rsidRDefault="000B54AA" w:rsidP="000B54AA">
      <w:pPr>
        <w:widowControl w:val="0"/>
        <w:tabs>
          <w:tab w:val="left" w:pos="9781"/>
          <w:tab w:val="left" w:pos="10490"/>
        </w:tabs>
        <w:autoSpaceDE w:val="0"/>
        <w:autoSpaceDN w:val="0"/>
        <w:adjustRightInd w:val="0"/>
        <w:ind w:firstLine="709"/>
        <w:jc w:val="both"/>
        <w:rPr>
          <w:bCs/>
          <w:sz w:val="28"/>
          <w:szCs w:val="28"/>
        </w:rPr>
      </w:pPr>
      <w:r w:rsidRPr="00295F08">
        <w:rPr>
          <w:bCs/>
          <w:sz w:val="28"/>
          <w:szCs w:val="28"/>
        </w:rPr>
        <w:t>- на информационном стенде в месте предоставления муниципальной услуги;</w:t>
      </w:r>
    </w:p>
    <w:p w:rsidR="000B54AA" w:rsidRPr="00295F08" w:rsidRDefault="000B54AA" w:rsidP="000B54AA">
      <w:pPr>
        <w:widowControl w:val="0"/>
        <w:tabs>
          <w:tab w:val="left" w:pos="9781"/>
          <w:tab w:val="left" w:pos="10490"/>
        </w:tabs>
        <w:autoSpaceDE w:val="0"/>
        <w:autoSpaceDN w:val="0"/>
        <w:adjustRightInd w:val="0"/>
        <w:ind w:firstLine="709"/>
        <w:jc w:val="both"/>
        <w:rPr>
          <w:spacing w:val="-3"/>
          <w:sz w:val="28"/>
          <w:szCs w:val="28"/>
        </w:rPr>
      </w:pPr>
      <w:r w:rsidRPr="00295F08">
        <w:rPr>
          <w:bCs/>
          <w:sz w:val="28"/>
          <w:szCs w:val="28"/>
        </w:rPr>
        <w:t>- у специалиста отдела</w:t>
      </w:r>
      <w:r w:rsidRPr="00295F08">
        <w:rPr>
          <w:i/>
          <w:spacing w:val="-3"/>
          <w:sz w:val="28"/>
          <w:szCs w:val="28"/>
        </w:rPr>
        <w:t>,</w:t>
      </w:r>
      <w:r w:rsidRPr="00295F08">
        <w:rPr>
          <w:spacing w:val="-3"/>
          <w:sz w:val="28"/>
          <w:szCs w:val="28"/>
        </w:rPr>
        <w:t xml:space="preserve"> ответственного за предоставление муниципальной услуги или специалиста МФЦ;</w:t>
      </w:r>
    </w:p>
    <w:p w:rsidR="000B54AA" w:rsidRPr="00295F08" w:rsidRDefault="000B54AA" w:rsidP="000B54AA">
      <w:pPr>
        <w:widowControl w:val="0"/>
        <w:tabs>
          <w:tab w:val="left" w:pos="9781"/>
          <w:tab w:val="left" w:pos="10490"/>
        </w:tabs>
        <w:autoSpaceDE w:val="0"/>
        <w:autoSpaceDN w:val="0"/>
        <w:adjustRightInd w:val="0"/>
        <w:ind w:firstLine="709"/>
        <w:jc w:val="both"/>
        <w:rPr>
          <w:sz w:val="28"/>
          <w:szCs w:val="28"/>
        </w:rPr>
      </w:pPr>
      <w:r w:rsidRPr="00295F08">
        <w:rPr>
          <w:sz w:val="28"/>
          <w:szCs w:val="28"/>
        </w:rPr>
        <w:t>- посредством информационно-телекоммуникационной сети «Интернет»   на официальном сайте, Едином и региональном порталах.</w:t>
      </w:r>
    </w:p>
    <w:p w:rsidR="000B54AA" w:rsidRPr="00295F08" w:rsidRDefault="000B54AA" w:rsidP="000B54AA">
      <w:pPr>
        <w:tabs>
          <w:tab w:val="left" w:pos="9781"/>
          <w:tab w:val="left" w:pos="10490"/>
        </w:tabs>
        <w:autoSpaceDE w:val="0"/>
        <w:autoSpaceDN w:val="0"/>
        <w:adjustRightInd w:val="0"/>
        <w:ind w:firstLine="709"/>
        <w:jc w:val="both"/>
        <w:rPr>
          <w:bCs/>
          <w:sz w:val="28"/>
          <w:szCs w:val="28"/>
        </w:rPr>
      </w:pPr>
      <w:proofErr w:type="gramStart"/>
      <w:r w:rsidRPr="00295F08">
        <w:rPr>
          <w:bCs/>
          <w:sz w:val="28"/>
          <w:szCs w:val="28"/>
        </w:rPr>
        <w:t xml:space="preserve">Документ, указанный в абзаце </w:t>
      </w:r>
      <w:r w:rsidR="00672F6F">
        <w:rPr>
          <w:bCs/>
          <w:sz w:val="28"/>
          <w:szCs w:val="28"/>
        </w:rPr>
        <w:t>шестом</w:t>
      </w:r>
      <w:r w:rsidRPr="00295F08">
        <w:rPr>
          <w:bCs/>
          <w:sz w:val="28"/>
          <w:szCs w:val="28"/>
        </w:rPr>
        <w:t xml:space="preserve"> </w:t>
      </w:r>
      <w:r w:rsidRPr="00295F08">
        <w:rPr>
          <w:sz w:val="28"/>
          <w:szCs w:val="28"/>
        </w:rPr>
        <w:t>подпункта 1</w:t>
      </w:r>
      <w:r w:rsidRPr="00295F08">
        <w:rPr>
          <w:bCs/>
          <w:sz w:val="28"/>
          <w:szCs w:val="28"/>
        </w:rPr>
        <w:t xml:space="preserve">, пункта 2.6 настоящего административного регламента, </w:t>
      </w:r>
      <w:r w:rsidRPr="00295F08">
        <w:rPr>
          <w:sz w:val="28"/>
          <w:szCs w:val="28"/>
        </w:rPr>
        <w:t>заявитель</w:t>
      </w:r>
      <w:r w:rsidRPr="00295F08">
        <w:rPr>
          <w:szCs w:val="28"/>
        </w:rPr>
        <w:t xml:space="preserve"> </w:t>
      </w:r>
      <w:r w:rsidRPr="00295F08">
        <w:rPr>
          <w:sz w:val="28"/>
          <w:szCs w:val="28"/>
        </w:rPr>
        <w:t>может получить, обратившись в</w:t>
      </w:r>
      <w:r w:rsidRPr="00295F08">
        <w:rPr>
          <w:szCs w:val="28"/>
        </w:rPr>
        <w:t xml:space="preserve"> </w:t>
      </w:r>
      <w:r w:rsidRPr="00295F08">
        <w:rPr>
          <w:sz w:val="28"/>
          <w:szCs w:val="28"/>
        </w:rPr>
        <w:t>Управление Федеральной службы государственной регистрации, кадастра и картографии по Ханты-Мансийскому автономному округу – Югре, отдел</w:t>
      </w:r>
      <w:r w:rsidR="009B25E2">
        <w:rPr>
          <w:sz w:val="28"/>
          <w:szCs w:val="28"/>
        </w:rPr>
        <w:t xml:space="preserve"> муниципального имущества и реализации программ администрации сельского поселения Саранпауль</w:t>
      </w:r>
      <w:r w:rsidRPr="00295F08">
        <w:rPr>
          <w:bCs/>
          <w:sz w:val="28"/>
          <w:szCs w:val="28"/>
        </w:rPr>
        <w:t xml:space="preserve"> (способы получения </w:t>
      </w:r>
      <w:r w:rsidRPr="00672F6F">
        <w:rPr>
          <w:bCs/>
          <w:sz w:val="28"/>
          <w:szCs w:val="28"/>
        </w:rPr>
        <w:t xml:space="preserve">информации о месте нахождения и графике работы федерального органа указаны в абзаце </w:t>
      </w:r>
      <w:r w:rsidR="008D41EC" w:rsidRPr="00672F6F">
        <w:rPr>
          <w:bCs/>
          <w:sz w:val="28"/>
          <w:szCs w:val="28"/>
        </w:rPr>
        <w:t>со второго по четырнадцатый</w:t>
      </w:r>
      <w:r w:rsidRPr="00672F6F">
        <w:rPr>
          <w:bCs/>
          <w:sz w:val="28"/>
          <w:szCs w:val="28"/>
        </w:rPr>
        <w:t xml:space="preserve"> подпункта 3</w:t>
      </w:r>
      <w:proofErr w:type="gramEnd"/>
      <w:r w:rsidRPr="00672F6F">
        <w:rPr>
          <w:bCs/>
          <w:sz w:val="28"/>
          <w:szCs w:val="28"/>
        </w:rPr>
        <w:t xml:space="preserve"> пункта 1.3 настоящего административного регламента).</w:t>
      </w:r>
    </w:p>
    <w:p w:rsidR="000B54AA" w:rsidRPr="00295F08" w:rsidRDefault="000B54AA" w:rsidP="000B54AA">
      <w:pPr>
        <w:widowControl w:val="0"/>
        <w:tabs>
          <w:tab w:val="left" w:pos="9781"/>
          <w:tab w:val="left" w:pos="10490"/>
        </w:tabs>
        <w:autoSpaceDE w:val="0"/>
        <w:autoSpaceDN w:val="0"/>
        <w:adjustRightInd w:val="0"/>
        <w:ind w:firstLine="709"/>
        <w:jc w:val="both"/>
        <w:rPr>
          <w:sz w:val="28"/>
          <w:szCs w:val="28"/>
          <w:lang w:eastAsia="en-US"/>
        </w:rPr>
      </w:pPr>
      <w:r w:rsidRPr="00295F08">
        <w:rPr>
          <w:sz w:val="28"/>
          <w:szCs w:val="28"/>
          <w:lang w:eastAsia="en-US"/>
        </w:rPr>
        <w:t xml:space="preserve">Документы, </w:t>
      </w:r>
      <w:r w:rsidRPr="00295F08">
        <w:rPr>
          <w:sz w:val="28"/>
          <w:szCs w:val="28"/>
        </w:rPr>
        <w:t xml:space="preserve">указанные в абзацах </w:t>
      </w:r>
      <w:r w:rsidR="003F073B">
        <w:rPr>
          <w:sz w:val="28"/>
          <w:szCs w:val="28"/>
        </w:rPr>
        <w:t>восьмом</w:t>
      </w:r>
      <w:r w:rsidRPr="00295F08">
        <w:rPr>
          <w:sz w:val="28"/>
          <w:szCs w:val="28"/>
        </w:rPr>
        <w:t xml:space="preserve">, </w:t>
      </w:r>
      <w:r w:rsidR="003F073B">
        <w:rPr>
          <w:sz w:val="28"/>
          <w:szCs w:val="28"/>
        </w:rPr>
        <w:t>девятом</w:t>
      </w:r>
      <w:r w:rsidRPr="00295F08">
        <w:rPr>
          <w:sz w:val="28"/>
          <w:szCs w:val="28"/>
        </w:rPr>
        <w:t xml:space="preserve"> подпункта 1 пункта настоящего административного регламента, </w:t>
      </w:r>
      <w:r>
        <w:rPr>
          <w:sz w:val="28"/>
          <w:szCs w:val="28"/>
          <w:lang w:eastAsia="en-US"/>
        </w:rPr>
        <w:t xml:space="preserve">заявитель может получить в  </w:t>
      </w:r>
      <w:r w:rsidRPr="00295F08">
        <w:rPr>
          <w:sz w:val="28"/>
          <w:szCs w:val="28"/>
          <w:lang w:eastAsia="en-US"/>
        </w:rPr>
        <w:t>отделе</w:t>
      </w:r>
      <w:r w:rsidRPr="00295F08">
        <w:rPr>
          <w:i/>
          <w:sz w:val="28"/>
          <w:szCs w:val="28"/>
        </w:rPr>
        <w:t xml:space="preserve">                   </w:t>
      </w:r>
      <w:r w:rsidRPr="00295F08">
        <w:rPr>
          <w:sz w:val="28"/>
          <w:szCs w:val="28"/>
        </w:rPr>
        <w:t xml:space="preserve">или посредством обращения в МФЦ (информация о месте нахождения и графике работы отдела и МФЦ указаны в </w:t>
      </w:r>
      <w:r w:rsidRPr="00295F08">
        <w:rPr>
          <w:bCs/>
          <w:sz w:val="28"/>
          <w:szCs w:val="28"/>
        </w:rPr>
        <w:t xml:space="preserve">подпунктах 1, 2 пункта 1.3 </w:t>
      </w:r>
      <w:r w:rsidRPr="00295F08">
        <w:rPr>
          <w:sz w:val="28"/>
          <w:szCs w:val="28"/>
        </w:rPr>
        <w:t>настоящего административного регламента).</w:t>
      </w:r>
    </w:p>
    <w:p w:rsidR="000B54AA" w:rsidRPr="00295F08" w:rsidRDefault="000B54AA" w:rsidP="000B54AA">
      <w:pPr>
        <w:tabs>
          <w:tab w:val="left" w:pos="9781"/>
          <w:tab w:val="left" w:pos="10490"/>
        </w:tabs>
        <w:autoSpaceDE w:val="0"/>
        <w:autoSpaceDN w:val="0"/>
        <w:adjustRightInd w:val="0"/>
        <w:ind w:firstLine="709"/>
        <w:jc w:val="both"/>
        <w:rPr>
          <w:bCs/>
          <w:sz w:val="28"/>
          <w:szCs w:val="28"/>
        </w:rPr>
      </w:pPr>
      <w:proofErr w:type="gramStart"/>
      <w:r w:rsidRPr="00295F08">
        <w:rPr>
          <w:bCs/>
          <w:sz w:val="28"/>
          <w:szCs w:val="28"/>
        </w:rPr>
        <w:t xml:space="preserve">Документ, указанный в абзаце </w:t>
      </w:r>
      <w:r w:rsidR="003F073B">
        <w:rPr>
          <w:bCs/>
          <w:sz w:val="28"/>
          <w:szCs w:val="28"/>
        </w:rPr>
        <w:t>пятнадцатом</w:t>
      </w:r>
      <w:r w:rsidRPr="00295F08">
        <w:rPr>
          <w:bCs/>
          <w:sz w:val="28"/>
          <w:szCs w:val="28"/>
        </w:rPr>
        <w:t xml:space="preserve"> подпункта 1 пункта 2.6 настоящего административного регламента, </w:t>
      </w:r>
      <w:r w:rsidRPr="00295F08">
        <w:rPr>
          <w:sz w:val="28"/>
          <w:szCs w:val="28"/>
        </w:rPr>
        <w:t>заявитель</w:t>
      </w:r>
      <w:r w:rsidRPr="00295F08">
        <w:rPr>
          <w:szCs w:val="28"/>
        </w:rPr>
        <w:t xml:space="preserve"> </w:t>
      </w:r>
      <w:r w:rsidRPr="00295F08">
        <w:rPr>
          <w:sz w:val="28"/>
          <w:szCs w:val="28"/>
        </w:rPr>
        <w:t>может пол</w:t>
      </w:r>
      <w:r w:rsidR="008D41EC">
        <w:rPr>
          <w:sz w:val="28"/>
          <w:szCs w:val="28"/>
        </w:rPr>
        <w:t>учить, обратившись</w:t>
      </w:r>
      <w:r w:rsidRPr="00295F08">
        <w:rPr>
          <w:sz w:val="28"/>
          <w:szCs w:val="28"/>
        </w:rPr>
        <w:t xml:space="preserve"> в</w:t>
      </w:r>
      <w:r w:rsidRPr="00295F08">
        <w:rPr>
          <w:szCs w:val="28"/>
        </w:rPr>
        <w:t xml:space="preserve"> </w:t>
      </w:r>
      <w:r w:rsidRPr="00295F08">
        <w:rPr>
          <w:bCs/>
          <w:sz w:val="28"/>
          <w:szCs w:val="28"/>
        </w:rPr>
        <w:t xml:space="preserve">Северо-Уральское управление </w:t>
      </w:r>
      <w:proofErr w:type="spellStart"/>
      <w:r w:rsidRPr="00295F08">
        <w:rPr>
          <w:bCs/>
          <w:sz w:val="28"/>
          <w:szCs w:val="28"/>
        </w:rPr>
        <w:t>Ростехнадзора</w:t>
      </w:r>
      <w:proofErr w:type="spellEnd"/>
      <w:r w:rsidRPr="00295F08">
        <w:rPr>
          <w:bCs/>
          <w:sz w:val="28"/>
          <w:szCs w:val="28"/>
        </w:rPr>
        <w:t xml:space="preserve"> или </w:t>
      </w:r>
      <w:r w:rsidRPr="00295F08">
        <w:rPr>
          <w:sz w:val="28"/>
          <w:szCs w:val="28"/>
        </w:rPr>
        <w:t>Службу жилищного и строительного надзора Ханты-Мансийского автономного округа – Югры, Березовский отдел инспектирования</w:t>
      </w:r>
      <w:r w:rsidRPr="00295F08">
        <w:rPr>
          <w:bCs/>
          <w:sz w:val="28"/>
          <w:szCs w:val="28"/>
        </w:rPr>
        <w:t xml:space="preserve">, которые осуществляли строительный контроль  объекта капитального строительства (способы получения информации      о местах нахождения и графиках работы органов указаны в абзацах </w:t>
      </w:r>
      <w:r w:rsidR="008D41EC">
        <w:rPr>
          <w:bCs/>
          <w:sz w:val="28"/>
          <w:szCs w:val="28"/>
        </w:rPr>
        <w:t xml:space="preserve">с пятнадцатого по тридцать шестой </w:t>
      </w:r>
      <w:r w:rsidRPr="00295F08">
        <w:rPr>
          <w:bCs/>
          <w:sz w:val="28"/>
          <w:szCs w:val="28"/>
        </w:rPr>
        <w:t>подпункта 3</w:t>
      </w:r>
      <w:proofErr w:type="gramEnd"/>
      <w:r w:rsidRPr="00295F08">
        <w:rPr>
          <w:bCs/>
          <w:sz w:val="28"/>
          <w:szCs w:val="28"/>
        </w:rPr>
        <w:t xml:space="preserve"> пункта 1.3 настоящего административного регламента.</w:t>
      </w:r>
    </w:p>
    <w:p w:rsidR="000B54AA" w:rsidRPr="00E33CC3" w:rsidRDefault="000B54AA" w:rsidP="000B54AA">
      <w:pPr>
        <w:widowControl w:val="0"/>
        <w:autoSpaceDE w:val="0"/>
        <w:autoSpaceDN w:val="0"/>
        <w:adjustRightInd w:val="0"/>
        <w:ind w:right="-1" w:firstLine="709"/>
        <w:jc w:val="both"/>
        <w:rPr>
          <w:bCs/>
          <w:sz w:val="28"/>
          <w:szCs w:val="28"/>
        </w:rPr>
      </w:pPr>
      <w:proofErr w:type="gramStart"/>
      <w:r w:rsidRPr="00295F08">
        <w:rPr>
          <w:sz w:val="28"/>
          <w:szCs w:val="28"/>
        </w:rPr>
        <w:t xml:space="preserve">Документ, указанный в абзаце </w:t>
      </w:r>
      <w:r w:rsidR="003F073B">
        <w:rPr>
          <w:sz w:val="28"/>
          <w:szCs w:val="28"/>
        </w:rPr>
        <w:t>четвертом</w:t>
      </w:r>
      <w:r w:rsidRPr="00295F08">
        <w:rPr>
          <w:sz w:val="28"/>
          <w:szCs w:val="28"/>
        </w:rPr>
        <w:t xml:space="preserve"> подпункта 1 пункта 2.6, настоящего административного регламента, заявитель может получить, обратившись</w:t>
      </w:r>
      <w:r w:rsidR="003F073B">
        <w:rPr>
          <w:sz w:val="28"/>
          <w:szCs w:val="28"/>
        </w:rPr>
        <w:t xml:space="preserve"> </w:t>
      </w:r>
      <w:r w:rsidRPr="00295F08">
        <w:rPr>
          <w:sz w:val="28"/>
          <w:szCs w:val="28"/>
        </w:rPr>
        <w:t xml:space="preserve">в МФЦ </w:t>
      </w:r>
      <w:r w:rsidRPr="00E33CC3">
        <w:rPr>
          <w:sz w:val="28"/>
          <w:szCs w:val="28"/>
        </w:rPr>
        <w:t xml:space="preserve">либо посредством обращения в Межрайонную ИФНС России № 8 по Ханты-Мансийскому автономному округу – Югре (способы получения информации о месте нахождения федерального органа указаны в </w:t>
      </w:r>
      <w:r w:rsidR="00C259F9">
        <w:rPr>
          <w:sz w:val="28"/>
          <w:szCs w:val="28"/>
        </w:rPr>
        <w:t>абзацах</w:t>
      </w:r>
      <w:r w:rsidRPr="00E33CC3">
        <w:rPr>
          <w:sz w:val="28"/>
          <w:szCs w:val="28"/>
        </w:rPr>
        <w:t xml:space="preserve"> </w:t>
      </w:r>
      <w:r w:rsidR="008D41EC">
        <w:rPr>
          <w:sz w:val="28"/>
          <w:szCs w:val="28"/>
        </w:rPr>
        <w:t xml:space="preserve">с тридцать седьмого по сорок девятый </w:t>
      </w:r>
      <w:r w:rsidRPr="00E33CC3">
        <w:rPr>
          <w:sz w:val="28"/>
          <w:szCs w:val="28"/>
        </w:rPr>
        <w:t>подпункта 3 пункта 1.3 настоящего административного регламента).</w:t>
      </w:r>
      <w:proofErr w:type="gramEnd"/>
    </w:p>
    <w:p w:rsidR="000B54AA" w:rsidRPr="00E33CC3" w:rsidRDefault="000B54AA" w:rsidP="000B54AA">
      <w:pPr>
        <w:tabs>
          <w:tab w:val="left" w:pos="9781"/>
          <w:tab w:val="left" w:pos="10490"/>
        </w:tabs>
        <w:autoSpaceDE w:val="0"/>
        <w:autoSpaceDN w:val="0"/>
        <w:adjustRightInd w:val="0"/>
        <w:ind w:firstLine="709"/>
        <w:jc w:val="both"/>
        <w:rPr>
          <w:bCs/>
          <w:sz w:val="28"/>
          <w:szCs w:val="28"/>
        </w:rPr>
      </w:pPr>
      <w:r>
        <w:rPr>
          <w:bCs/>
          <w:sz w:val="28"/>
          <w:szCs w:val="28"/>
        </w:rPr>
        <w:t>6</w:t>
      </w:r>
      <w:r w:rsidRPr="00E33CC3">
        <w:rPr>
          <w:bCs/>
          <w:sz w:val="28"/>
          <w:szCs w:val="28"/>
        </w:rPr>
        <w:t>) Требования к документам, необходимым для предоставления  муниципальной услуги.</w:t>
      </w:r>
    </w:p>
    <w:p w:rsidR="000B54AA" w:rsidRDefault="000B54AA" w:rsidP="000B54AA">
      <w:pPr>
        <w:tabs>
          <w:tab w:val="left" w:pos="9781"/>
          <w:tab w:val="left" w:pos="10490"/>
        </w:tabs>
        <w:autoSpaceDE w:val="0"/>
        <w:autoSpaceDN w:val="0"/>
        <w:adjustRightInd w:val="0"/>
        <w:ind w:firstLine="709"/>
        <w:jc w:val="both"/>
        <w:outlineLvl w:val="1"/>
        <w:rPr>
          <w:sz w:val="28"/>
          <w:szCs w:val="28"/>
        </w:rPr>
      </w:pPr>
      <w:r w:rsidRPr="00295F08">
        <w:rPr>
          <w:sz w:val="28"/>
          <w:szCs w:val="28"/>
        </w:rPr>
        <w:lastRenderedPageBreak/>
        <w:t>Заявление о предоставлении муниципальной услуги предоставляется            в свободной форме, либо по форме, приведенной в приложении 1 к настоящему административному регламенту.</w:t>
      </w:r>
    </w:p>
    <w:p w:rsidR="00F23178" w:rsidRDefault="00F23178" w:rsidP="000B54AA">
      <w:pPr>
        <w:tabs>
          <w:tab w:val="left" w:pos="9781"/>
          <w:tab w:val="left" w:pos="10490"/>
        </w:tabs>
        <w:autoSpaceDE w:val="0"/>
        <w:autoSpaceDN w:val="0"/>
        <w:adjustRightInd w:val="0"/>
        <w:ind w:firstLine="709"/>
        <w:jc w:val="both"/>
        <w:outlineLvl w:val="1"/>
        <w:rPr>
          <w:rFonts w:eastAsia="Calibri"/>
          <w:sz w:val="28"/>
          <w:szCs w:val="28"/>
        </w:rPr>
      </w:pPr>
      <w:r w:rsidRPr="00F23178">
        <w:rPr>
          <w:sz w:val="28"/>
          <w:szCs w:val="28"/>
        </w:rPr>
        <w:t xml:space="preserve">Документы, указанные в </w:t>
      </w:r>
      <w:hyperlink r:id="rId40" w:history="1">
        <w:r w:rsidRPr="00F23178">
          <w:rPr>
            <w:sz w:val="28"/>
            <w:szCs w:val="28"/>
          </w:rPr>
          <w:t>подпункте 1</w:t>
        </w:r>
      </w:hyperlink>
      <w:r w:rsidRPr="00F23178">
        <w:rPr>
          <w:sz w:val="28"/>
          <w:szCs w:val="28"/>
        </w:rPr>
        <w:t xml:space="preserve"> пункта 2.6 настоящего административного регламента, направляются в отдел </w:t>
      </w:r>
      <w:r w:rsidRPr="00F23178">
        <w:rPr>
          <w:rFonts w:eastAsia="Calibri"/>
          <w:sz w:val="28"/>
          <w:szCs w:val="28"/>
        </w:rPr>
        <w:t>исключительно в электронной форме для объектов капитального строительства, за исключением объектов индивидуального жилищного строительства и случаев, при которых документы, необходимые для получения разрешения на строительство, представлялись в отдел на бумажном носителе.</w:t>
      </w:r>
    </w:p>
    <w:p w:rsidR="000B54AA" w:rsidRPr="00295F08" w:rsidRDefault="000B54AA" w:rsidP="000B54AA">
      <w:pPr>
        <w:tabs>
          <w:tab w:val="left" w:pos="9781"/>
          <w:tab w:val="left" w:pos="10490"/>
        </w:tabs>
        <w:autoSpaceDE w:val="0"/>
        <w:autoSpaceDN w:val="0"/>
        <w:adjustRightInd w:val="0"/>
        <w:ind w:firstLine="709"/>
        <w:jc w:val="both"/>
        <w:outlineLvl w:val="1"/>
        <w:rPr>
          <w:sz w:val="28"/>
          <w:szCs w:val="28"/>
        </w:rPr>
      </w:pPr>
      <w:r w:rsidRPr="00295F08">
        <w:rPr>
          <w:sz w:val="28"/>
          <w:szCs w:val="28"/>
        </w:rPr>
        <w:t xml:space="preserve">Документы, необходимые для предоставления муниципальной услуги, представляются в одном экземпляре (оригинал или нотариально заверенная копия) либо в двух экземплярах, один из которых должен быть подлинником второй заверенной застройщиком копией. </w:t>
      </w:r>
    </w:p>
    <w:p w:rsidR="000B54AA" w:rsidRPr="00295F08" w:rsidRDefault="000B54AA" w:rsidP="000B54AA">
      <w:pPr>
        <w:tabs>
          <w:tab w:val="left" w:pos="9781"/>
          <w:tab w:val="left" w:pos="10490"/>
        </w:tabs>
        <w:autoSpaceDE w:val="0"/>
        <w:autoSpaceDN w:val="0"/>
        <w:adjustRightInd w:val="0"/>
        <w:ind w:firstLine="709"/>
        <w:jc w:val="both"/>
        <w:outlineLvl w:val="1"/>
        <w:rPr>
          <w:sz w:val="28"/>
          <w:szCs w:val="28"/>
        </w:rPr>
      </w:pPr>
      <w:r w:rsidRPr="00295F08">
        <w:rPr>
          <w:sz w:val="28"/>
          <w:szCs w:val="28"/>
        </w:rPr>
        <w:t>В случае представления документов в двух экземплярах, после проверки подлинник возвращается заявителю.</w:t>
      </w:r>
    </w:p>
    <w:p w:rsidR="000B54AA" w:rsidRDefault="000B54AA" w:rsidP="000B54AA">
      <w:pPr>
        <w:tabs>
          <w:tab w:val="left" w:pos="9781"/>
          <w:tab w:val="left" w:pos="10490"/>
        </w:tabs>
        <w:autoSpaceDE w:val="0"/>
        <w:autoSpaceDN w:val="0"/>
        <w:adjustRightInd w:val="0"/>
        <w:ind w:firstLine="709"/>
        <w:jc w:val="both"/>
        <w:outlineLvl w:val="1"/>
        <w:rPr>
          <w:sz w:val="28"/>
          <w:szCs w:val="28"/>
        </w:rPr>
      </w:pPr>
      <w:r w:rsidRPr="00295F08">
        <w:rPr>
          <w:sz w:val="28"/>
          <w:szCs w:val="28"/>
        </w:rPr>
        <w:t>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0B54AA" w:rsidRPr="003F073B" w:rsidRDefault="000B54AA" w:rsidP="000B54AA">
      <w:pPr>
        <w:widowControl w:val="0"/>
        <w:tabs>
          <w:tab w:val="left" w:pos="9781"/>
          <w:tab w:val="left" w:pos="10490"/>
        </w:tabs>
        <w:autoSpaceDE w:val="0"/>
        <w:autoSpaceDN w:val="0"/>
        <w:adjustRightInd w:val="0"/>
        <w:ind w:firstLine="709"/>
        <w:jc w:val="both"/>
        <w:rPr>
          <w:bCs/>
          <w:sz w:val="28"/>
          <w:szCs w:val="28"/>
        </w:rPr>
      </w:pPr>
      <w:r w:rsidRPr="003F073B">
        <w:rPr>
          <w:bCs/>
          <w:sz w:val="28"/>
          <w:szCs w:val="28"/>
        </w:rPr>
        <w:t>7) Способы подачи документов заявителем:</w:t>
      </w:r>
    </w:p>
    <w:p w:rsidR="000B54AA" w:rsidRPr="003F073B" w:rsidRDefault="000B54AA" w:rsidP="000B54AA">
      <w:pPr>
        <w:widowControl w:val="0"/>
        <w:tabs>
          <w:tab w:val="left" w:pos="9781"/>
          <w:tab w:val="left" w:pos="10490"/>
        </w:tabs>
        <w:autoSpaceDE w:val="0"/>
        <w:autoSpaceDN w:val="0"/>
        <w:adjustRightInd w:val="0"/>
        <w:ind w:firstLine="709"/>
        <w:jc w:val="both"/>
        <w:rPr>
          <w:bCs/>
          <w:sz w:val="28"/>
          <w:szCs w:val="28"/>
          <w:lang w:eastAsia="en-US"/>
        </w:rPr>
      </w:pPr>
      <w:r w:rsidRPr="003F073B">
        <w:rPr>
          <w:sz w:val="28"/>
          <w:szCs w:val="28"/>
          <w:lang w:eastAsia="en-US"/>
        </w:rPr>
        <w:t xml:space="preserve">- при личном обращении </w:t>
      </w:r>
      <w:r w:rsidRPr="003F073B">
        <w:rPr>
          <w:bCs/>
          <w:sz w:val="28"/>
          <w:szCs w:val="28"/>
          <w:lang w:eastAsia="en-US"/>
        </w:rPr>
        <w:t>в отдел;</w:t>
      </w:r>
    </w:p>
    <w:p w:rsidR="000B54AA" w:rsidRPr="003F073B" w:rsidRDefault="000B54AA" w:rsidP="000B54AA">
      <w:pPr>
        <w:widowControl w:val="0"/>
        <w:tabs>
          <w:tab w:val="left" w:pos="9781"/>
          <w:tab w:val="left" w:pos="10490"/>
        </w:tabs>
        <w:autoSpaceDE w:val="0"/>
        <w:autoSpaceDN w:val="0"/>
        <w:adjustRightInd w:val="0"/>
        <w:ind w:firstLine="709"/>
        <w:jc w:val="both"/>
        <w:rPr>
          <w:bCs/>
          <w:sz w:val="28"/>
          <w:szCs w:val="28"/>
          <w:lang w:eastAsia="en-US"/>
        </w:rPr>
      </w:pPr>
      <w:r w:rsidRPr="003F073B">
        <w:rPr>
          <w:bCs/>
          <w:sz w:val="28"/>
          <w:szCs w:val="28"/>
          <w:lang w:eastAsia="en-US"/>
        </w:rPr>
        <w:t>- по почте в отдел;</w:t>
      </w:r>
    </w:p>
    <w:p w:rsidR="000B54AA" w:rsidRPr="003F073B" w:rsidRDefault="000B54AA" w:rsidP="000B54AA">
      <w:pPr>
        <w:widowControl w:val="0"/>
        <w:tabs>
          <w:tab w:val="left" w:pos="9781"/>
          <w:tab w:val="left" w:pos="10490"/>
        </w:tabs>
        <w:autoSpaceDE w:val="0"/>
        <w:autoSpaceDN w:val="0"/>
        <w:adjustRightInd w:val="0"/>
        <w:ind w:firstLine="709"/>
        <w:jc w:val="both"/>
        <w:rPr>
          <w:sz w:val="28"/>
          <w:szCs w:val="28"/>
          <w:lang w:eastAsia="en-US"/>
        </w:rPr>
      </w:pPr>
      <w:r w:rsidRPr="003F073B">
        <w:rPr>
          <w:sz w:val="28"/>
          <w:szCs w:val="28"/>
          <w:lang w:eastAsia="en-US"/>
        </w:rPr>
        <w:t>- посредством обращения в МФЦ;</w:t>
      </w:r>
    </w:p>
    <w:p w:rsidR="000B54AA" w:rsidRPr="00295F08" w:rsidRDefault="000B54AA" w:rsidP="000B54AA">
      <w:pPr>
        <w:widowControl w:val="0"/>
        <w:tabs>
          <w:tab w:val="left" w:pos="9781"/>
          <w:tab w:val="left" w:pos="10490"/>
        </w:tabs>
        <w:autoSpaceDE w:val="0"/>
        <w:autoSpaceDN w:val="0"/>
        <w:adjustRightInd w:val="0"/>
        <w:ind w:firstLine="709"/>
        <w:jc w:val="both"/>
        <w:rPr>
          <w:bCs/>
          <w:sz w:val="28"/>
          <w:szCs w:val="28"/>
          <w:lang w:eastAsia="en-US"/>
        </w:rPr>
      </w:pPr>
      <w:r w:rsidRPr="003F073B">
        <w:rPr>
          <w:sz w:val="28"/>
          <w:szCs w:val="28"/>
          <w:lang w:eastAsia="en-US"/>
        </w:rPr>
        <w:t>- посредством Единого и регионального порталов.</w:t>
      </w:r>
    </w:p>
    <w:p w:rsidR="000B54AA" w:rsidRPr="00295F08" w:rsidRDefault="000B54AA" w:rsidP="000B54AA">
      <w:pPr>
        <w:widowControl w:val="0"/>
        <w:tabs>
          <w:tab w:val="left" w:pos="9781"/>
          <w:tab w:val="left" w:pos="10490"/>
        </w:tabs>
        <w:autoSpaceDE w:val="0"/>
        <w:autoSpaceDN w:val="0"/>
        <w:adjustRightInd w:val="0"/>
        <w:ind w:firstLine="709"/>
        <w:jc w:val="both"/>
        <w:rPr>
          <w:bCs/>
          <w:sz w:val="28"/>
          <w:szCs w:val="28"/>
        </w:rPr>
      </w:pPr>
      <w:r>
        <w:rPr>
          <w:sz w:val="28"/>
          <w:szCs w:val="28"/>
        </w:rPr>
        <w:t>8</w:t>
      </w:r>
      <w:r w:rsidRPr="00295F08">
        <w:rPr>
          <w:sz w:val="28"/>
          <w:szCs w:val="28"/>
        </w:rPr>
        <w:t>) Непредставление заявителем документов и информации, которые      он</w:t>
      </w:r>
      <w:r w:rsidRPr="00295F08">
        <w:rPr>
          <w:bCs/>
          <w:sz w:val="28"/>
          <w:szCs w:val="28"/>
        </w:rPr>
        <w:t xml:space="preserve"> вправе представить по собственной инициативе, не является основанием для отказа ему в предоставлении  муниципальной услуги.</w:t>
      </w:r>
    </w:p>
    <w:p w:rsidR="000B54AA" w:rsidRPr="00295F08" w:rsidRDefault="000B54AA" w:rsidP="000B54AA">
      <w:pPr>
        <w:widowControl w:val="0"/>
        <w:tabs>
          <w:tab w:val="left" w:pos="9781"/>
          <w:tab w:val="left" w:pos="10490"/>
        </w:tabs>
        <w:autoSpaceDE w:val="0"/>
        <w:autoSpaceDN w:val="0"/>
        <w:adjustRightInd w:val="0"/>
        <w:ind w:firstLine="709"/>
        <w:jc w:val="both"/>
        <w:rPr>
          <w:sz w:val="28"/>
          <w:szCs w:val="28"/>
        </w:rPr>
      </w:pPr>
      <w:r>
        <w:rPr>
          <w:sz w:val="28"/>
          <w:szCs w:val="28"/>
        </w:rPr>
        <w:t>9</w:t>
      </w:r>
      <w:r w:rsidRPr="00295F08">
        <w:rPr>
          <w:sz w:val="28"/>
          <w:szCs w:val="28"/>
        </w:rPr>
        <w:t>) Запрещается требовать от заявителей:</w:t>
      </w:r>
    </w:p>
    <w:p w:rsidR="000B54AA" w:rsidRPr="00295F08" w:rsidRDefault="000B54AA" w:rsidP="000B54AA">
      <w:pPr>
        <w:widowControl w:val="0"/>
        <w:tabs>
          <w:tab w:val="left" w:pos="9781"/>
          <w:tab w:val="left" w:pos="10490"/>
        </w:tabs>
        <w:autoSpaceDE w:val="0"/>
        <w:autoSpaceDN w:val="0"/>
        <w:adjustRightInd w:val="0"/>
        <w:ind w:firstLine="709"/>
        <w:jc w:val="both"/>
        <w:rPr>
          <w:sz w:val="28"/>
          <w:szCs w:val="28"/>
        </w:rPr>
      </w:pPr>
      <w:r w:rsidRPr="00295F08">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C3D7B" w:rsidRDefault="000B54AA" w:rsidP="000B54AA">
      <w:pPr>
        <w:widowControl w:val="0"/>
        <w:tabs>
          <w:tab w:val="left" w:pos="9781"/>
          <w:tab w:val="left" w:pos="10490"/>
        </w:tabs>
        <w:autoSpaceDE w:val="0"/>
        <w:autoSpaceDN w:val="0"/>
        <w:adjustRightInd w:val="0"/>
        <w:ind w:firstLine="709"/>
        <w:jc w:val="both"/>
        <w:rPr>
          <w:bCs/>
          <w:sz w:val="28"/>
          <w:szCs w:val="28"/>
        </w:rPr>
      </w:pPr>
      <w:proofErr w:type="gramStart"/>
      <w:r w:rsidRPr="00295F08">
        <w:rPr>
          <w:sz w:val="28"/>
          <w:szCs w:val="28"/>
        </w:rPr>
        <w:t>- представления</w:t>
      </w:r>
      <w:r w:rsidRPr="00295F08">
        <w:rPr>
          <w:bCs/>
          <w:sz w:val="28"/>
          <w:szCs w:val="28"/>
        </w:rPr>
        <w:t xml:space="preserve">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w:t>
      </w:r>
      <w:r w:rsidRPr="00E33CC3">
        <w:rPr>
          <w:bCs/>
          <w:sz w:val="28"/>
          <w:szCs w:val="28"/>
        </w:rPr>
        <w:t xml:space="preserve">самоуправления организаций, участвующих в предоставлении предусмотренных </w:t>
      </w:r>
      <w:hyperlink r:id="rId41" w:history="1">
        <w:r w:rsidRPr="00E33CC3">
          <w:rPr>
            <w:bCs/>
            <w:sz w:val="28"/>
            <w:szCs w:val="28"/>
          </w:rPr>
          <w:t>частью 1 статьи 1</w:t>
        </w:r>
      </w:hyperlink>
      <w:r w:rsidRPr="00E33CC3">
        <w:rPr>
          <w:bCs/>
          <w:sz w:val="28"/>
          <w:szCs w:val="28"/>
        </w:rPr>
        <w:t xml:space="preserve"> Федерального закона № 210-ФЗ «Об организации предоставления государственных и</w:t>
      </w:r>
      <w:proofErr w:type="gramEnd"/>
      <w:r w:rsidRPr="00E33CC3">
        <w:rPr>
          <w:bCs/>
          <w:sz w:val="28"/>
          <w:szCs w:val="28"/>
        </w:rPr>
        <w:t xml:space="preserve"> </w:t>
      </w:r>
      <w:proofErr w:type="gramStart"/>
      <w:r w:rsidRPr="00E33CC3">
        <w:rPr>
          <w:bCs/>
          <w:sz w:val="28"/>
          <w:szCs w:val="28"/>
        </w:rPr>
        <w:t xml:space="preserve">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w:t>
      </w:r>
      <w:r w:rsidRPr="00E33CC3">
        <w:rPr>
          <w:sz w:val="28"/>
          <w:szCs w:val="28"/>
        </w:rPr>
        <w:t xml:space="preserve">– </w:t>
      </w:r>
      <w:r w:rsidRPr="00E33CC3">
        <w:rPr>
          <w:bCs/>
          <w:sz w:val="28"/>
          <w:szCs w:val="28"/>
        </w:rPr>
        <w:t xml:space="preserve">Югры, муниципальными правовыми актами, за исключением  документов,  включенных   в   определенный  </w:t>
      </w:r>
      <w:hyperlink r:id="rId42" w:history="1">
        <w:r w:rsidRPr="00E33CC3">
          <w:rPr>
            <w:bCs/>
            <w:sz w:val="28"/>
            <w:szCs w:val="28"/>
          </w:rPr>
          <w:t xml:space="preserve">частью </w:t>
        </w:r>
      </w:hyperlink>
      <w:r w:rsidRPr="00E33CC3">
        <w:rPr>
          <w:bCs/>
          <w:sz w:val="28"/>
          <w:szCs w:val="28"/>
        </w:rPr>
        <w:t>6 статьи 7 указанного Федерального закона перечень документов.</w:t>
      </w:r>
      <w:proofErr w:type="gramEnd"/>
      <w:r w:rsidRPr="00E33CC3">
        <w:rPr>
          <w:bCs/>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w:t>
      </w:r>
      <w:r w:rsidR="00F23178">
        <w:rPr>
          <w:bCs/>
          <w:sz w:val="28"/>
          <w:szCs w:val="28"/>
        </w:rPr>
        <w:t xml:space="preserve">луги, </w:t>
      </w:r>
      <w:r w:rsidR="00F23178">
        <w:rPr>
          <w:bCs/>
          <w:sz w:val="28"/>
          <w:szCs w:val="28"/>
        </w:rPr>
        <w:lastRenderedPageBreak/>
        <w:t>по собственной инициативе;</w:t>
      </w:r>
    </w:p>
    <w:p w:rsidR="00F23178" w:rsidRPr="00F23178" w:rsidRDefault="00F23178" w:rsidP="00F23178">
      <w:pPr>
        <w:ind w:firstLine="708"/>
        <w:jc w:val="both"/>
        <w:rPr>
          <w:color w:val="000000"/>
          <w:sz w:val="28"/>
          <w:szCs w:val="28"/>
        </w:rPr>
      </w:pPr>
      <w:r w:rsidRPr="00F23178">
        <w:rPr>
          <w:color w:val="000000"/>
          <w:sz w:val="28"/>
          <w:szCs w:val="28"/>
        </w:rPr>
        <w:t>- совершения иных действий, кроме прохождения идентификац</w:t>
      </w:r>
      <w:proofErr w:type="gramStart"/>
      <w:r w:rsidRPr="00F23178">
        <w:rPr>
          <w:color w:val="000000"/>
          <w:sz w:val="28"/>
          <w:szCs w:val="28"/>
        </w:rPr>
        <w:t>ии и ау</w:t>
      </w:r>
      <w:proofErr w:type="gramEnd"/>
      <w:r w:rsidRPr="00F23178">
        <w:rPr>
          <w:color w:val="000000"/>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23178" w:rsidRPr="00F23178" w:rsidRDefault="00F23178" w:rsidP="00F23178">
      <w:pPr>
        <w:ind w:firstLine="708"/>
        <w:jc w:val="both"/>
        <w:rPr>
          <w:color w:val="000000"/>
          <w:sz w:val="28"/>
          <w:szCs w:val="28"/>
        </w:rPr>
      </w:pPr>
      <w:r w:rsidRPr="00F23178">
        <w:rPr>
          <w:color w:val="000000"/>
          <w:sz w:val="28"/>
          <w:szCs w:val="28"/>
        </w:rPr>
        <w:t>Запрещается отказывать заявителям:</w:t>
      </w:r>
    </w:p>
    <w:p w:rsidR="00F23178" w:rsidRPr="00F23178" w:rsidRDefault="00F23178" w:rsidP="00F23178">
      <w:pPr>
        <w:ind w:firstLine="708"/>
        <w:jc w:val="both"/>
        <w:rPr>
          <w:color w:val="000000"/>
          <w:sz w:val="28"/>
          <w:szCs w:val="28"/>
        </w:rPr>
      </w:pPr>
      <w:proofErr w:type="gramStart"/>
      <w:r w:rsidRPr="00F23178">
        <w:rPr>
          <w:color w:val="000000"/>
          <w:sz w:val="28"/>
          <w:szCs w:val="28"/>
        </w:rPr>
        <w:t>- в приеме заявления и иных документов, необходимых для предоставления муниципальной услуги, в случае, если заявления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и региональном порталах;</w:t>
      </w:r>
      <w:proofErr w:type="gramEnd"/>
    </w:p>
    <w:p w:rsidR="00F23178" w:rsidRPr="00E33CC3" w:rsidRDefault="00F23178" w:rsidP="00F23178">
      <w:pPr>
        <w:widowControl w:val="0"/>
        <w:tabs>
          <w:tab w:val="left" w:pos="9781"/>
          <w:tab w:val="left" w:pos="10490"/>
        </w:tabs>
        <w:autoSpaceDE w:val="0"/>
        <w:autoSpaceDN w:val="0"/>
        <w:adjustRightInd w:val="0"/>
        <w:ind w:firstLine="709"/>
        <w:jc w:val="both"/>
        <w:rPr>
          <w:bCs/>
          <w:sz w:val="28"/>
          <w:szCs w:val="28"/>
        </w:rPr>
      </w:pPr>
      <w:proofErr w:type="gramStart"/>
      <w:r w:rsidRPr="00F23178">
        <w:rPr>
          <w:color w:val="000000"/>
          <w:sz w:val="28"/>
          <w:szCs w:val="28"/>
        </w:rPr>
        <w:t xml:space="preserve">-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Pr>
          <w:color w:val="000000"/>
          <w:sz w:val="28"/>
          <w:szCs w:val="28"/>
        </w:rPr>
        <w:t>Едином и региональном порталах.</w:t>
      </w:r>
      <w:proofErr w:type="gramEnd"/>
    </w:p>
    <w:p w:rsidR="001C3D7B" w:rsidRPr="00E33CC3" w:rsidRDefault="001C3D7B" w:rsidP="001C3D7B">
      <w:pPr>
        <w:tabs>
          <w:tab w:val="left" w:pos="9781"/>
          <w:tab w:val="left" w:pos="10490"/>
        </w:tabs>
        <w:ind w:firstLine="709"/>
        <w:jc w:val="both"/>
        <w:rPr>
          <w:bCs/>
          <w:sz w:val="28"/>
          <w:szCs w:val="28"/>
        </w:rPr>
      </w:pPr>
      <w:r w:rsidRPr="00E33CC3">
        <w:rPr>
          <w:sz w:val="28"/>
          <w:szCs w:val="28"/>
        </w:rPr>
        <w:t xml:space="preserve">2.7. Исчерпывающий </w:t>
      </w:r>
      <w:r w:rsidRPr="00E33CC3">
        <w:rPr>
          <w:bCs/>
          <w:sz w:val="28"/>
          <w:szCs w:val="28"/>
        </w:rPr>
        <w:t>перечень оснований для отказа в приеме документов, необходимых для предоставления муниципальной услуги.</w:t>
      </w:r>
    </w:p>
    <w:p w:rsidR="001C3D7B" w:rsidRPr="00E33CC3" w:rsidRDefault="001C3D7B" w:rsidP="001C3D7B">
      <w:pPr>
        <w:shd w:val="clear" w:color="auto" w:fill="FFFFFF"/>
        <w:tabs>
          <w:tab w:val="left" w:pos="9781"/>
          <w:tab w:val="left" w:pos="10490"/>
        </w:tabs>
        <w:ind w:firstLine="709"/>
        <w:jc w:val="both"/>
        <w:rPr>
          <w:bCs/>
          <w:sz w:val="28"/>
          <w:szCs w:val="28"/>
        </w:rPr>
      </w:pPr>
      <w:r w:rsidRPr="00E33CC3">
        <w:rPr>
          <w:bCs/>
          <w:sz w:val="28"/>
          <w:szCs w:val="28"/>
        </w:rPr>
        <w:t>Оснований для отказа в приеме документов, необходимых для предоставления муниципальной услуги, законодательством не предусмотрено.</w:t>
      </w:r>
    </w:p>
    <w:p w:rsidR="001C3D7B" w:rsidRPr="00295F08" w:rsidRDefault="001C3D7B" w:rsidP="001C3D7B">
      <w:pPr>
        <w:tabs>
          <w:tab w:val="left" w:pos="9781"/>
          <w:tab w:val="left" w:pos="10490"/>
        </w:tabs>
        <w:ind w:firstLine="709"/>
        <w:jc w:val="both"/>
        <w:rPr>
          <w:bCs/>
          <w:sz w:val="28"/>
          <w:szCs w:val="28"/>
        </w:rPr>
      </w:pPr>
      <w:r w:rsidRPr="00E33CC3">
        <w:rPr>
          <w:bCs/>
          <w:sz w:val="28"/>
          <w:szCs w:val="28"/>
        </w:rPr>
        <w:t>2.8. Исчерпывающий перечень</w:t>
      </w:r>
      <w:r w:rsidRPr="00295F08">
        <w:rPr>
          <w:bCs/>
          <w:sz w:val="28"/>
          <w:szCs w:val="28"/>
        </w:rPr>
        <w:t xml:space="preserve"> оснований для приостановления и (или) отказа в предоставлении муниципальной услуги.</w:t>
      </w:r>
    </w:p>
    <w:p w:rsidR="001C3D7B" w:rsidRPr="00295F08" w:rsidRDefault="001C3D7B" w:rsidP="001C3D7B">
      <w:pPr>
        <w:tabs>
          <w:tab w:val="left" w:pos="9781"/>
          <w:tab w:val="left" w:pos="10490"/>
        </w:tabs>
        <w:ind w:firstLine="709"/>
        <w:jc w:val="both"/>
        <w:rPr>
          <w:bCs/>
          <w:sz w:val="28"/>
          <w:szCs w:val="28"/>
        </w:rPr>
      </w:pPr>
      <w:r w:rsidRPr="00295F08">
        <w:rPr>
          <w:bCs/>
          <w:sz w:val="28"/>
          <w:szCs w:val="28"/>
        </w:rPr>
        <w:t xml:space="preserve">1) </w:t>
      </w:r>
      <w:r w:rsidRPr="00295F08">
        <w:rPr>
          <w:sz w:val="28"/>
          <w:szCs w:val="28"/>
        </w:rPr>
        <w:t>Основания для приостановления предоставления муниципальной услуги отсутствуют.</w:t>
      </w:r>
    </w:p>
    <w:p w:rsidR="001C3D7B" w:rsidRPr="00295F08" w:rsidRDefault="001C3D7B" w:rsidP="001C3D7B">
      <w:pPr>
        <w:widowControl w:val="0"/>
        <w:tabs>
          <w:tab w:val="left" w:pos="9781"/>
          <w:tab w:val="left" w:pos="10490"/>
        </w:tabs>
        <w:autoSpaceDE w:val="0"/>
        <w:autoSpaceDN w:val="0"/>
        <w:adjustRightInd w:val="0"/>
        <w:ind w:firstLine="709"/>
        <w:jc w:val="both"/>
        <w:rPr>
          <w:rFonts w:eastAsia="Calibri"/>
          <w:sz w:val="28"/>
          <w:szCs w:val="28"/>
          <w:lang w:eastAsia="en-US"/>
        </w:rPr>
      </w:pPr>
      <w:r w:rsidRPr="00295F08">
        <w:rPr>
          <w:rFonts w:eastAsia="Calibri"/>
          <w:sz w:val="28"/>
          <w:szCs w:val="28"/>
          <w:lang w:eastAsia="en-US"/>
        </w:rPr>
        <w:t>2) Основанием для отказа в выдаче разрешения на ввод объекта в эксплуатацию является:</w:t>
      </w:r>
    </w:p>
    <w:p w:rsidR="001C3D7B" w:rsidRPr="00295F08" w:rsidRDefault="001C3D7B" w:rsidP="001C3D7B">
      <w:pPr>
        <w:tabs>
          <w:tab w:val="left" w:pos="9781"/>
          <w:tab w:val="left" w:pos="10490"/>
        </w:tabs>
        <w:autoSpaceDE w:val="0"/>
        <w:autoSpaceDN w:val="0"/>
        <w:adjustRightInd w:val="0"/>
        <w:ind w:firstLine="709"/>
        <w:jc w:val="both"/>
        <w:outlineLvl w:val="1"/>
        <w:rPr>
          <w:sz w:val="28"/>
          <w:szCs w:val="28"/>
        </w:rPr>
      </w:pPr>
      <w:r w:rsidRPr="00295F08">
        <w:rPr>
          <w:sz w:val="28"/>
          <w:szCs w:val="28"/>
        </w:rPr>
        <w:t>- отсутствие документов, необходимых для предоставления муниципальной услуги;</w:t>
      </w:r>
    </w:p>
    <w:p w:rsidR="001C3D7B" w:rsidRPr="00295F08" w:rsidRDefault="001C3D7B" w:rsidP="001C3D7B">
      <w:pPr>
        <w:autoSpaceDE w:val="0"/>
        <w:autoSpaceDN w:val="0"/>
        <w:adjustRightInd w:val="0"/>
        <w:ind w:firstLine="709"/>
        <w:jc w:val="both"/>
        <w:rPr>
          <w:sz w:val="28"/>
          <w:szCs w:val="28"/>
        </w:rPr>
      </w:pPr>
      <w:proofErr w:type="gramStart"/>
      <w:r w:rsidRPr="00295F08">
        <w:rPr>
          <w:sz w:val="28"/>
          <w:szCs w:val="28"/>
        </w:rPr>
        <w:t>-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roofErr w:type="gramEnd"/>
    </w:p>
    <w:p w:rsidR="001C3D7B" w:rsidRPr="00295F08" w:rsidRDefault="001C3D7B" w:rsidP="001C3D7B">
      <w:pPr>
        <w:tabs>
          <w:tab w:val="left" w:pos="9781"/>
          <w:tab w:val="left" w:pos="10490"/>
        </w:tabs>
        <w:autoSpaceDE w:val="0"/>
        <w:autoSpaceDN w:val="0"/>
        <w:adjustRightInd w:val="0"/>
        <w:ind w:firstLine="709"/>
        <w:jc w:val="both"/>
        <w:outlineLvl w:val="1"/>
        <w:rPr>
          <w:sz w:val="28"/>
          <w:szCs w:val="28"/>
        </w:rPr>
      </w:pPr>
      <w:r w:rsidRPr="00295F08">
        <w:rPr>
          <w:sz w:val="28"/>
          <w:szCs w:val="28"/>
        </w:rPr>
        <w:t>- несоответствие объекта капитального строительства требованиям, установленным в разрешении на строительство;</w:t>
      </w:r>
    </w:p>
    <w:p w:rsidR="001C3D7B" w:rsidRPr="00295F08" w:rsidRDefault="001C3D7B" w:rsidP="001C3D7B">
      <w:pPr>
        <w:tabs>
          <w:tab w:val="left" w:pos="9781"/>
          <w:tab w:val="left" w:pos="10490"/>
        </w:tabs>
        <w:autoSpaceDE w:val="0"/>
        <w:autoSpaceDN w:val="0"/>
        <w:adjustRightInd w:val="0"/>
        <w:ind w:firstLine="709"/>
        <w:jc w:val="both"/>
        <w:outlineLvl w:val="1"/>
        <w:rPr>
          <w:sz w:val="28"/>
          <w:szCs w:val="28"/>
        </w:rPr>
      </w:pPr>
      <w:r w:rsidRPr="00295F08">
        <w:rPr>
          <w:sz w:val="28"/>
          <w:szCs w:val="28"/>
        </w:rPr>
        <w:t xml:space="preserve">- несоответствие параметров построенного, реконструированного объекта капитального строительства проектной документации </w:t>
      </w:r>
      <w:r w:rsidRPr="00295F08">
        <w:rPr>
          <w:bCs/>
          <w:sz w:val="28"/>
          <w:szCs w:val="28"/>
        </w:rPr>
        <w:t>(за исключением</w:t>
      </w:r>
      <w:r w:rsidRPr="00295F08">
        <w:t xml:space="preserve"> </w:t>
      </w:r>
      <w:r w:rsidRPr="00295F08">
        <w:rPr>
          <w:sz w:val="28"/>
          <w:szCs w:val="28"/>
        </w:rPr>
        <w:t>случаев осуществления строительства, реконструкции объектов индивидуального жилищного строительства</w:t>
      </w:r>
      <w:r w:rsidRPr="00295F08">
        <w:rPr>
          <w:bCs/>
          <w:sz w:val="28"/>
          <w:szCs w:val="28"/>
        </w:rPr>
        <w:t>)</w:t>
      </w:r>
      <w:r w:rsidRPr="00295F08">
        <w:rPr>
          <w:sz w:val="28"/>
          <w:szCs w:val="28"/>
        </w:rPr>
        <w:t>;</w:t>
      </w:r>
    </w:p>
    <w:p w:rsidR="001C3D7B" w:rsidRPr="00295F08" w:rsidRDefault="001C3D7B" w:rsidP="001C3D7B">
      <w:pPr>
        <w:autoSpaceDE w:val="0"/>
        <w:autoSpaceDN w:val="0"/>
        <w:adjustRightInd w:val="0"/>
        <w:ind w:firstLine="709"/>
        <w:jc w:val="both"/>
        <w:rPr>
          <w:sz w:val="28"/>
          <w:szCs w:val="28"/>
        </w:rPr>
      </w:pPr>
      <w:r w:rsidRPr="00295F08">
        <w:rPr>
          <w:sz w:val="28"/>
          <w:szCs w:val="28"/>
        </w:rPr>
        <w:t xml:space="preserve">-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w:t>
      </w:r>
      <w:proofErr w:type="gramStart"/>
      <w:r w:rsidRPr="00295F08">
        <w:rPr>
          <w:sz w:val="28"/>
          <w:szCs w:val="28"/>
        </w:rPr>
        <w:t>Федерации</w:t>
      </w:r>
      <w:proofErr w:type="gramEnd"/>
      <w:r w:rsidRPr="00295F08">
        <w:rPr>
          <w:sz w:val="28"/>
          <w:szCs w:val="28"/>
        </w:rPr>
        <w:t xml:space="preserve"> 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p>
    <w:p w:rsidR="001C3D7B" w:rsidRPr="00E33CC3" w:rsidRDefault="001C3D7B" w:rsidP="001C3D7B">
      <w:pPr>
        <w:autoSpaceDE w:val="0"/>
        <w:autoSpaceDN w:val="0"/>
        <w:adjustRightInd w:val="0"/>
        <w:ind w:firstLine="540"/>
        <w:jc w:val="both"/>
        <w:rPr>
          <w:sz w:val="28"/>
          <w:szCs w:val="28"/>
        </w:rPr>
      </w:pPr>
      <w:proofErr w:type="gramStart"/>
      <w:r w:rsidRPr="00295F08">
        <w:rPr>
          <w:sz w:val="28"/>
          <w:szCs w:val="28"/>
        </w:rPr>
        <w:lastRenderedPageBreak/>
        <w:t xml:space="preserve">- </w:t>
      </w:r>
      <w:bookmarkStart w:id="0" w:name="_Toc370307942"/>
      <w:bookmarkStart w:id="1" w:name="_Toc370307339"/>
      <w:r w:rsidRPr="00295F08">
        <w:rPr>
          <w:sz w:val="28"/>
          <w:szCs w:val="28"/>
        </w:rPr>
        <w:t xml:space="preserve">непредставление застройщиком </w:t>
      </w:r>
      <w:bookmarkEnd w:id="0"/>
      <w:bookmarkEnd w:id="1"/>
      <w:r w:rsidRPr="00295F08">
        <w:rPr>
          <w:sz w:val="28"/>
          <w:szCs w:val="28"/>
        </w:rPr>
        <w:t xml:space="preserve">в течение десяти дней со дня получения разрешения на строительство сведений о площади,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w:t>
      </w:r>
      <w:r w:rsidRPr="00E33CC3">
        <w:rPr>
          <w:sz w:val="28"/>
          <w:szCs w:val="28"/>
        </w:rPr>
        <w:t xml:space="preserve">по одному экземпляру копий разделов проектной документации, предусмотренных </w:t>
      </w:r>
      <w:hyperlink r:id="rId43" w:history="1">
        <w:r w:rsidRPr="00E33CC3">
          <w:rPr>
            <w:sz w:val="28"/>
            <w:szCs w:val="28"/>
          </w:rPr>
          <w:t>пунктами 2</w:t>
        </w:r>
      </w:hyperlink>
      <w:r w:rsidRPr="00E33CC3">
        <w:rPr>
          <w:sz w:val="28"/>
          <w:szCs w:val="28"/>
        </w:rPr>
        <w:t xml:space="preserve">, </w:t>
      </w:r>
      <w:hyperlink r:id="rId44" w:history="1">
        <w:r w:rsidRPr="00E33CC3">
          <w:rPr>
            <w:sz w:val="28"/>
            <w:szCs w:val="28"/>
          </w:rPr>
          <w:t>8</w:t>
        </w:r>
      </w:hyperlink>
      <w:r w:rsidRPr="00E33CC3">
        <w:rPr>
          <w:sz w:val="28"/>
          <w:szCs w:val="28"/>
        </w:rPr>
        <w:t xml:space="preserve"> – </w:t>
      </w:r>
      <w:hyperlink r:id="rId45" w:history="1">
        <w:r w:rsidRPr="00E33CC3">
          <w:rPr>
            <w:sz w:val="28"/>
            <w:szCs w:val="28"/>
          </w:rPr>
          <w:t>10</w:t>
        </w:r>
      </w:hyperlink>
      <w:r w:rsidRPr="00E33CC3">
        <w:rPr>
          <w:sz w:val="28"/>
          <w:szCs w:val="28"/>
        </w:rPr>
        <w:t xml:space="preserve"> и </w:t>
      </w:r>
      <w:hyperlink r:id="rId46" w:history="1">
        <w:r w:rsidRPr="00E33CC3">
          <w:rPr>
            <w:sz w:val="28"/>
            <w:szCs w:val="28"/>
          </w:rPr>
          <w:t>11.1 части 12 статьи 48</w:t>
        </w:r>
      </w:hyperlink>
      <w:r w:rsidRPr="00E33CC3">
        <w:rPr>
          <w:sz w:val="28"/>
          <w:szCs w:val="28"/>
        </w:rPr>
        <w:t xml:space="preserve"> Градостроительного кодекса Российской Федерации, или одного экземпляр копии схемы</w:t>
      </w:r>
      <w:proofErr w:type="gramEnd"/>
      <w:r w:rsidRPr="00E33CC3">
        <w:rPr>
          <w:sz w:val="28"/>
          <w:szCs w:val="28"/>
        </w:rPr>
        <w:t xml:space="preserve"> планировочной организации земельного участка с обозначением места размещения объекта индивидуального жилищного строительства, а в случае строительства или реконструкции объекта капитального строительства в границах территории исторического </w:t>
      </w:r>
      <w:proofErr w:type="gramStart"/>
      <w:r w:rsidRPr="00E33CC3">
        <w:rPr>
          <w:sz w:val="28"/>
          <w:szCs w:val="28"/>
        </w:rPr>
        <w:t>поселения</w:t>
      </w:r>
      <w:proofErr w:type="gramEnd"/>
      <w:r w:rsidRPr="00E33CC3">
        <w:rPr>
          <w:sz w:val="28"/>
          <w:szCs w:val="28"/>
        </w:rPr>
        <w:t xml:space="preserve"> также предусмотренного </w:t>
      </w:r>
      <w:hyperlink r:id="rId47" w:history="1">
        <w:r w:rsidRPr="00E33CC3">
          <w:rPr>
            <w:sz w:val="28"/>
            <w:szCs w:val="28"/>
          </w:rPr>
          <w:t>пунктом 3 части 12 статьи 48</w:t>
        </w:r>
      </w:hyperlink>
      <w:r w:rsidRPr="00E33CC3">
        <w:rPr>
          <w:sz w:val="28"/>
          <w:szCs w:val="28"/>
        </w:rPr>
        <w:t xml:space="preserve"> Градостроительного кодекса Российской Федерации раздела проектной документации объекта капитального строительства или предусмотренного </w:t>
      </w:r>
      <w:hyperlink r:id="rId48" w:history="1">
        <w:r w:rsidRPr="00E33CC3">
          <w:rPr>
            <w:sz w:val="28"/>
            <w:szCs w:val="28"/>
          </w:rPr>
          <w:t>пунктом 4 части 9 статьи 51</w:t>
        </w:r>
      </w:hyperlink>
      <w:r w:rsidRPr="00E33CC3">
        <w:rPr>
          <w:sz w:val="28"/>
          <w:szCs w:val="28"/>
        </w:rPr>
        <w:t xml:space="preserve"> Градостроительного кодекса Российской Федерации описания внешнего облика объекта индивидуального жилищного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w:t>
      </w:r>
      <w:proofErr w:type="gramStart"/>
      <w:r w:rsidRPr="00E33CC3">
        <w:rPr>
          <w:sz w:val="28"/>
          <w:szCs w:val="28"/>
        </w:rPr>
        <w:t>архитектурным решением</w:t>
      </w:r>
      <w:proofErr w:type="gramEnd"/>
      <w:r w:rsidRPr="00E33CC3">
        <w:rPr>
          <w:sz w:val="28"/>
          <w:szCs w:val="28"/>
        </w:rPr>
        <w:t xml:space="preserve"> объекта капитального строительства).</w:t>
      </w:r>
    </w:p>
    <w:p w:rsidR="00C259F9" w:rsidRPr="00E33CC3" w:rsidRDefault="00C259F9" w:rsidP="00C259F9">
      <w:pPr>
        <w:widowControl w:val="0"/>
        <w:autoSpaceDE w:val="0"/>
        <w:autoSpaceDN w:val="0"/>
        <w:adjustRightInd w:val="0"/>
        <w:ind w:firstLine="709"/>
        <w:jc w:val="both"/>
        <w:rPr>
          <w:rFonts w:eastAsia="Calibri"/>
          <w:sz w:val="28"/>
          <w:szCs w:val="28"/>
          <w:lang w:eastAsia="en-US"/>
        </w:rPr>
      </w:pPr>
      <w:r w:rsidRPr="00E33CC3">
        <w:rPr>
          <w:rFonts w:eastAsia="Calibri"/>
          <w:sz w:val="28"/>
          <w:szCs w:val="28"/>
          <w:lang w:eastAsia="en-US"/>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259F9" w:rsidRDefault="00C259F9" w:rsidP="00C259F9">
      <w:pPr>
        <w:widowControl w:val="0"/>
        <w:autoSpaceDE w:val="0"/>
        <w:autoSpaceDN w:val="0"/>
        <w:adjustRightInd w:val="0"/>
        <w:ind w:firstLine="709"/>
        <w:jc w:val="both"/>
        <w:rPr>
          <w:rFonts w:eastAsia="Calibri"/>
          <w:sz w:val="28"/>
          <w:szCs w:val="28"/>
          <w:lang w:eastAsia="en-US"/>
        </w:rPr>
      </w:pPr>
      <w:r w:rsidRPr="00E33CC3">
        <w:rPr>
          <w:rFonts w:eastAsia="Calibri"/>
          <w:sz w:val="28"/>
          <w:szCs w:val="28"/>
          <w:lang w:eastAsia="en-US"/>
        </w:rPr>
        <w:t xml:space="preserve">Для получения муниципальной услуги заявитель самостоятельно обращается в организации, предоставляющие документы, указанные в </w:t>
      </w:r>
      <w:hyperlink r:id="rId49" w:history="1">
        <w:r w:rsidRPr="00E33CC3">
          <w:rPr>
            <w:rFonts w:eastAsia="Calibri"/>
            <w:sz w:val="28"/>
            <w:szCs w:val="28"/>
            <w:lang w:eastAsia="en-US"/>
          </w:rPr>
          <w:t xml:space="preserve">абзацах </w:t>
        </w:r>
      </w:hyperlink>
      <w:r w:rsidR="007429AD" w:rsidRPr="007429AD">
        <w:rPr>
          <w:rFonts w:eastAsia="Calibri"/>
          <w:color w:val="FF0000"/>
          <w:sz w:val="28"/>
          <w:szCs w:val="28"/>
          <w:lang w:eastAsia="en-US"/>
        </w:rPr>
        <w:t xml:space="preserve"> </w:t>
      </w:r>
      <w:r w:rsidR="007429AD" w:rsidRPr="007429AD">
        <w:rPr>
          <w:rFonts w:eastAsia="Calibri"/>
          <w:sz w:val="28"/>
          <w:szCs w:val="28"/>
          <w:lang w:eastAsia="en-US"/>
        </w:rPr>
        <w:t xml:space="preserve">десятом, </w:t>
      </w:r>
      <w:hyperlink r:id="rId50" w:history="1">
        <w:r w:rsidR="007429AD" w:rsidRPr="007429AD">
          <w:rPr>
            <w:rFonts w:eastAsia="Calibri"/>
            <w:sz w:val="28"/>
            <w:szCs w:val="28"/>
            <w:lang w:eastAsia="en-US"/>
          </w:rPr>
          <w:t>тринадцатом</w:t>
        </w:r>
      </w:hyperlink>
      <w:r w:rsidR="007429AD" w:rsidRPr="007429AD">
        <w:rPr>
          <w:rFonts w:eastAsia="Calibri"/>
          <w:sz w:val="28"/>
          <w:szCs w:val="28"/>
          <w:lang w:eastAsia="en-US"/>
        </w:rPr>
        <w:t xml:space="preserve">, </w:t>
      </w:r>
      <w:hyperlink r:id="rId51" w:history="1">
        <w:r w:rsidR="007429AD" w:rsidRPr="007429AD">
          <w:rPr>
            <w:rFonts w:eastAsia="Calibri"/>
            <w:sz w:val="28"/>
            <w:szCs w:val="28"/>
            <w:lang w:eastAsia="en-US"/>
          </w:rPr>
          <w:t>четырнадцатом</w:t>
        </w:r>
      </w:hyperlink>
      <w:r w:rsidR="007429AD" w:rsidRPr="007429AD">
        <w:rPr>
          <w:rFonts w:eastAsia="Calibri"/>
          <w:sz w:val="28"/>
          <w:szCs w:val="28"/>
          <w:lang w:eastAsia="en-US"/>
        </w:rPr>
        <w:t xml:space="preserve">, шестнадцатом, </w:t>
      </w:r>
      <w:hyperlink r:id="rId52" w:history="1">
        <w:r w:rsidR="007429AD" w:rsidRPr="007429AD">
          <w:rPr>
            <w:rFonts w:eastAsia="Calibri"/>
            <w:sz w:val="28"/>
            <w:szCs w:val="28"/>
            <w:lang w:eastAsia="en-US"/>
          </w:rPr>
          <w:t>семнадцатом, девятнадцатом подпункта 1</w:t>
        </w:r>
      </w:hyperlink>
      <w:r w:rsidRPr="00E33CC3">
        <w:rPr>
          <w:rFonts w:eastAsia="Calibri"/>
          <w:sz w:val="28"/>
          <w:szCs w:val="28"/>
          <w:lang w:eastAsia="en-US"/>
        </w:rPr>
        <w:t xml:space="preserve"> пункта 2.6 </w:t>
      </w:r>
      <w:r>
        <w:rPr>
          <w:rFonts w:eastAsia="Calibri"/>
          <w:sz w:val="28"/>
          <w:szCs w:val="28"/>
          <w:lang w:eastAsia="en-US"/>
        </w:rPr>
        <w:t xml:space="preserve">настоящего </w:t>
      </w:r>
      <w:r w:rsidRPr="00E33CC3">
        <w:rPr>
          <w:rFonts w:eastAsia="Calibri"/>
          <w:sz w:val="28"/>
          <w:szCs w:val="28"/>
          <w:lang w:eastAsia="en-US"/>
        </w:rPr>
        <w:t>административного регламента.</w:t>
      </w:r>
    </w:p>
    <w:p w:rsidR="00C259F9" w:rsidRPr="00E33CC3" w:rsidRDefault="00C259F9" w:rsidP="00C259F9">
      <w:pPr>
        <w:widowControl w:val="0"/>
        <w:tabs>
          <w:tab w:val="left" w:pos="9781"/>
          <w:tab w:val="left" w:pos="10490"/>
        </w:tabs>
        <w:autoSpaceDE w:val="0"/>
        <w:autoSpaceDN w:val="0"/>
        <w:adjustRightInd w:val="0"/>
        <w:ind w:firstLine="709"/>
        <w:jc w:val="both"/>
        <w:rPr>
          <w:b/>
          <w:sz w:val="28"/>
          <w:szCs w:val="28"/>
        </w:rPr>
      </w:pPr>
      <w:r w:rsidRPr="00E33CC3">
        <w:rPr>
          <w:bCs/>
          <w:sz w:val="28"/>
          <w:szCs w:val="28"/>
        </w:rPr>
        <w:t xml:space="preserve"> Услугами, необходимыми и обязательными для предоставления муниципальной услуги являются</w:t>
      </w:r>
      <w:r w:rsidRPr="00E33CC3">
        <w:rPr>
          <w:sz w:val="28"/>
          <w:szCs w:val="28"/>
        </w:rPr>
        <w:t>:</w:t>
      </w:r>
    </w:p>
    <w:p w:rsidR="00C259F9" w:rsidRPr="00295F08" w:rsidRDefault="00C259F9" w:rsidP="00C259F9">
      <w:pPr>
        <w:autoSpaceDE w:val="0"/>
        <w:autoSpaceDN w:val="0"/>
        <w:adjustRightInd w:val="0"/>
        <w:ind w:firstLine="720"/>
        <w:jc w:val="both"/>
        <w:outlineLvl w:val="0"/>
        <w:rPr>
          <w:sz w:val="28"/>
          <w:szCs w:val="28"/>
        </w:rPr>
      </w:pPr>
      <w:r w:rsidRPr="00E33CC3">
        <w:rPr>
          <w:sz w:val="28"/>
          <w:szCs w:val="28"/>
        </w:rPr>
        <w:t>1) подготовка и выдача акта приемки объекта</w:t>
      </w:r>
      <w:r w:rsidRPr="00295F08">
        <w:rPr>
          <w:sz w:val="28"/>
          <w:szCs w:val="28"/>
        </w:rPr>
        <w:t xml:space="preserve"> капитального строительства (в случае осуществления строительства, реконструкции</w:t>
      </w:r>
      <w:r>
        <w:rPr>
          <w:sz w:val="28"/>
          <w:szCs w:val="28"/>
        </w:rPr>
        <w:t xml:space="preserve"> </w:t>
      </w:r>
      <w:r w:rsidRPr="00295F08">
        <w:rPr>
          <w:sz w:val="28"/>
          <w:szCs w:val="28"/>
        </w:rPr>
        <w:t>на основании договора).</w:t>
      </w:r>
      <w:r w:rsidRPr="00295F08">
        <w:rPr>
          <w:bCs/>
          <w:color w:val="FF0000"/>
          <w:sz w:val="28"/>
          <w:szCs w:val="28"/>
        </w:rPr>
        <w:t xml:space="preserve"> </w:t>
      </w:r>
    </w:p>
    <w:p w:rsidR="00C259F9" w:rsidRPr="00295F08" w:rsidRDefault="00C259F9" w:rsidP="00C259F9">
      <w:pPr>
        <w:autoSpaceDE w:val="0"/>
        <w:autoSpaceDN w:val="0"/>
        <w:adjustRightInd w:val="0"/>
        <w:ind w:firstLine="708"/>
        <w:jc w:val="both"/>
        <w:outlineLvl w:val="0"/>
        <w:rPr>
          <w:sz w:val="28"/>
          <w:szCs w:val="28"/>
        </w:rPr>
      </w:pPr>
      <w:r w:rsidRPr="00295F08">
        <w:rPr>
          <w:sz w:val="28"/>
          <w:szCs w:val="28"/>
        </w:rPr>
        <w:t xml:space="preserve">2) подготовка и выдача документов, подтверждающих соответствие построенного, реконструированного объекта капитального строительства техническим условиям и подписанных представителями организаций, осуществляющих эксплуатацию сетей инженерно-технического обеспечения     (при их наличии). </w:t>
      </w:r>
    </w:p>
    <w:p w:rsidR="00C259F9" w:rsidRPr="00295F08" w:rsidRDefault="00C259F9" w:rsidP="00C259F9">
      <w:pPr>
        <w:autoSpaceDE w:val="0"/>
        <w:autoSpaceDN w:val="0"/>
        <w:adjustRightInd w:val="0"/>
        <w:ind w:firstLine="720"/>
        <w:jc w:val="both"/>
        <w:outlineLvl w:val="0"/>
        <w:rPr>
          <w:bCs/>
          <w:color w:val="FF0000"/>
          <w:sz w:val="28"/>
          <w:szCs w:val="28"/>
        </w:rPr>
      </w:pPr>
      <w:proofErr w:type="gramStart"/>
      <w:r w:rsidRPr="00295F08">
        <w:rPr>
          <w:sz w:val="28"/>
          <w:szCs w:val="28"/>
        </w:rPr>
        <w:t>3) подготовка и выдача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подписанной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r w:rsidRPr="00295F08">
        <w:rPr>
          <w:bCs/>
          <w:color w:val="FF0000"/>
          <w:sz w:val="28"/>
          <w:szCs w:val="28"/>
        </w:rPr>
        <w:t xml:space="preserve"> </w:t>
      </w:r>
      <w:proofErr w:type="gramEnd"/>
    </w:p>
    <w:p w:rsidR="00C259F9" w:rsidRPr="00295F08" w:rsidRDefault="00C259F9" w:rsidP="00C259F9">
      <w:pPr>
        <w:autoSpaceDE w:val="0"/>
        <w:autoSpaceDN w:val="0"/>
        <w:adjustRightInd w:val="0"/>
        <w:ind w:firstLine="720"/>
        <w:jc w:val="both"/>
        <w:outlineLvl w:val="0"/>
        <w:rPr>
          <w:sz w:val="28"/>
          <w:szCs w:val="28"/>
        </w:rPr>
      </w:pPr>
      <w:r w:rsidRPr="00295F08">
        <w:rPr>
          <w:sz w:val="28"/>
          <w:szCs w:val="28"/>
        </w:rPr>
        <w:lastRenderedPageBreak/>
        <w:t xml:space="preserve">4) подготовка и выдача документа, подтверждающего заключение </w:t>
      </w:r>
      <w:proofErr w:type="gramStart"/>
      <w:r w:rsidRPr="00295F08">
        <w:rPr>
          <w:sz w:val="28"/>
          <w:szCs w:val="28"/>
        </w:rPr>
        <w:t>договора обязательного страхования гражданской ответственности владельца опасного объекта</w:t>
      </w:r>
      <w:proofErr w:type="gramEnd"/>
      <w:r w:rsidRPr="00295F08">
        <w:rPr>
          <w:sz w:val="28"/>
          <w:szCs w:val="28"/>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r w:rsidRPr="00295F08">
        <w:rPr>
          <w:bCs/>
          <w:color w:val="FF0000"/>
          <w:sz w:val="28"/>
          <w:szCs w:val="28"/>
        </w:rPr>
        <w:t xml:space="preserve"> </w:t>
      </w:r>
      <w:r w:rsidRPr="00295F08">
        <w:rPr>
          <w:bCs/>
          <w:sz w:val="28"/>
          <w:szCs w:val="28"/>
        </w:rPr>
        <w:t>Данная услуга предоставляется организацией уполномоченной заключать договора обязательного страхования</w:t>
      </w:r>
      <w:r w:rsidRPr="00295F08">
        <w:rPr>
          <w:sz w:val="28"/>
          <w:szCs w:val="28"/>
        </w:rPr>
        <w:t>;</w:t>
      </w:r>
    </w:p>
    <w:p w:rsidR="00C259F9" w:rsidRDefault="00C259F9" w:rsidP="00C259F9">
      <w:pPr>
        <w:pStyle w:val="11"/>
        <w:ind w:firstLine="709"/>
        <w:jc w:val="both"/>
        <w:rPr>
          <w:sz w:val="28"/>
          <w:szCs w:val="28"/>
        </w:rPr>
      </w:pPr>
      <w:r w:rsidRPr="00295F08">
        <w:rPr>
          <w:sz w:val="28"/>
          <w:szCs w:val="28"/>
        </w:rPr>
        <w:t>5) подготовка и выдача технического плана.</w:t>
      </w:r>
      <w:r w:rsidRPr="00295F08">
        <w:rPr>
          <w:bCs/>
          <w:color w:val="FF0000"/>
          <w:sz w:val="28"/>
          <w:szCs w:val="28"/>
        </w:rPr>
        <w:t xml:space="preserve"> </w:t>
      </w:r>
      <w:r w:rsidRPr="00295F08">
        <w:rPr>
          <w:sz w:val="28"/>
          <w:szCs w:val="28"/>
        </w:rPr>
        <w:t>Данная услуга предоставляется лицом имеющим аттестат кадастрового инженера.</w:t>
      </w:r>
    </w:p>
    <w:p w:rsidR="00C259F9" w:rsidRDefault="00C259F9" w:rsidP="00C259F9">
      <w:pPr>
        <w:pStyle w:val="11"/>
        <w:ind w:firstLine="709"/>
        <w:jc w:val="both"/>
        <w:rPr>
          <w:rFonts w:eastAsiaTheme="minorHAnsi"/>
          <w:sz w:val="28"/>
          <w:szCs w:val="28"/>
          <w:lang w:eastAsia="en-US"/>
        </w:rPr>
      </w:pPr>
      <w:r>
        <w:rPr>
          <w:sz w:val="28"/>
          <w:szCs w:val="28"/>
        </w:rPr>
        <w:t xml:space="preserve">6) </w:t>
      </w:r>
      <w:r w:rsidRPr="00A167A7">
        <w:rPr>
          <w:rFonts w:eastAsiaTheme="minorHAnsi"/>
          <w:sz w:val="28"/>
          <w:szCs w:val="28"/>
          <w:lang w:eastAsia="en-US"/>
        </w:rPr>
        <w:t>подготов</w:t>
      </w:r>
      <w:r>
        <w:rPr>
          <w:rFonts w:eastAsiaTheme="minorHAnsi"/>
          <w:sz w:val="28"/>
          <w:szCs w:val="28"/>
          <w:lang w:eastAsia="en-US"/>
        </w:rPr>
        <w:t>ка и выдача</w:t>
      </w:r>
      <w:r w:rsidRPr="00A167A7">
        <w:rPr>
          <w:rFonts w:eastAsiaTheme="minorHAnsi"/>
          <w:sz w:val="28"/>
          <w:szCs w:val="28"/>
          <w:lang w:eastAsia="en-US"/>
        </w:rPr>
        <w:t xml:space="preserve"> в электронной форме текстово</w:t>
      </w:r>
      <w:r>
        <w:rPr>
          <w:rFonts w:eastAsiaTheme="minorHAnsi"/>
          <w:sz w:val="28"/>
          <w:szCs w:val="28"/>
          <w:lang w:eastAsia="en-US"/>
        </w:rPr>
        <w:t>го</w:t>
      </w:r>
      <w:r w:rsidRPr="00A167A7">
        <w:rPr>
          <w:rFonts w:eastAsiaTheme="minorHAnsi"/>
          <w:sz w:val="28"/>
          <w:szCs w:val="28"/>
          <w:lang w:eastAsia="en-US"/>
        </w:rPr>
        <w:t xml:space="preserve"> и графическо</w:t>
      </w:r>
      <w:r>
        <w:rPr>
          <w:rFonts w:eastAsiaTheme="minorHAnsi"/>
          <w:sz w:val="28"/>
          <w:szCs w:val="28"/>
          <w:lang w:eastAsia="en-US"/>
        </w:rPr>
        <w:t>го</w:t>
      </w:r>
      <w:r w:rsidRPr="00A167A7">
        <w:rPr>
          <w:rFonts w:eastAsiaTheme="minorHAnsi"/>
          <w:sz w:val="28"/>
          <w:szCs w:val="28"/>
          <w:lang w:eastAsia="en-US"/>
        </w:rPr>
        <w:t xml:space="preserve"> описания местоположения границ охранной зоны, перечень координат характерных точек границ такой зоны.</w:t>
      </w:r>
    </w:p>
    <w:p w:rsidR="001C3D7B" w:rsidRPr="00295F08" w:rsidRDefault="00C259F9" w:rsidP="00C259F9">
      <w:pPr>
        <w:widowControl w:val="0"/>
        <w:autoSpaceDE w:val="0"/>
        <w:autoSpaceDN w:val="0"/>
        <w:adjustRightInd w:val="0"/>
        <w:ind w:right="-1" w:firstLine="709"/>
        <w:jc w:val="both"/>
        <w:rPr>
          <w:sz w:val="28"/>
          <w:szCs w:val="28"/>
        </w:rPr>
      </w:pPr>
      <w:r w:rsidRPr="006F4E7D">
        <w:rPr>
          <w:sz w:val="28"/>
          <w:szCs w:val="28"/>
        </w:rPr>
        <w:t>Данная услуга предоставляется проектными организациями, имеющими свидетельство о допуске к данному виду работ</w:t>
      </w:r>
      <w:r>
        <w:rPr>
          <w:sz w:val="28"/>
          <w:szCs w:val="28"/>
        </w:rPr>
        <w:t>.</w:t>
      </w:r>
    </w:p>
    <w:p w:rsidR="001C3D7B" w:rsidRPr="00295F08" w:rsidRDefault="001C3D7B" w:rsidP="001C3D7B">
      <w:pPr>
        <w:tabs>
          <w:tab w:val="left" w:pos="9781"/>
          <w:tab w:val="left" w:pos="10490"/>
        </w:tabs>
        <w:autoSpaceDE w:val="0"/>
        <w:autoSpaceDN w:val="0"/>
        <w:adjustRightInd w:val="0"/>
        <w:ind w:firstLine="709"/>
        <w:jc w:val="both"/>
        <w:outlineLvl w:val="1"/>
        <w:rPr>
          <w:sz w:val="28"/>
          <w:szCs w:val="28"/>
        </w:rPr>
      </w:pPr>
      <w:r w:rsidRPr="00295F08">
        <w:rPr>
          <w:sz w:val="28"/>
          <w:szCs w:val="28"/>
        </w:rPr>
        <w:t>2.10. Порядок, размер и основания взимания государственной пошлины или иной платы, взимаемой за предоставление муниципальной услуги</w:t>
      </w:r>
    </w:p>
    <w:p w:rsidR="001C3D7B" w:rsidRPr="00295F08" w:rsidRDefault="001C3D7B" w:rsidP="001C3D7B">
      <w:pPr>
        <w:shd w:val="clear" w:color="auto" w:fill="FFFFFF"/>
        <w:tabs>
          <w:tab w:val="left" w:pos="9781"/>
          <w:tab w:val="left" w:pos="10490"/>
        </w:tabs>
        <w:autoSpaceDE w:val="0"/>
        <w:autoSpaceDN w:val="0"/>
        <w:adjustRightInd w:val="0"/>
        <w:ind w:firstLine="709"/>
        <w:jc w:val="both"/>
        <w:rPr>
          <w:rFonts w:eastAsia="Calibri"/>
          <w:sz w:val="28"/>
          <w:szCs w:val="28"/>
          <w:lang w:eastAsia="en-US"/>
        </w:rPr>
      </w:pPr>
      <w:r w:rsidRPr="00295F08">
        <w:rPr>
          <w:rFonts w:eastAsia="Calibri"/>
          <w:sz w:val="28"/>
          <w:szCs w:val="28"/>
          <w:lang w:eastAsia="en-US"/>
        </w:rPr>
        <w:t>Предоставление муниципальной услуги осуществляется на безвозмездной основе.</w:t>
      </w:r>
    </w:p>
    <w:p w:rsidR="00322AB8" w:rsidRPr="00295F08" w:rsidRDefault="00322AB8" w:rsidP="00322AB8">
      <w:pPr>
        <w:widowControl w:val="0"/>
        <w:autoSpaceDE w:val="0"/>
        <w:autoSpaceDN w:val="0"/>
        <w:adjustRightInd w:val="0"/>
        <w:ind w:firstLine="709"/>
        <w:jc w:val="both"/>
        <w:outlineLvl w:val="0"/>
        <w:rPr>
          <w:sz w:val="28"/>
          <w:szCs w:val="28"/>
        </w:rPr>
      </w:pPr>
      <w:r w:rsidRPr="00295F08">
        <w:rPr>
          <w:rFonts w:eastAsia="Calibri"/>
          <w:sz w:val="28"/>
          <w:szCs w:val="28"/>
          <w:lang w:eastAsia="en-US"/>
        </w:rPr>
        <w:t>2.11.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322AB8" w:rsidRDefault="00322AB8" w:rsidP="00322AB8">
      <w:pPr>
        <w:widowControl w:val="0"/>
        <w:autoSpaceDE w:val="0"/>
        <w:autoSpaceDN w:val="0"/>
        <w:adjustRightInd w:val="0"/>
        <w:ind w:firstLine="709"/>
        <w:jc w:val="both"/>
        <w:rPr>
          <w:rFonts w:eastAsia="Calibri"/>
          <w:sz w:val="28"/>
          <w:szCs w:val="28"/>
          <w:lang w:eastAsia="en-US"/>
        </w:rPr>
      </w:pPr>
      <w:r w:rsidRPr="00295F08">
        <w:rPr>
          <w:rFonts w:eastAsia="Calibri"/>
          <w:sz w:val="28"/>
          <w:szCs w:val="28"/>
          <w:lang w:eastAsia="en-US"/>
        </w:rPr>
        <w:t xml:space="preserve">За предоставление услуги по подготовке и выдаче технического плана указанной в абзаце </w:t>
      </w:r>
      <w:r w:rsidR="003F073B">
        <w:rPr>
          <w:rFonts w:eastAsia="Calibri"/>
          <w:sz w:val="28"/>
          <w:szCs w:val="28"/>
          <w:lang w:eastAsia="en-US"/>
        </w:rPr>
        <w:t>семнадцатом</w:t>
      </w:r>
      <w:r w:rsidRPr="00295F08">
        <w:rPr>
          <w:rFonts w:eastAsia="Calibri"/>
          <w:sz w:val="28"/>
          <w:szCs w:val="28"/>
          <w:lang w:eastAsia="en-US"/>
        </w:rPr>
        <w:t xml:space="preserve"> подпункта 1 пункта 2.6 настоящего административного регламента, взимается плата, на </w:t>
      </w:r>
      <w:r w:rsidRPr="00E33CC3">
        <w:rPr>
          <w:rFonts w:eastAsia="Calibri"/>
          <w:sz w:val="28"/>
          <w:szCs w:val="28"/>
          <w:lang w:eastAsia="en-US"/>
        </w:rPr>
        <w:t>основании договора.</w:t>
      </w:r>
    </w:p>
    <w:p w:rsidR="00322AB8" w:rsidRPr="00E33CC3" w:rsidRDefault="00322AB8" w:rsidP="00322AB8">
      <w:pPr>
        <w:widowControl w:val="0"/>
        <w:autoSpaceDE w:val="0"/>
        <w:autoSpaceDN w:val="0"/>
        <w:adjustRightInd w:val="0"/>
        <w:ind w:firstLine="709"/>
        <w:jc w:val="both"/>
        <w:rPr>
          <w:rFonts w:eastAsia="Calibri"/>
          <w:sz w:val="28"/>
          <w:szCs w:val="28"/>
          <w:lang w:eastAsia="en-US"/>
        </w:rPr>
      </w:pPr>
      <w:r w:rsidRPr="0035478B">
        <w:rPr>
          <w:sz w:val="28"/>
          <w:szCs w:val="28"/>
        </w:rPr>
        <w:t>За предоставление</w:t>
      </w:r>
      <w:r>
        <w:rPr>
          <w:sz w:val="28"/>
          <w:szCs w:val="28"/>
        </w:rPr>
        <w:t xml:space="preserve"> услуги по</w:t>
      </w:r>
      <w:r w:rsidRPr="0035478B">
        <w:rPr>
          <w:sz w:val="28"/>
          <w:szCs w:val="28"/>
        </w:rPr>
        <w:t xml:space="preserve"> </w:t>
      </w:r>
      <w:r w:rsidRPr="00A167A7">
        <w:rPr>
          <w:rFonts w:eastAsiaTheme="minorHAnsi"/>
          <w:sz w:val="28"/>
          <w:szCs w:val="28"/>
          <w:lang w:eastAsia="en-US"/>
        </w:rPr>
        <w:t>подготов</w:t>
      </w:r>
      <w:r>
        <w:rPr>
          <w:rFonts w:eastAsiaTheme="minorHAnsi"/>
          <w:sz w:val="28"/>
          <w:szCs w:val="28"/>
          <w:lang w:eastAsia="en-US"/>
        </w:rPr>
        <w:t>ке</w:t>
      </w:r>
      <w:r w:rsidRPr="00A167A7">
        <w:rPr>
          <w:rFonts w:eastAsiaTheme="minorHAnsi"/>
          <w:sz w:val="28"/>
          <w:szCs w:val="28"/>
          <w:lang w:eastAsia="en-US"/>
        </w:rPr>
        <w:t xml:space="preserve"> в электронной форме текстово</w:t>
      </w:r>
      <w:r>
        <w:rPr>
          <w:rFonts w:eastAsiaTheme="minorHAnsi"/>
          <w:sz w:val="28"/>
          <w:szCs w:val="28"/>
          <w:lang w:eastAsia="en-US"/>
        </w:rPr>
        <w:t>го</w:t>
      </w:r>
      <w:r w:rsidRPr="00A167A7">
        <w:rPr>
          <w:rFonts w:eastAsiaTheme="minorHAnsi"/>
          <w:sz w:val="28"/>
          <w:szCs w:val="28"/>
          <w:lang w:eastAsia="en-US"/>
        </w:rPr>
        <w:t xml:space="preserve"> и графическо</w:t>
      </w:r>
      <w:r>
        <w:rPr>
          <w:rFonts w:eastAsiaTheme="minorHAnsi"/>
          <w:sz w:val="28"/>
          <w:szCs w:val="28"/>
          <w:lang w:eastAsia="en-US"/>
        </w:rPr>
        <w:t>го</w:t>
      </w:r>
      <w:r w:rsidRPr="00A167A7">
        <w:rPr>
          <w:rFonts w:eastAsiaTheme="minorHAnsi"/>
          <w:sz w:val="28"/>
          <w:szCs w:val="28"/>
          <w:lang w:eastAsia="en-US"/>
        </w:rPr>
        <w:t xml:space="preserve"> описания местоположения границ охранной зоны, перечень координат характерных точек границ такой зоны</w:t>
      </w:r>
      <w:r w:rsidRPr="0035478B">
        <w:rPr>
          <w:sz w:val="28"/>
          <w:szCs w:val="28"/>
        </w:rPr>
        <w:t xml:space="preserve"> </w:t>
      </w:r>
      <w:r w:rsidRPr="000F76E4">
        <w:rPr>
          <w:sz w:val="28"/>
          <w:szCs w:val="28"/>
        </w:rPr>
        <w:t>указанной в</w:t>
      </w:r>
      <w:r>
        <w:rPr>
          <w:sz w:val="28"/>
          <w:szCs w:val="28"/>
        </w:rPr>
        <w:t xml:space="preserve"> абзаце </w:t>
      </w:r>
      <w:r w:rsidR="003F073B">
        <w:rPr>
          <w:sz w:val="28"/>
          <w:szCs w:val="28"/>
        </w:rPr>
        <w:t>девятнадцатом</w:t>
      </w:r>
      <w:r w:rsidRPr="000F76E4">
        <w:rPr>
          <w:sz w:val="28"/>
          <w:szCs w:val="28"/>
        </w:rPr>
        <w:t xml:space="preserve"> </w:t>
      </w:r>
      <w:r>
        <w:rPr>
          <w:sz w:val="28"/>
          <w:szCs w:val="28"/>
        </w:rPr>
        <w:t>подпункта 1  пункта 2.6</w:t>
      </w:r>
      <w:r w:rsidRPr="000F76E4">
        <w:rPr>
          <w:sz w:val="28"/>
          <w:szCs w:val="28"/>
        </w:rPr>
        <w:t xml:space="preserve"> настоящего административного регламента</w:t>
      </w:r>
      <w:r>
        <w:rPr>
          <w:sz w:val="28"/>
          <w:szCs w:val="28"/>
        </w:rPr>
        <w:t xml:space="preserve">, </w:t>
      </w:r>
      <w:r w:rsidRPr="0035478B">
        <w:rPr>
          <w:sz w:val="28"/>
          <w:szCs w:val="28"/>
        </w:rPr>
        <w:t>взимается плата</w:t>
      </w:r>
      <w:r>
        <w:rPr>
          <w:sz w:val="28"/>
          <w:szCs w:val="28"/>
        </w:rPr>
        <w:t xml:space="preserve"> на основании договора</w:t>
      </w:r>
      <w:r w:rsidRPr="0035478B">
        <w:rPr>
          <w:sz w:val="28"/>
          <w:szCs w:val="28"/>
        </w:rPr>
        <w:t>.</w:t>
      </w:r>
    </w:p>
    <w:p w:rsidR="001C3D7B" w:rsidRPr="00E33CC3" w:rsidRDefault="00322AB8" w:rsidP="00322AB8">
      <w:pPr>
        <w:widowControl w:val="0"/>
        <w:autoSpaceDE w:val="0"/>
        <w:autoSpaceDN w:val="0"/>
        <w:adjustRightInd w:val="0"/>
        <w:ind w:firstLine="709"/>
        <w:jc w:val="both"/>
        <w:rPr>
          <w:rFonts w:eastAsia="Calibri"/>
          <w:sz w:val="28"/>
          <w:szCs w:val="28"/>
          <w:lang w:eastAsia="en-US"/>
        </w:rPr>
      </w:pPr>
      <w:r w:rsidRPr="00E33CC3">
        <w:rPr>
          <w:sz w:val="28"/>
          <w:szCs w:val="28"/>
          <w:lang w:eastAsia="en-US"/>
        </w:rPr>
        <w:t xml:space="preserve">Услуги, указанные в абзацах </w:t>
      </w:r>
      <w:r w:rsidR="003F073B">
        <w:rPr>
          <w:sz w:val="28"/>
          <w:szCs w:val="28"/>
          <w:lang w:eastAsia="en-US"/>
        </w:rPr>
        <w:t>десятом</w:t>
      </w:r>
      <w:r w:rsidRPr="00E33CC3">
        <w:rPr>
          <w:sz w:val="28"/>
          <w:szCs w:val="28"/>
          <w:lang w:eastAsia="en-US"/>
        </w:rPr>
        <w:t xml:space="preserve">, </w:t>
      </w:r>
      <w:hyperlink r:id="rId53" w:history="1">
        <w:r w:rsidR="003F073B">
          <w:rPr>
            <w:sz w:val="28"/>
            <w:szCs w:val="28"/>
            <w:lang w:eastAsia="en-US"/>
          </w:rPr>
          <w:t>тринадцатом</w:t>
        </w:r>
      </w:hyperlink>
      <w:r w:rsidRPr="00E33CC3">
        <w:rPr>
          <w:sz w:val="28"/>
          <w:szCs w:val="28"/>
          <w:lang w:eastAsia="en-US"/>
        </w:rPr>
        <w:t xml:space="preserve">, </w:t>
      </w:r>
      <w:hyperlink r:id="rId54" w:history="1">
        <w:r w:rsidR="003F073B">
          <w:rPr>
            <w:sz w:val="28"/>
            <w:szCs w:val="28"/>
            <w:lang w:eastAsia="en-US"/>
          </w:rPr>
          <w:t>четырнадцатом</w:t>
        </w:r>
      </w:hyperlink>
      <w:r w:rsidRPr="00E33CC3">
        <w:rPr>
          <w:sz w:val="28"/>
          <w:szCs w:val="28"/>
          <w:lang w:eastAsia="en-US"/>
        </w:rPr>
        <w:t xml:space="preserve">, </w:t>
      </w:r>
      <w:r w:rsidR="003F073B">
        <w:rPr>
          <w:sz w:val="28"/>
          <w:szCs w:val="28"/>
          <w:lang w:eastAsia="en-US"/>
        </w:rPr>
        <w:t>шестнадцатом</w:t>
      </w:r>
      <w:r w:rsidRPr="00E33CC3">
        <w:rPr>
          <w:sz w:val="28"/>
          <w:szCs w:val="28"/>
          <w:lang w:eastAsia="en-US"/>
        </w:rPr>
        <w:t xml:space="preserve"> подпункта 1 пункта 2.6 настоящего административного регламента, предоставляются бесплатно.</w:t>
      </w:r>
    </w:p>
    <w:p w:rsidR="001C3D7B" w:rsidRPr="00E33CC3" w:rsidRDefault="001C3D7B" w:rsidP="001C3D7B">
      <w:pPr>
        <w:widowControl w:val="0"/>
        <w:autoSpaceDE w:val="0"/>
        <w:autoSpaceDN w:val="0"/>
        <w:adjustRightInd w:val="0"/>
        <w:ind w:firstLine="709"/>
        <w:jc w:val="both"/>
        <w:outlineLvl w:val="0"/>
        <w:rPr>
          <w:rFonts w:eastAsia="Calibri"/>
          <w:sz w:val="28"/>
          <w:szCs w:val="28"/>
          <w:lang w:eastAsia="en-US"/>
        </w:rPr>
      </w:pPr>
      <w:r w:rsidRPr="00E33CC3">
        <w:rPr>
          <w:rFonts w:eastAsia="Calibri"/>
          <w:sz w:val="28"/>
          <w:szCs w:val="28"/>
          <w:lang w:eastAsia="en-US"/>
        </w:rPr>
        <w:t xml:space="preserve"> 2</w:t>
      </w:r>
      <w:bookmarkStart w:id="2" w:name="_GoBack"/>
      <w:r w:rsidRPr="00CA24BD">
        <w:rPr>
          <w:rFonts w:eastAsia="Calibri"/>
          <w:sz w:val="28"/>
          <w:szCs w:val="28"/>
          <w:lang w:eastAsia="en-US"/>
        </w:rPr>
        <w:t xml:space="preserve">.12.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w:t>
      </w:r>
      <w:bookmarkEnd w:id="2"/>
      <w:r w:rsidRPr="00E33CC3">
        <w:rPr>
          <w:rFonts w:eastAsia="Calibri"/>
          <w:sz w:val="28"/>
          <w:szCs w:val="28"/>
          <w:lang w:eastAsia="en-US"/>
        </w:rPr>
        <w:t>услуги</w:t>
      </w:r>
      <w:r w:rsidR="00CE252E">
        <w:rPr>
          <w:rFonts w:eastAsia="Calibri"/>
          <w:sz w:val="28"/>
          <w:szCs w:val="28"/>
          <w:lang w:eastAsia="en-US"/>
        </w:rPr>
        <w:t>:</w:t>
      </w:r>
    </w:p>
    <w:p w:rsidR="001C3D7B" w:rsidRPr="00E33CC3" w:rsidRDefault="00CE252E" w:rsidP="001C3D7B">
      <w:pPr>
        <w:widowControl w:val="0"/>
        <w:shd w:val="clear" w:color="auto" w:fill="FFFFFF"/>
        <w:tabs>
          <w:tab w:val="left" w:pos="9781"/>
          <w:tab w:val="left" w:pos="10490"/>
        </w:tabs>
        <w:autoSpaceDE w:val="0"/>
        <w:autoSpaceDN w:val="0"/>
        <w:adjustRightInd w:val="0"/>
        <w:ind w:firstLine="709"/>
        <w:jc w:val="both"/>
        <w:rPr>
          <w:sz w:val="28"/>
          <w:szCs w:val="28"/>
          <w:lang w:eastAsia="en-US"/>
        </w:rPr>
      </w:pPr>
      <w:r>
        <w:rPr>
          <w:sz w:val="28"/>
          <w:szCs w:val="28"/>
          <w:lang w:eastAsia="en-US"/>
        </w:rPr>
        <w:t xml:space="preserve">- </w:t>
      </w:r>
      <w:r w:rsidR="001C3D7B" w:rsidRPr="00E33CC3">
        <w:rPr>
          <w:sz w:val="28"/>
          <w:szCs w:val="28"/>
          <w:lang w:eastAsia="en-U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1C3D7B" w:rsidRPr="00E33CC3" w:rsidRDefault="001C3D7B" w:rsidP="001C3D7B">
      <w:pPr>
        <w:tabs>
          <w:tab w:val="left" w:pos="9781"/>
          <w:tab w:val="left" w:pos="10490"/>
        </w:tabs>
        <w:autoSpaceDE w:val="0"/>
        <w:autoSpaceDN w:val="0"/>
        <w:adjustRightInd w:val="0"/>
        <w:ind w:firstLine="709"/>
        <w:jc w:val="both"/>
        <w:outlineLvl w:val="1"/>
        <w:rPr>
          <w:sz w:val="28"/>
          <w:szCs w:val="28"/>
        </w:rPr>
      </w:pPr>
      <w:r w:rsidRPr="00E33CC3">
        <w:rPr>
          <w:sz w:val="28"/>
          <w:szCs w:val="28"/>
          <w:lang w:eastAsia="en-US"/>
        </w:rPr>
        <w:t>2.13. Срок и порядок регистрации запроса заявителя о предоставлении муниципальной услуги, в том числе поступившего посредством электронной почты и с использованием Единого и регионального порталов</w:t>
      </w:r>
    </w:p>
    <w:p w:rsidR="001C3D7B" w:rsidRPr="00295F08" w:rsidRDefault="001C3D7B" w:rsidP="001C3D7B">
      <w:pPr>
        <w:tabs>
          <w:tab w:val="left" w:pos="142"/>
          <w:tab w:val="left" w:pos="9781"/>
          <w:tab w:val="left" w:pos="10490"/>
        </w:tabs>
        <w:ind w:firstLine="709"/>
        <w:jc w:val="both"/>
        <w:rPr>
          <w:rFonts w:eastAsia="Calibri"/>
          <w:sz w:val="28"/>
          <w:szCs w:val="28"/>
          <w:lang w:eastAsia="en-US"/>
        </w:rPr>
      </w:pPr>
      <w:r w:rsidRPr="00295F08">
        <w:rPr>
          <w:sz w:val="28"/>
          <w:szCs w:val="28"/>
          <w:lang w:eastAsia="en-US"/>
        </w:rPr>
        <w:t xml:space="preserve">Письменные обращения, </w:t>
      </w:r>
      <w:r w:rsidRPr="00295F08">
        <w:rPr>
          <w:rFonts w:eastAsia="Calibri"/>
          <w:sz w:val="28"/>
          <w:szCs w:val="28"/>
          <w:lang w:eastAsia="en-US"/>
        </w:rPr>
        <w:t>поступившие в адрес отдела</w:t>
      </w:r>
      <w:r w:rsidRPr="00295F08">
        <w:rPr>
          <w:rFonts w:eastAsia="Calibri"/>
          <w:sz w:val="28"/>
          <w:szCs w:val="28"/>
          <w:shd w:val="clear" w:color="auto" w:fill="FFFFFF"/>
          <w:lang w:eastAsia="en-US"/>
        </w:rPr>
        <w:t xml:space="preserve">, </w:t>
      </w:r>
      <w:r w:rsidRPr="00295F08">
        <w:rPr>
          <w:rFonts w:eastAsia="Calibri"/>
          <w:sz w:val="28"/>
          <w:szCs w:val="28"/>
          <w:lang w:eastAsia="en-US"/>
        </w:rPr>
        <w:t>подлежат обязательной регистрации специалистом отдела,</w:t>
      </w:r>
      <w:r w:rsidRPr="00295F08">
        <w:rPr>
          <w:rFonts w:eastAsia="Calibri"/>
          <w:i/>
          <w:sz w:val="28"/>
          <w:szCs w:val="28"/>
          <w:lang w:eastAsia="en-US"/>
        </w:rPr>
        <w:t xml:space="preserve"> </w:t>
      </w:r>
      <w:r w:rsidRPr="00295F08">
        <w:rPr>
          <w:rFonts w:eastAsia="Calibri"/>
          <w:sz w:val="28"/>
          <w:szCs w:val="28"/>
          <w:shd w:val="clear" w:color="auto" w:fill="FFFFFF"/>
          <w:lang w:eastAsia="en-US"/>
        </w:rPr>
        <w:t xml:space="preserve">ответственным за прием               и регистрацию документов, </w:t>
      </w:r>
      <w:r w:rsidRPr="00295F08">
        <w:rPr>
          <w:rFonts w:eastAsia="Calibri"/>
          <w:sz w:val="28"/>
          <w:szCs w:val="28"/>
          <w:lang w:eastAsia="en-US"/>
        </w:rPr>
        <w:t>в журнале регистрации входящей документации</w:t>
      </w:r>
      <w:r w:rsidRPr="00295F08">
        <w:rPr>
          <w:rFonts w:eastAsia="Calibri"/>
          <w:b/>
          <w:sz w:val="28"/>
          <w:szCs w:val="28"/>
          <w:lang w:eastAsia="en-US"/>
        </w:rPr>
        <w:t xml:space="preserve">          </w:t>
      </w:r>
      <w:r w:rsidRPr="00295F08">
        <w:rPr>
          <w:rFonts w:eastAsia="Calibri"/>
          <w:sz w:val="28"/>
          <w:szCs w:val="28"/>
          <w:lang w:eastAsia="en-US"/>
        </w:rPr>
        <w:t>в день поступления обращения в отдел.</w:t>
      </w:r>
    </w:p>
    <w:p w:rsidR="001C3D7B" w:rsidRPr="00295F08" w:rsidRDefault="001C3D7B" w:rsidP="001C3D7B">
      <w:pPr>
        <w:tabs>
          <w:tab w:val="left" w:pos="142"/>
          <w:tab w:val="left" w:pos="9781"/>
          <w:tab w:val="left" w:pos="10490"/>
        </w:tabs>
        <w:ind w:firstLine="709"/>
        <w:jc w:val="both"/>
        <w:rPr>
          <w:rFonts w:eastAsia="Calibri"/>
          <w:sz w:val="28"/>
          <w:szCs w:val="28"/>
          <w:lang w:eastAsia="en-US"/>
        </w:rPr>
      </w:pPr>
      <w:r w:rsidRPr="00295F08">
        <w:rPr>
          <w:sz w:val="28"/>
          <w:szCs w:val="28"/>
          <w:lang w:eastAsia="en-US"/>
        </w:rPr>
        <w:lastRenderedPageBreak/>
        <w:t xml:space="preserve">В случае личного обращения заявителя в </w:t>
      </w:r>
      <w:r w:rsidRPr="00295F08">
        <w:rPr>
          <w:rFonts w:eastAsia="Calibri"/>
          <w:sz w:val="28"/>
          <w:szCs w:val="28"/>
          <w:lang w:eastAsia="en-US"/>
        </w:rPr>
        <w:t>отдел</w:t>
      </w:r>
      <w:r w:rsidRPr="00295F08">
        <w:rPr>
          <w:sz w:val="28"/>
          <w:szCs w:val="28"/>
          <w:lang w:eastAsia="en-US"/>
        </w:rPr>
        <w:t xml:space="preserve">, </w:t>
      </w:r>
      <w:r w:rsidRPr="00295F08">
        <w:rPr>
          <w:rFonts w:eastAsia="Calibri"/>
          <w:sz w:val="28"/>
          <w:szCs w:val="28"/>
          <w:lang w:eastAsia="en-US"/>
        </w:rPr>
        <w:t xml:space="preserve">заявление                               о предоставлении муниципальной услуги подлежит обязательной регистрации специалистом отдела, </w:t>
      </w:r>
      <w:r w:rsidRPr="00295F08">
        <w:rPr>
          <w:rFonts w:eastAsia="Calibri"/>
          <w:sz w:val="28"/>
          <w:szCs w:val="28"/>
          <w:shd w:val="clear" w:color="auto" w:fill="FFFFFF"/>
          <w:lang w:eastAsia="en-US"/>
        </w:rPr>
        <w:t>ответственным за прием и регистрацию документов,</w:t>
      </w:r>
      <w:r w:rsidRPr="00295F08">
        <w:rPr>
          <w:rFonts w:eastAsia="Calibri"/>
          <w:b/>
          <w:i/>
          <w:sz w:val="28"/>
          <w:szCs w:val="28"/>
          <w:lang w:eastAsia="en-US"/>
        </w:rPr>
        <w:t xml:space="preserve">            </w:t>
      </w:r>
      <w:r w:rsidRPr="00295F08">
        <w:rPr>
          <w:sz w:val="28"/>
          <w:szCs w:val="28"/>
          <w:lang w:eastAsia="en-US"/>
        </w:rPr>
        <w:t xml:space="preserve">в </w:t>
      </w:r>
      <w:r w:rsidRPr="00295F08">
        <w:rPr>
          <w:rFonts w:eastAsia="Calibri"/>
          <w:sz w:val="28"/>
          <w:szCs w:val="28"/>
          <w:lang w:eastAsia="en-US"/>
        </w:rPr>
        <w:t>журнале регистрации  входящей документации</w:t>
      </w:r>
      <w:r w:rsidRPr="00295F08">
        <w:rPr>
          <w:rFonts w:eastAsia="Calibri"/>
          <w:b/>
          <w:i/>
          <w:sz w:val="28"/>
          <w:szCs w:val="28"/>
          <w:lang w:eastAsia="en-US"/>
        </w:rPr>
        <w:t xml:space="preserve"> </w:t>
      </w:r>
      <w:r w:rsidRPr="00295F08">
        <w:rPr>
          <w:rFonts w:eastAsia="Calibri"/>
          <w:sz w:val="28"/>
          <w:szCs w:val="28"/>
          <w:lang w:eastAsia="en-US"/>
        </w:rPr>
        <w:t>в течение 15 минут.</w:t>
      </w:r>
    </w:p>
    <w:p w:rsidR="001C3D7B" w:rsidRPr="00295F08" w:rsidRDefault="001C3D7B" w:rsidP="001C3D7B">
      <w:pPr>
        <w:tabs>
          <w:tab w:val="left" w:pos="142"/>
          <w:tab w:val="left" w:pos="9781"/>
          <w:tab w:val="left" w:pos="10490"/>
        </w:tabs>
        <w:ind w:firstLine="709"/>
        <w:jc w:val="both"/>
        <w:rPr>
          <w:rFonts w:eastAsia="Calibri"/>
          <w:sz w:val="28"/>
          <w:szCs w:val="28"/>
          <w:lang w:eastAsia="en-US"/>
        </w:rPr>
      </w:pPr>
      <w:r w:rsidRPr="00295F08">
        <w:rPr>
          <w:rFonts w:eastAsia="Calibri"/>
          <w:sz w:val="28"/>
          <w:szCs w:val="28"/>
          <w:lang w:eastAsia="en-US"/>
        </w:rPr>
        <w:t xml:space="preserve">В случае подачи заявления посредством Единого и регионального порталов письменные обращения подлежат обязательной регистрации специалистом отдела, </w:t>
      </w:r>
      <w:r w:rsidRPr="00295F08">
        <w:rPr>
          <w:rFonts w:eastAsia="Calibri"/>
          <w:sz w:val="28"/>
          <w:szCs w:val="28"/>
          <w:shd w:val="clear" w:color="auto" w:fill="FFFFFF"/>
          <w:lang w:eastAsia="en-US"/>
        </w:rPr>
        <w:t>ответственным за прием и регистрацию документов,</w:t>
      </w:r>
      <w:r w:rsidRPr="00295F08">
        <w:rPr>
          <w:sz w:val="28"/>
          <w:szCs w:val="28"/>
          <w:lang w:eastAsia="en-US"/>
        </w:rPr>
        <w:t xml:space="preserve"> </w:t>
      </w:r>
      <w:r w:rsidRPr="00295F08">
        <w:rPr>
          <w:rFonts w:eastAsia="Calibri"/>
          <w:sz w:val="28"/>
          <w:szCs w:val="28"/>
          <w:lang w:eastAsia="en-US"/>
        </w:rPr>
        <w:t>в журнале регистрации входящей документации</w:t>
      </w:r>
      <w:r w:rsidRPr="00295F08">
        <w:rPr>
          <w:rFonts w:eastAsia="Calibri"/>
          <w:b/>
          <w:i/>
          <w:sz w:val="28"/>
          <w:szCs w:val="28"/>
          <w:lang w:eastAsia="en-US"/>
        </w:rPr>
        <w:t xml:space="preserve">  </w:t>
      </w:r>
      <w:r w:rsidRPr="00295F08">
        <w:rPr>
          <w:rFonts w:eastAsia="Calibri"/>
          <w:sz w:val="28"/>
          <w:szCs w:val="28"/>
          <w:lang w:eastAsia="en-US"/>
        </w:rPr>
        <w:t>в день поступления обращения в отдел.</w:t>
      </w:r>
    </w:p>
    <w:p w:rsidR="001C3D7B" w:rsidRPr="00295F08" w:rsidRDefault="001C3D7B" w:rsidP="001C3D7B">
      <w:pPr>
        <w:tabs>
          <w:tab w:val="left" w:pos="9781"/>
          <w:tab w:val="left" w:pos="10490"/>
        </w:tabs>
        <w:ind w:firstLine="709"/>
        <w:jc w:val="both"/>
        <w:rPr>
          <w:sz w:val="28"/>
          <w:szCs w:val="28"/>
          <w:lang w:eastAsia="en-US"/>
        </w:rPr>
      </w:pPr>
      <w:r w:rsidRPr="00295F08">
        <w:rPr>
          <w:sz w:val="28"/>
          <w:szCs w:val="28"/>
          <w:lang w:eastAsia="en-US"/>
        </w:rPr>
        <w:t xml:space="preserve">В случае подачи заявления в МФЦ письменные обращения подлежат обязательной регистрации специалистом МФЦ в течение 15 минут в </w:t>
      </w:r>
      <w:r w:rsidRPr="00295F08">
        <w:rPr>
          <w:rFonts w:eastAsia="Calibri"/>
          <w:sz w:val="28"/>
          <w:szCs w:val="28"/>
          <w:lang w:eastAsia="en-US"/>
        </w:rPr>
        <w:t>электронном документообороте</w:t>
      </w:r>
      <w:r w:rsidRPr="00295F08">
        <w:rPr>
          <w:sz w:val="28"/>
          <w:szCs w:val="28"/>
          <w:lang w:eastAsia="en-US"/>
        </w:rPr>
        <w:t>.</w:t>
      </w:r>
    </w:p>
    <w:p w:rsidR="001C3D7B" w:rsidRPr="00322AB8" w:rsidRDefault="001C3D7B" w:rsidP="001C3D7B">
      <w:pPr>
        <w:tabs>
          <w:tab w:val="left" w:pos="9781"/>
          <w:tab w:val="left" w:pos="10490"/>
        </w:tabs>
        <w:ind w:firstLine="709"/>
        <w:jc w:val="both"/>
        <w:rPr>
          <w:rFonts w:eastAsia="Calibri"/>
          <w:sz w:val="28"/>
          <w:szCs w:val="28"/>
        </w:rPr>
      </w:pPr>
      <w:r w:rsidRPr="00322AB8">
        <w:rPr>
          <w:rFonts w:eastAsia="Calibri"/>
          <w:sz w:val="28"/>
          <w:szCs w:val="28"/>
        </w:rPr>
        <w:t>Заявителю, подавшему заявление в отдел</w:t>
      </w:r>
      <w:r w:rsidRPr="00322AB8">
        <w:rPr>
          <w:rFonts w:eastAsia="Calibri"/>
          <w:b/>
          <w:i/>
          <w:sz w:val="28"/>
          <w:szCs w:val="28"/>
          <w:lang w:eastAsia="en-US"/>
        </w:rPr>
        <w:t xml:space="preserve"> </w:t>
      </w:r>
      <w:r w:rsidRPr="00322AB8">
        <w:rPr>
          <w:rFonts w:eastAsia="Calibri"/>
          <w:sz w:val="28"/>
          <w:szCs w:val="28"/>
          <w:lang w:eastAsia="en-US"/>
        </w:rPr>
        <w:t>или МФЦ</w:t>
      </w:r>
      <w:r w:rsidRPr="00322AB8">
        <w:rPr>
          <w:rFonts w:eastAsia="Calibri"/>
          <w:sz w:val="28"/>
          <w:szCs w:val="28"/>
        </w:rPr>
        <w:t>, выдается расписка         в получении документов с указанием их перечня и даты их получения отделом</w:t>
      </w:r>
      <w:r w:rsidRPr="00322AB8">
        <w:rPr>
          <w:rFonts w:eastAsia="Calibri"/>
          <w:sz w:val="28"/>
          <w:szCs w:val="28"/>
          <w:lang w:eastAsia="en-US"/>
        </w:rPr>
        <w:t xml:space="preserve"> или МФЦ</w:t>
      </w:r>
      <w:r w:rsidRPr="00322AB8">
        <w:rPr>
          <w:rFonts w:eastAsia="Calibri"/>
          <w:sz w:val="28"/>
          <w:szCs w:val="28"/>
        </w:rPr>
        <w:t xml:space="preserve">, а также с указанием перечня сведений и документов, которые будут получены по межведомственным запросам. </w:t>
      </w:r>
    </w:p>
    <w:p w:rsidR="001C3D7B" w:rsidRPr="00295F08" w:rsidRDefault="001C3D7B" w:rsidP="001C3D7B">
      <w:pPr>
        <w:widowControl w:val="0"/>
        <w:autoSpaceDE w:val="0"/>
        <w:autoSpaceDN w:val="0"/>
        <w:adjustRightInd w:val="0"/>
        <w:ind w:right="-2" w:firstLine="710"/>
        <w:jc w:val="both"/>
        <w:outlineLvl w:val="2"/>
        <w:rPr>
          <w:sz w:val="28"/>
          <w:szCs w:val="28"/>
          <w:lang w:eastAsia="en-US"/>
        </w:rPr>
      </w:pPr>
      <w:r w:rsidRPr="00295F08">
        <w:rPr>
          <w:rFonts w:eastAsia="Calibri"/>
          <w:sz w:val="28"/>
          <w:szCs w:val="28"/>
          <w:lang w:eastAsia="en-US"/>
        </w:rPr>
        <w:t>2.14.</w:t>
      </w:r>
      <w:r w:rsidRPr="00295F08">
        <w:rPr>
          <w:rFonts w:ascii="Arial" w:eastAsia="Calibri" w:hAnsi="Arial" w:cs="Arial"/>
          <w:sz w:val="28"/>
          <w:szCs w:val="28"/>
          <w:lang w:eastAsia="en-US"/>
        </w:rPr>
        <w:t xml:space="preserve"> </w:t>
      </w:r>
      <w:r w:rsidRPr="00295F08">
        <w:rPr>
          <w:rFonts w:eastAsia="Calibri"/>
          <w:sz w:val="28"/>
          <w:szCs w:val="28"/>
          <w:lang w:eastAsia="en-US"/>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C3D7B" w:rsidRPr="00295F08" w:rsidRDefault="001C3D7B" w:rsidP="001C3D7B">
      <w:pPr>
        <w:widowControl w:val="0"/>
        <w:autoSpaceDE w:val="0"/>
        <w:autoSpaceDN w:val="0"/>
        <w:adjustRightInd w:val="0"/>
        <w:ind w:right="-2" w:firstLine="710"/>
        <w:jc w:val="both"/>
        <w:rPr>
          <w:rFonts w:eastAsia="Calibri"/>
          <w:sz w:val="28"/>
          <w:szCs w:val="28"/>
          <w:lang w:eastAsia="en-US"/>
        </w:rPr>
      </w:pPr>
      <w:r w:rsidRPr="00295F08">
        <w:rPr>
          <w:rFonts w:eastAsia="Calibri"/>
          <w:sz w:val="28"/>
          <w:szCs w:val="28"/>
          <w:lang w:eastAsia="en-US"/>
        </w:rPr>
        <w:t>Здание, в котором предоставляется муниципальная услуга, должно быть расположено с учетом пешеходной доступности от остановок общественного транспорта, оборудовано отдельным входом для свободного доступа заявителей.</w:t>
      </w:r>
    </w:p>
    <w:p w:rsidR="001C3D7B" w:rsidRPr="00295F08" w:rsidRDefault="001C3D7B" w:rsidP="001C3D7B">
      <w:pPr>
        <w:autoSpaceDE w:val="0"/>
        <w:autoSpaceDN w:val="0"/>
        <w:ind w:right="-2" w:firstLine="710"/>
        <w:jc w:val="both"/>
        <w:rPr>
          <w:sz w:val="28"/>
          <w:szCs w:val="28"/>
        </w:rPr>
      </w:pPr>
      <w:r w:rsidRPr="00295F08">
        <w:rPr>
          <w:sz w:val="28"/>
          <w:szCs w:val="28"/>
        </w:rPr>
        <w:t>Помещения для предоставления муниципальной услуги размещаются преимущественно на нижних этажах зданий или в отдельно стоящих зданиях.</w:t>
      </w:r>
    </w:p>
    <w:p w:rsidR="001C3D7B" w:rsidRPr="00295F08" w:rsidRDefault="001C3D7B" w:rsidP="001C3D7B">
      <w:pPr>
        <w:widowControl w:val="0"/>
        <w:autoSpaceDE w:val="0"/>
        <w:autoSpaceDN w:val="0"/>
        <w:adjustRightInd w:val="0"/>
        <w:ind w:right="-2" w:firstLine="710"/>
        <w:jc w:val="both"/>
        <w:rPr>
          <w:sz w:val="28"/>
          <w:szCs w:val="28"/>
        </w:rPr>
      </w:pPr>
      <w:r w:rsidRPr="00295F08">
        <w:rPr>
          <w:sz w:val="28"/>
          <w:szCs w:val="28"/>
        </w:rPr>
        <w:t xml:space="preserve">Вход и выход из помещения для предоставления муниципальной услуги оборудуются: </w:t>
      </w:r>
    </w:p>
    <w:p w:rsidR="001C3D7B" w:rsidRPr="00295F08" w:rsidRDefault="001C3D7B" w:rsidP="001C3D7B">
      <w:pPr>
        <w:widowControl w:val="0"/>
        <w:autoSpaceDE w:val="0"/>
        <w:autoSpaceDN w:val="0"/>
        <w:adjustRightInd w:val="0"/>
        <w:ind w:right="-2" w:firstLine="710"/>
        <w:jc w:val="both"/>
        <w:rPr>
          <w:sz w:val="28"/>
          <w:szCs w:val="28"/>
        </w:rPr>
      </w:pPr>
      <w:r w:rsidRPr="00295F08">
        <w:rPr>
          <w:sz w:val="28"/>
          <w:szCs w:val="28"/>
        </w:rPr>
        <w:t>- пандусами, расширенными проходами, тактильными полосами по путям движения, позволяющими обеспечить беспрепятственный доступ инвалидов;</w:t>
      </w:r>
    </w:p>
    <w:p w:rsidR="001C3D7B" w:rsidRPr="00295F08" w:rsidRDefault="001C3D7B" w:rsidP="001C3D7B">
      <w:pPr>
        <w:widowControl w:val="0"/>
        <w:autoSpaceDE w:val="0"/>
        <w:autoSpaceDN w:val="0"/>
        <w:adjustRightInd w:val="0"/>
        <w:ind w:right="-2" w:firstLine="710"/>
        <w:jc w:val="both"/>
        <w:rPr>
          <w:sz w:val="28"/>
          <w:szCs w:val="28"/>
        </w:rPr>
      </w:pPr>
      <w:r w:rsidRPr="00295F08">
        <w:rPr>
          <w:sz w:val="28"/>
          <w:szCs w:val="28"/>
        </w:rPr>
        <w:t>- соответствующими указателями с автономными источниками бесперебойного питания;</w:t>
      </w:r>
    </w:p>
    <w:p w:rsidR="001C3D7B" w:rsidRPr="00295F08" w:rsidRDefault="001C3D7B" w:rsidP="001C3D7B">
      <w:pPr>
        <w:widowControl w:val="0"/>
        <w:autoSpaceDE w:val="0"/>
        <w:autoSpaceDN w:val="0"/>
        <w:adjustRightInd w:val="0"/>
        <w:ind w:right="-2" w:firstLine="710"/>
        <w:jc w:val="both"/>
        <w:rPr>
          <w:sz w:val="28"/>
          <w:szCs w:val="28"/>
        </w:rPr>
      </w:pPr>
      <w:r w:rsidRPr="00295F08">
        <w:rPr>
          <w:sz w:val="28"/>
          <w:szCs w:val="28"/>
        </w:rPr>
        <w:t>- контрастной маркировкой ступеней по пути движения;</w:t>
      </w:r>
    </w:p>
    <w:p w:rsidR="001C3D7B" w:rsidRPr="00295F08" w:rsidRDefault="001C3D7B" w:rsidP="001C3D7B">
      <w:pPr>
        <w:widowControl w:val="0"/>
        <w:autoSpaceDE w:val="0"/>
        <w:autoSpaceDN w:val="0"/>
        <w:adjustRightInd w:val="0"/>
        <w:ind w:right="-2" w:firstLine="710"/>
        <w:jc w:val="both"/>
        <w:rPr>
          <w:sz w:val="28"/>
          <w:szCs w:val="28"/>
        </w:rPr>
      </w:pPr>
      <w:r w:rsidRPr="00295F08">
        <w:rPr>
          <w:sz w:val="28"/>
          <w:szCs w:val="28"/>
        </w:rPr>
        <w:t>- информационной мнемосхемой (тактильной схемой движения);</w:t>
      </w:r>
    </w:p>
    <w:p w:rsidR="001C3D7B" w:rsidRPr="00295F08" w:rsidRDefault="001C3D7B" w:rsidP="001C3D7B">
      <w:pPr>
        <w:widowControl w:val="0"/>
        <w:autoSpaceDE w:val="0"/>
        <w:autoSpaceDN w:val="0"/>
        <w:adjustRightInd w:val="0"/>
        <w:ind w:right="-2" w:firstLine="710"/>
        <w:jc w:val="both"/>
        <w:rPr>
          <w:sz w:val="28"/>
          <w:szCs w:val="28"/>
        </w:rPr>
      </w:pPr>
      <w:r w:rsidRPr="00295F08">
        <w:rPr>
          <w:sz w:val="28"/>
          <w:szCs w:val="28"/>
        </w:rPr>
        <w:t>- тактильными табличками с надписями, дублированными шрифтом Брайля.</w:t>
      </w:r>
    </w:p>
    <w:p w:rsidR="001C3D7B" w:rsidRPr="00295F08" w:rsidRDefault="001C3D7B" w:rsidP="001C3D7B">
      <w:pPr>
        <w:widowControl w:val="0"/>
        <w:autoSpaceDE w:val="0"/>
        <w:autoSpaceDN w:val="0"/>
        <w:adjustRightInd w:val="0"/>
        <w:ind w:right="-2" w:firstLine="710"/>
        <w:jc w:val="both"/>
        <w:rPr>
          <w:sz w:val="28"/>
          <w:szCs w:val="28"/>
        </w:rPr>
      </w:pPr>
      <w:r w:rsidRPr="00295F08">
        <w:rPr>
          <w:sz w:val="28"/>
          <w:szCs w:val="28"/>
        </w:rPr>
        <w:t>Лестницы, находящиеся по пути движения в помещение для предоставления муниципальной услуги оборудуются:</w:t>
      </w:r>
    </w:p>
    <w:p w:rsidR="001C3D7B" w:rsidRPr="00295F08" w:rsidRDefault="001C3D7B" w:rsidP="001C3D7B">
      <w:pPr>
        <w:widowControl w:val="0"/>
        <w:autoSpaceDE w:val="0"/>
        <w:autoSpaceDN w:val="0"/>
        <w:adjustRightInd w:val="0"/>
        <w:ind w:right="-2" w:firstLine="710"/>
        <w:jc w:val="both"/>
        <w:rPr>
          <w:sz w:val="28"/>
          <w:szCs w:val="28"/>
        </w:rPr>
      </w:pPr>
      <w:r w:rsidRPr="00295F08">
        <w:rPr>
          <w:sz w:val="28"/>
          <w:szCs w:val="28"/>
        </w:rPr>
        <w:t>- тактильными полосами;</w:t>
      </w:r>
    </w:p>
    <w:p w:rsidR="001C3D7B" w:rsidRPr="00295F08" w:rsidRDefault="001C3D7B" w:rsidP="001C3D7B">
      <w:pPr>
        <w:widowControl w:val="0"/>
        <w:autoSpaceDE w:val="0"/>
        <w:autoSpaceDN w:val="0"/>
        <w:adjustRightInd w:val="0"/>
        <w:ind w:right="-2" w:firstLine="710"/>
        <w:jc w:val="both"/>
        <w:rPr>
          <w:sz w:val="28"/>
          <w:szCs w:val="28"/>
        </w:rPr>
      </w:pPr>
      <w:r w:rsidRPr="00295F08">
        <w:rPr>
          <w:sz w:val="28"/>
          <w:szCs w:val="28"/>
        </w:rPr>
        <w:t>- контрастной маркировкой крайних ступеней;</w:t>
      </w:r>
    </w:p>
    <w:p w:rsidR="001C3D7B" w:rsidRPr="00295F08" w:rsidRDefault="001C3D7B" w:rsidP="001C3D7B">
      <w:pPr>
        <w:widowControl w:val="0"/>
        <w:autoSpaceDE w:val="0"/>
        <w:autoSpaceDN w:val="0"/>
        <w:adjustRightInd w:val="0"/>
        <w:ind w:right="-2" w:firstLine="710"/>
        <w:jc w:val="both"/>
        <w:rPr>
          <w:sz w:val="28"/>
          <w:szCs w:val="28"/>
        </w:rPr>
      </w:pPr>
      <w:r w:rsidRPr="00295F08">
        <w:rPr>
          <w:sz w:val="28"/>
          <w:szCs w:val="28"/>
        </w:rPr>
        <w:t>- поручнями с двух сторон, с тактильными полосами, нанесенными             на поручни, с тактильно-выпуклым шрифтом и шрифтом Брайля с указанием этажа;</w:t>
      </w:r>
    </w:p>
    <w:p w:rsidR="001C3D7B" w:rsidRPr="00295F08" w:rsidRDefault="001C3D7B" w:rsidP="001C3D7B">
      <w:pPr>
        <w:widowControl w:val="0"/>
        <w:autoSpaceDE w:val="0"/>
        <w:autoSpaceDN w:val="0"/>
        <w:adjustRightInd w:val="0"/>
        <w:ind w:right="-2" w:firstLine="710"/>
        <w:jc w:val="both"/>
        <w:rPr>
          <w:sz w:val="28"/>
          <w:szCs w:val="28"/>
        </w:rPr>
      </w:pPr>
      <w:r w:rsidRPr="00295F08">
        <w:rPr>
          <w:sz w:val="28"/>
          <w:szCs w:val="28"/>
        </w:rPr>
        <w:t>- тактильными табличками с указанием этажей, дублированными шрифтом Брайля.</w:t>
      </w:r>
    </w:p>
    <w:p w:rsidR="001C3D7B" w:rsidRPr="00295F08" w:rsidRDefault="001C3D7B" w:rsidP="001C3D7B">
      <w:pPr>
        <w:widowControl w:val="0"/>
        <w:autoSpaceDE w:val="0"/>
        <w:autoSpaceDN w:val="0"/>
        <w:adjustRightInd w:val="0"/>
        <w:ind w:right="-2" w:firstLine="710"/>
        <w:jc w:val="both"/>
        <w:rPr>
          <w:sz w:val="28"/>
          <w:szCs w:val="28"/>
        </w:rPr>
      </w:pPr>
      <w:proofErr w:type="gramStart"/>
      <w:r w:rsidRPr="00295F08">
        <w:rPr>
          <w:sz w:val="28"/>
          <w:szCs w:val="28"/>
        </w:rPr>
        <w:lastRenderedPageBreak/>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roofErr w:type="gramEnd"/>
    </w:p>
    <w:p w:rsidR="001C3D7B" w:rsidRPr="00295F08" w:rsidRDefault="001C3D7B" w:rsidP="001C3D7B">
      <w:pPr>
        <w:widowControl w:val="0"/>
        <w:autoSpaceDE w:val="0"/>
        <w:autoSpaceDN w:val="0"/>
        <w:adjustRightInd w:val="0"/>
        <w:ind w:right="-2" w:firstLine="710"/>
        <w:jc w:val="both"/>
        <w:rPr>
          <w:sz w:val="28"/>
          <w:szCs w:val="28"/>
        </w:rPr>
      </w:pPr>
      <w:r w:rsidRPr="00295F08">
        <w:rPr>
          <w:sz w:val="28"/>
          <w:szCs w:val="28"/>
        </w:rP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1C3D7B" w:rsidRPr="00295F08" w:rsidRDefault="001C3D7B" w:rsidP="001C3D7B">
      <w:pPr>
        <w:widowControl w:val="0"/>
        <w:autoSpaceDE w:val="0"/>
        <w:autoSpaceDN w:val="0"/>
        <w:adjustRightInd w:val="0"/>
        <w:ind w:right="-2" w:firstLine="710"/>
        <w:jc w:val="both"/>
        <w:rPr>
          <w:sz w:val="28"/>
          <w:szCs w:val="28"/>
        </w:rPr>
      </w:pPr>
      <w:r w:rsidRPr="00295F08">
        <w:rPr>
          <w:sz w:val="28"/>
          <w:szCs w:val="28"/>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w:t>
      </w:r>
    </w:p>
    <w:p w:rsidR="001C3D7B" w:rsidRPr="00295F08" w:rsidRDefault="001C3D7B" w:rsidP="001C3D7B">
      <w:pPr>
        <w:widowControl w:val="0"/>
        <w:autoSpaceDE w:val="0"/>
        <w:autoSpaceDN w:val="0"/>
        <w:adjustRightInd w:val="0"/>
        <w:ind w:right="-2" w:firstLine="710"/>
        <w:jc w:val="both"/>
        <w:rPr>
          <w:sz w:val="28"/>
          <w:szCs w:val="28"/>
        </w:rPr>
      </w:pPr>
      <w:r w:rsidRPr="00295F08">
        <w:rPr>
          <w:sz w:val="28"/>
          <w:szCs w:val="28"/>
        </w:rPr>
        <w:t>Каждое рабочее место муниципального служащего,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получить справочную информацию по вопросам предоставления услуги                и организовать предоставление муниципальной услуги в полном объеме.</w:t>
      </w:r>
    </w:p>
    <w:p w:rsidR="001C3D7B" w:rsidRPr="00295F08" w:rsidRDefault="001C3D7B" w:rsidP="001C3D7B">
      <w:pPr>
        <w:widowControl w:val="0"/>
        <w:autoSpaceDE w:val="0"/>
        <w:autoSpaceDN w:val="0"/>
        <w:adjustRightInd w:val="0"/>
        <w:ind w:right="-2" w:firstLine="710"/>
        <w:jc w:val="both"/>
        <w:rPr>
          <w:sz w:val="28"/>
          <w:szCs w:val="28"/>
        </w:rPr>
      </w:pPr>
      <w:r w:rsidRPr="00295F08">
        <w:rPr>
          <w:sz w:val="28"/>
          <w:szCs w:val="28"/>
        </w:rPr>
        <w:t>Места ожидания оборудуется столами, стульями или скамьями (</w:t>
      </w:r>
      <w:proofErr w:type="spellStart"/>
      <w:r w:rsidRPr="00295F08">
        <w:rPr>
          <w:sz w:val="28"/>
          <w:szCs w:val="28"/>
        </w:rPr>
        <w:t>банкетками</w:t>
      </w:r>
      <w:proofErr w:type="spellEnd"/>
      <w:r w:rsidRPr="00295F08">
        <w:rPr>
          <w:sz w:val="28"/>
          <w:szCs w:val="28"/>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1C3D7B" w:rsidRPr="00295F08" w:rsidRDefault="001C3D7B" w:rsidP="001C3D7B">
      <w:pPr>
        <w:widowControl w:val="0"/>
        <w:autoSpaceDE w:val="0"/>
        <w:autoSpaceDN w:val="0"/>
        <w:adjustRightInd w:val="0"/>
        <w:ind w:right="-2" w:firstLine="710"/>
        <w:jc w:val="both"/>
        <w:rPr>
          <w:sz w:val="28"/>
          <w:szCs w:val="28"/>
        </w:rPr>
      </w:pPr>
      <w:r w:rsidRPr="00295F08">
        <w:rPr>
          <w:sz w:val="28"/>
          <w:szCs w:val="28"/>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1C3D7B" w:rsidRPr="00295F08" w:rsidRDefault="001C3D7B" w:rsidP="001C3D7B">
      <w:pPr>
        <w:widowControl w:val="0"/>
        <w:autoSpaceDE w:val="0"/>
        <w:autoSpaceDN w:val="0"/>
        <w:adjustRightInd w:val="0"/>
        <w:ind w:right="-2" w:firstLine="710"/>
        <w:jc w:val="both"/>
        <w:rPr>
          <w:sz w:val="28"/>
          <w:szCs w:val="28"/>
        </w:rPr>
      </w:pPr>
      <w:r w:rsidRPr="00295F08">
        <w:rPr>
          <w:sz w:val="28"/>
          <w:szCs w:val="28"/>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1C3D7B" w:rsidRPr="00E33CC3" w:rsidRDefault="001C3D7B" w:rsidP="001C3D7B">
      <w:pPr>
        <w:widowControl w:val="0"/>
        <w:autoSpaceDE w:val="0"/>
        <w:autoSpaceDN w:val="0"/>
        <w:adjustRightInd w:val="0"/>
        <w:ind w:right="-2" w:firstLine="709"/>
        <w:jc w:val="both"/>
        <w:outlineLvl w:val="2"/>
        <w:rPr>
          <w:rFonts w:eastAsia="Calibri"/>
          <w:sz w:val="28"/>
          <w:szCs w:val="28"/>
          <w:lang w:eastAsia="en-US"/>
        </w:rPr>
      </w:pPr>
      <w:r w:rsidRPr="00295F08">
        <w:rPr>
          <w:rFonts w:eastAsia="Calibri"/>
          <w:sz w:val="28"/>
          <w:szCs w:val="28"/>
          <w:lang w:eastAsia="en-US"/>
        </w:rPr>
        <w:t xml:space="preserve">На информационных стендах, информационном терминале                             и в информационно-телекоммуникационной сети «Интернет» размещается информация о </w:t>
      </w:r>
      <w:r w:rsidRPr="00E33CC3">
        <w:rPr>
          <w:rFonts w:eastAsia="Calibri"/>
          <w:sz w:val="28"/>
          <w:szCs w:val="28"/>
          <w:lang w:eastAsia="en-US"/>
        </w:rPr>
        <w:t xml:space="preserve">порядке предоставления муниципальной услуги, а также информация, указанная в </w:t>
      </w:r>
      <w:hyperlink r:id="rId55" w:anchor="Par116" w:history="1">
        <w:r w:rsidR="00C41795">
          <w:rPr>
            <w:rFonts w:eastAsia="Calibri"/>
            <w:sz w:val="28"/>
            <w:szCs w:val="28"/>
            <w:lang w:eastAsia="en-US"/>
          </w:rPr>
          <w:t>подпункте 9</w:t>
        </w:r>
        <w:r w:rsidRPr="00E33CC3">
          <w:rPr>
            <w:rFonts w:eastAsia="Calibri"/>
            <w:sz w:val="28"/>
            <w:szCs w:val="28"/>
            <w:lang w:eastAsia="en-US"/>
          </w:rPr>
          <w:t xml:space="preserve"> пункта 1.3</w:t>
        </w:r>
      </w:hyperlink>
      <w:r w:rsidRPr="00E33CC3">
        <w:rPr>
          <w:rFonts w:eastAsia="Calibri"/>
          <w:sz w:val="28"/>
          <w:szCs w:val="28"/>
          <w:lang w:eastAsia="en-US"/>
        </w:rPr>
        <w:t xml:space="preserve"> настоящего административного регламента.</w:t>
      </w:r>
    </w:p>
    <w:p w:rsidR="001C3D7B" w:rsidRPr="00295F08" w:rsidRDefault="001C3D7B" w:rsidP="001C3D7B">
      <w:pPr>
        <w:widowControl w:val="0"/>
        <w:autoSpaceDE w:val="0"/>
        <w:autoSpaceDN w:val="0"/>
        <w:adjustRightInd w:val="0"/>
        <w:ind w:firstLine="709"/>
        <w:jc w:val="both"/>
        <w:outlineLvl w:val="2"/>
        <w:rPr>
          <w:rFonts w:eastAsia="Calibri"/>
          <w:sz w:val="28"/>
          <w:szCs w:val="28"/>
          <w:lang w:eastAsia="en-US"/>
        </w:rPr>
      </w:pPr>
      <w:r w:rsidRPr="00E33CC3">
        <w:rPr>
          <w:rFonts w:eastAsia="Calibri"/>
          <w:sz w:val="28"/>
          <w:szCs w:val="28"/>
          <w:lang w:eastAsia="en-US"/>
        </w:rPr>
        <w:t>2.15. Показатели доступности и качества</w:t>
      </w:r>
      <w:r w:rsidRPr="00295F08">
        <w:rPr>
          <w:rFonts w:eastAsia="Calibri"/>
          <w:sz w:val="28"/>
          <w:szCs w:val="28"/>
          <w:lang w:eastAsia="en-US"/>
        </w:rPr>
        <w:t xml:space="preserve"> муниципальной услуги</w:t>
      </w:r>
    </w:p>
    <w:p w:rsidR="001C3D7B" w:rsidRPr="00295F08" w:rsidRDefault="001C3D7B" w:rsidP="001C3D7B">
      <w:pPr>
        <w:widowControl w:val="0"/>
        <w:autoSpaceDE w:val="0"/>
        <w:autoSpaceDN w:val="0"/>
        <w:adjustRightInd w:val="0"/>
        <w:ind w:firstLine="709"/>
        <w:jc w:val="both"/>
        <w:outlineLvl w:val="2"/>
        <w:rPr>
          <w:rFonts w:eastAsia="Calibri"/>
          <w:sz w:val="28"/>
          <w:szCs w:val="28"/>
          <w:lang w:eastAsia="en-US"/>
        </w:rPr>
      </w:pPr>
      <w:r w:rsidRPr="00295F08">
        <w:rPr>
          <w:rFonts w:eastAsia="Calibri"/>
          <w:sz w:val="28"/>
          <w:szCs w:val="28"/>
          <w:lang w:eastAsia="en-US"/>
        </w:rPr>
        <w:t>1) Показателями доступности муниципальной услуги являются:</w:t>
      </w:r>
    </w:p>
    <w:p w:rsidR="001C3D7B" w:rsidRPr="00295F08" w:rsidRDefault="001C3D7B" w:rsidP="001C3D7B">
      <w:pPr>
        <w:ind w:firstLine="709"/>
        <w:jc w:val="both"/>
        <w:rPr>
          <w:sz w:val="28"/>
          <w:szCs w:val="28"/>
          <w:lang w:eastAsia="en-US"/>
        </w:rPr>
      </w:pPr>
      <w:r w:rsidRPr="00295F08">
        <w:rPr>
          <w:sz w:val="28"/>
          <w:szCs w:val="28"/>
          <w:lang w:eastAsia="en-US"/>
        </w:rPr>
        <w:t xml:space="preserve">- транспортная доступность к местам предоставления муниципальной услуги; </w:t>
      </w:r>
    </w:p>
    <w:p w:rsidR="001C3D7B" w:rsidRPr="00295F08" w:rsidRDefault="001C3D7B" w:rsidP="001C3D7B">
      <w:pPr>
        <w:ind w:firstLine="709"/>
        <w:jc w:val="both"/>
        <w:rPr>
          <w:sz w:val="28"/>
          <w:szCs w:val="28"/>
          <w:lang w:eastAsia="en-US"/>
        </w:rPr>
      </w:pPr>
      <w:r w:rsidRPr="00295F08">
        <w:rPr>
          <w:sz w:val="28"/>
          <w:szCs w:val="28"/>
          <w:lang w:eastAsia="en-US"/>
        </w:rPr>
        <w:t>- возможность получения заявителем муниципальной услуги в МФЦ;</w:t>
      </w:r>
    </w:p>
    <w:p w:rsidR="001C3D7B" w:rsidRPr="00295F08" w:rsidRDefault="001C3D7B" w:rsidP="001C3D7B">
      <w:pPr>
        <w:widowControl w:val="0"/>
        <w:autoSpaceDE w:val="0"/>
        <w:autoSpaceDN w:val="0"/>
        <w:adjustRightInd w:val="0"/>
        <w:ind w:firstLine="709"/>
        <w:jc w:val="both"/>
        <w:rPr>
          <w:sz w:val="28"/>
          <w:szCs w:val="28"/>
          <w:lang w:eastAsia="en-US"/>
        </w:rPr>
      </w:pPr>
      <w:r w:rsidRPr="00295F08">
        <w:rPr>
          <w:sz w:val="28"/>
          <w:szCs w:val="28"/>
          <w:lang w:eastAsia="en-US"/>
        </w:rPr>
        <w:t>- 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1C3D7B" w:rsidRPr="00295F08" w:rsidRDefault="001C3D7B" w:rsidP="001C3D7B">
      <w:pPr>
        <w:autoSpaceDE w:val="0"/>
        <w:autoSpaceDN w:val="0"/>
        <w:adjustRightInd w:val="0"/>
        <w:ind w:firstLine="709"/>
        <w:jc w:val="both"/>
        <w:outlineLvl w:val="1"/>
        <w:rPr>
          <w:sz w:val="28"/>
          <w:szCs w:val="28"/>
        </w:rPr>
      </w:pPr>
      <w:r w:rsidRPr="00295F08">
        <w:rPr>
          <w:sz w:val="28"/>
          <w:szCs w:val="28"/>
          <w:lang w:eastAsia="en-US"/>
        </w:rPr>
        <w:lastRenderedPageBreak/>
        <w:t xml:space="preserve">- доступность заявителей к форме заявления о предоставлении муниципальной услуги, размещенной </w:t>
      </w:r>
      <w:r w:rsidRPr="00295F08">
        <w:rPr>
          <w:sz w:val="28"/>
          <w:szCs w:val="28"/>
        </w:rPr>
        <w:t>на Едином и региональном порталах, в том числе с возможностью его копирования и заполнения в электронном виде;</w:t>
      </w:r>
    </w:p>
    <w:p w:rsidR="001C3D7B" w:rsidRPr="00295F08" w:rsidRDefault="001C3D7B" w:rsidP="001C3D7B">
      <w:pPr>
        <w:tabs>
          <w:tab w:val="left" w:pos="9781"/>
          <w:tab w:val="left" w:pos="10490"/>
        </w:tabs>
        <w:autoSpaceDE w:val="0"/>
        <w:autoSpaceDN w:val="0"/>
        <w:adjustRightInd w:val="0"/>
        <w:ind w:firstLine="709"/>
        <w:jc w:val="both"/>
        <w:outlineLvl w:val="1"/>
        <w:rPr>
          <w:sz w:val="28"/>
          <w:szCs w:val="28"/>
        </w:rPr>
      </w:pPr>
      <w:r w:rsidRPr="00295F08">
        <w:rPr>
          <w:sz w:val="28"/>
          <w:szCs w:val="28"/>
        </w:rPr>
        <w:t>- возможность направления заявителем документов в электронной форме посредствам Единого и регионального порталов;</w:t>
      </w:r>
    </w:p>
    <w:p w:rsidR="001C3D7B" w:rsidRPr="00295F08" w:rsidRDefault="001C3D7B" w:rsidP="001C3D7B">
      <w:pPr>
        <w:autoSpaceDE w:val="0"/>
        <w:autoSpaceDN w:val="0"/>
        <w:adjustRightInd w:val="0"/>
        <w:ind w:firstLine="709"/>
        <w:jc w:val="both"/>
        <w:outlineLvl w:val="1"/>
        <w:rPr>
          <w:sz w:val="28"/>
          <w:szCs w:val="28"/>
          <w:lang w:eastAsia="en-US"/>
        </w:rPr>
      </w:pPr>
      <w:r w:rsidRPr="00295F08">
        <w:rPr>
          <w:sz w:val="28"/>
          <w:szCs w:val="28"/>
          <w:lang w:eastAsia="en-US"/>
        </w:rPr>
        <w:t>- бесплатность предоставления муниципальной услуги и информации                о процедуре предоставления муниципальной услуги.</w:t>
      </w:r>
    </w:p>
    <w:p w:rsidR="001C3D7B" w:rsidRPr="00295F08" w:rsidRDefault="001C3D7B" w:rsidP="001C3D7B">
      <w:pPr>
        <w:autoSpaceDE w:val="0"/>
        <w:autoSpaceDN w:val="0"/>
        <w:adjustRightInd w:val="0"/>
        <w:ind w:firstLine="709"/>
        <w:jc w:val="both"/>
        <w:rPr>
          <w:rFonts w:eastAsia="Calibri"/>
          <w:sz w:val="28"/>
          <w:szCs w:val="28"/>
          <w:lang w:eastAsia="en-US"/>
        </w:rPr>
      </w:pPr>
      <w:r w:rsidRPr="00295F08">
        <w:rPr>
          <w:rFonts w:eastAsia="Calibri"/>
          <w:sz w:val="28"/>
          <w:szCs w:val="28"/>
          <w:lang w:eastAsia="en-US"/>
        </w:rPr>
        <w:t>2) Показателями качества муниципальной услуги являются:</w:t>
      </w:r>
    </w:p>
    <w:p w:rsidR="001C3D7B" w:rsidRPr="00295F08" w:rsidRDefault="001C3D7B" w:rsidP="001C3D7B">
      <w:pPr>
        <w:autoSpaceDE w:val="0"/>
        <w:autoSpaceDN w:val="0"/>
        <w:adjustRightInd w:val="0"/>
        <w:ind w:firstLine="709"/>
        <w:jc w:val="both"/>
        <w:rPr>
          <w:rFonts w:eastAsia="Calibri"/>
          <w:sz w:val="28"/>
          <w:szCs w:val="28"/>
          <w:lang w:eastAsia="en-US"/>
        </w:rPr>
      </w:pPr>
      <w:r w:rsidRPr="00295F08">
        <w:rPr>
          <w:rFonts w:eastAsia="Calibri"/>
          <w:sz w:val="28"/>
          <w:szCs w:val="28"/>
          <w:lang w:eastAsia="en-US"/>
        </w:rPr>
        <w:t>- соблюдение должностными лицами отдела</w:t>
      </w:r>
      <w:r w:rsidRPr="00295F08">
        <w:rPr>
          <w:rFonts w:eastAsia="Calibri"/>
          <w:i/>
          <w:sz w:val="28"/>
          <w:szCs w:val="28"/>
          <w:lang w:eastAsia="en-US"/>
        </w:rPr>
        <w:t>,</w:t>
      </w:r>
      <w:r w:rsidRPr="00295F08">
        <w:rPr>
          <w:rFonts w:eastAsia="Calibri"/>
          <w:sz w:val="28"/>
          <w:szCs w:val="28"/>
          <w:lang w:eastAsia="en-US"/>
        </w:rPr>
        <w:t xml:space="preserve"> предоставляющими муниципальную услугу, сроков предоставления муниципальной услуги;</w:t>
      </w:r>
    </w:p>
    <w:p w:rsidR="001C3D7B" w:rsidRPr="00295F08" w:rsidRDefault="001C3D7B" w:rsidP="001C3D7B">
      <w:pPr>
        <w:autoSpaceDE w:val="0"/>
        <w:autoSpaceDN w:val="0"/>
        <w:adjustRightInd w:val="0"/>
        <w:ind w:firstLine="709"/>
        <w:jc w:val="both"/>
        <w:outlineLvl w:val="1"/>
        <w:rPr>
          <w:sz w:val="28"/>
          <w:szCs w:val="28"/>
        </w:rPr>
      </w:pPr>
      <w:r w:rsidRPr="00295F08">
        <w:rPr>
          <w:sz w:val="28"/>
          <w:szCs w:val="28"/>
        </w:rPr>
        <w:t>-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1C3D7B" w:rsidRPr="00295F08" w:rsidRDefault="001C3D7B" w:rsidP="001C3D7B">
      <w:pPr>
        <w:autoSpaceDE w:val="0"/>
        <w:autoSpaceDN w:val="0"/>
        <w:adjustRightInd w:val="0"/>
        <w:ind w:firstLine="709"/>
        <w:jc w:val="both"/>
        <w:outlineLvl w:val="1"/>
        <w:rPr>
          <w:sz w:val="28"/>
          <w:szCs w:val="28"/>
        </w:rPr>
      </w:pPr>
      <w:r w:rsidRPr="00295F08">
        <w:rPr>
          <w:sz w:val="28"/>
          <w:szCs w:val="28"/>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ими в ходе предоставления муниципальной услуги;</w:t>
      </w:r>
    </w:p>
    <w:p w:rsidR="001C3D7B" w:rsidRPr="00295F08" w:rsidRDefault="001C3D7B" w:rsidP="001C3D7B">
      <w:pPr>
        <w:autoSpaceDE w:val="0"/>
        <w:autoSpaceDN w:val="0"/>
        <w:adjustRightInd w:val="0"/>
        <w:ind w:firstLine="709"/>
        <w:jc w:val="both"/>
        <w:rPr>
          <w:sz w:val="28"/>
          <w:szCs w:val="28"/>
        </w:rPr>
      </w:pPr>
      <w:r w:rsidRPr="00295F08">
        <w:rPr>
          <w:sz w:val="28"/>
          <w:szCs w:val="28"/>
        </w:rPr>
        <w:t>- восстановление нарушенных прав заявителя.</w:t>
      </w:r>
    </w:p>
    <w:p w:rsidR="00F23178" w:rsidRPr="00F23178" w:rsidRDefault="00322AB8" w:rsidP="00F23178">
      <w:pPr>
        <w:shd w:val="clear" w:color="auto" w:fill="FFFFFF"/>
        <w:spacing w:line="240" w:lineRule="atLeast"/>
        <w:ind w:firstLine="708"/>
        <w:jc w:val="both"/>
        <w:rPr>
          <w:sz w:val="28"/>
          <w:szCs w:val="28"/>
        </w:rPr>
      </w:pPr>
      <w:r w:rsidRPr="00134207">
        <w:rPr>
          <w:sz w:val="28"/>
          <w:szCs w:val="28"/>
        </w:rPr>
        <w:t xml:space="preserve">2.16. </w:t>
      </w:r>
      <w:r w:rsidR="00F23178" w:rsidRPr="00F23178">
        <w:rPr>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F23178" w:rsidRPr="00F23178" w:rsidRDefault="00F23178" w:rsidP="00F23178">
      <w:pPr>
        <w:shd w:val="clear" w:color="auto" w:fill="FFFFFF"/>
        <w:spacing w:line="240" w:lineRule="atLeast"/>
        <w:ind w:firstLine="708"/>
        <w:jc w:val="both"/>
        <w:rPr>
          <w:sz w:val="28"/>
          <w:szCs w:val="28"/>
        </w:rPr>
      </w:pPr>
      <w:r w:rsidRPr="00F23178">
        <w:rPr>
          <w:sz w:val="28"/>
          <w:szCs w:val="28"/>
        </w:rPr>
        <w:t>1) При предоставлении муниципальной услуги в электронной форме заявителю обеспечивается:</w:t>
      </w:r>
    </w:p>
    <w:p w:rsidR="00F23178" w:rsidRPr="00F23178" w:rsidRDefault="00F23178" w:rsidP="00F23178">
      <w:pPr>
        <w:shd w:val="clear" w:color="auto" w:fill="FFFFFF"/>
        <w:spacing w:line="240" w:lineRule="atLeast"/>
        <w:ind w:firstLine="708"/>
        <w:jc w:val="both"/>
        <w:rPr>
          <w:sz w:val="28"/>
          <w:szCs w:val="28"/>
        </w:rPr>
      </w:pPr>
      <w:r w:rsidRPr="00F23178">
        <w:rPr>
          <w:sz w:val="28"/>
          <w:szCs w:val="28"/>
        </w:rPr>
        <w:t>- получение информации о порядке и сроках предоставления муниципальной услуги посредством Единого и регионального порталов;</w:t>
      </w:r>
    </w:p>
    <w:p w:rsidR="00F23178" w:rsidRPr="00F23178" w:rsidRDefault="00F23178" w:rsidP="00F23178">
      <w:pPr>
        <w:shd w:val="clear" w:color="auto" w:fill="FFFFFF"/>
        <w:spacing w:line="240" w:lineRule="atLeast"/>
        <w:ind w:firstLine="708"/>
        <w:jc w:val="both"/>
        <w:rPr>
          <w:sz w:val="28"/>
          <w:szCs w:val="28"/>
        </w:rPr>
      </w:pPr>
      <w:r w:rsidRPr="00F23178">
        <w:rPr>
          <w:sz w:val="28"/>
          <w:szCs w:val="28"/>
        </w:rPr>
        <w:t>- запись на прием в МФЦ для подачи заявления о предоставлении муниципальной услуги посредством официального сайта МФЦ Ханты-Мансийского автономного округа – Югры (далее – официальный сайт МФЦ);</w:t>
      </w:r>
    </w:p>
    <w:p w:rsidR="00F23178" w:rsidRPr="00F23178" w:rsidRDefault="00F23178" w:rsidP="00F23178">
      <w:pPr>
        <w:shd w:val="clear" w:color="auto" w:fill="FFFFFF"/>
        <w:spacing w:line="240" w:lineRule="atLeast"/>
        <w:ind w:firstLine="708"/>
        <w:jc w:val="both"/>
        <w:rPr>
          <w:sz w:val="28"/>
          <w:szCs w:val="28"/>
        </w:rPr>
      </w:pPr>
      <w:r w:rsidRPr="00F23178">
        <w:rPr>
          <w:sz w:val="28"/>
          <w:szCs w:val="28"/>
        </w:rPr>
        <w:t>- формирование заявления на Едином и региональном порталах;</w:t>
      </w:r>
    </w:p>
    <w:p w:rsidR="00F23178" w:rsidRPr="00F23178" w:rsidRDefault="00F23178" w:rsidP="00F23178">
      <w:pPr>
        <w:shd w:val="clear" w:color="auto" w:fill="FFFFFF"/>
        <w:spacing w:line="240" w:lineRule="atLeast"/>
        <w:ind w:firstLine="708"/>
        <w:jc w:val="both"/>
        <w:rPr>
          <w:sz w:val="28"/>
          <w:szCs w:val="28"/>
        </w:rPr>
      </w:pPr>
      <w:r w:rsidRPr="00F23178">
        <w:rPr>
          <w:sz w:val="28"/>
          <w:szCs w:val="28"/>
        </w:rPr>
        <w:t>- прием и регистрация Отделом заявления и иных документов, необходимых для предоставления муниципальной услуги предоставляется посредством Единого и регионального порталов;</w:t>
      </w:r>
    </w:p>
    <w:p w:rsidR="00F23178" w:rsidRPr="00F23178" w:rsidRDefault="00F23178" w:rsidP="00F23178">
      <w:pPr>
        <w:shd w:val="clear" w:color="auto" w:fill="FFFFFF"/>
        <w:spacing w:line="240" w:lineRule="atLeast"/>
        <w:ind w:firstLine="708"/>
        <w:jc w:val="both"/>
        <w:rPr>
          <w:sz w:val="28"/>
          <w:szCs w:val="28"/>
        </w:rPr>
      </w:pPr>
      <w:r w:rsidRPr="00F23178">
        <w:rPr>
          <w:sz w:val="28"/>
          <w:szCs w:val="28"/>
        </w:rPr>
        <w:t>- получение сведений о ходе выполнения заявления посредством Единого и регионального порталов.</w:t>
      </w:r>
    </w:p>
    <w:p w:rsidR="00F23178" w:rsidRPr="00F23178" w:rsidRDefault="00F23178" w:rsidP="00F23178">
      <w:pPr>
        <w:shd w:val="clear" w:color="auto" w:fill="FFFFFF"/>
        <w:spacing w:line="240" w:lineRule="atLeast"/>
        <w:ind w:firstLine="708"/>
        <w:jc w:val="both"/>
        <w:rPr>
          <w:sz w:val="28"/>
          <w:szCs w:val="28"/>
        </w:rPr>
      </w:pPr>
      <w:r w:rsidRPr="00F23178">
        <w:rPr>
          <w:sz w:val="28"/>
          <w:szCs w:val="28"/>
        </w:rPr>
        <w:t>Административные процедуры, в электронной форме предусмотренные настоящим административным  регламентом выполняются в соответствии с особенностями установленными пунктом 3.6 настоящего административного регламента.</w:t>
      </w:r>
    </w:p>
    <w:p w:rsidR="00F23178" w:rsidRPr="00F23178" w:rsidRDefault="00F23178" w:rsidP="00F23178">
      <w:pPr>
        <w:shd w:val="clear" w:color="auto" w:fill="FFFFFF"/>
        <w:spacing w:line="240" w:lineRule="atLeast"/>
        <w:ind w:firstLine="708"/>
        <w:jc w:val="both"/>
        <w:rPr>
          <w:sz w:val="28"/>
          <w:szCs w:val="28"/>
        </w:rPr>
      </w:pPr>
      <w:r w:rsidRPr="00F23178">
        <w:rPr>
          <w:sz w:val="28"/>
          <w:szCs w:val="28"/>
        </w:rPr>
        <w:t xml:space="preserve">2) </w:t>
      </w:r>
      <w:proofErr w:type="gramStart"/>
      <w:r w:rsidRPr="00F23178">
        <w:rPr>
          <w:sz w:val="28"/>
          <w:szCs w:val="28"/>
        </w:rPr>
        <w:t>Электронные документы, предоставляемые заявителем для получения муниципальной услуги направляются</w:t>
      </w:r>
      <w:proofErr w:type="gramEnd"/>
      <w:r w:rsidRPr="00F23178">
        <w:rPr>
          <w:sz w:val="28"/>
          <w:szCs w:val="28"/>
        </w:rPr>
        <w:t xml:space="preserve"> в отдел с помощью информационно-телекоммуникационной сети «Интернет», в том числе через Единый портал.</w:t>
      </w:r>
    </w:p>
    <w:p w:rsidR="00F23178" w:rsidRPr="00F23178" w:rsidRDefault="00F23178" w:rsidP="00F23178">
      <w:pPr>
        <w:shd w:val="clear" w:color="auto" w:fill="FFFFFF"/>
        <w:spacing w:line="240" w:lineRule="atLeast"/>
        <w:ind w:firstLine="708"/>
        <w:jc w:val="both"/>
        <w:rPr>
          <w:sz w:val="28"/>
          <w:szCs w:val="28"/>
        </w:rPr>
      </w:pPr>
      <w:r w:rsidRPr="00F23178">
        <w:rPr>
          <w:sz w:val="28"/>
          <w:szCs w:val="28"/>
        </w:rPr>
        <w:t>К документам, передаваемым в электронном виде для выдачи разрешения на ввод объекта в эксплуатацию, предъявляются следующие технические требования:</w:t>
      </w:r>
    </w:p>
    <w:p w:rsidR="00F23178" w:rsidRPr="00F23178" w:rsidRDefault="00F23178" w:rsidP="00F23178">
      <w:pPr>
        <w:shd w:val="clear" w:color="auto" w:fill="FFFFFF"/>
        <w:spacing w:line="240" w:lineRule="atLeast"/>
        <w:ind w:firstLine="708"/>
        <w:jc w:val="both"/>
        <w:rPr>
          <w:sz w:val="28"/>
          <w:szCs w:val="28"/>
        </w:rPr>
      </w:pPr>
      <w:r w:rsidRPr="00F23178">
        <w:rPr>
          <w:sz w:val="28"/>
          <w:szCs w:val="28"/>
        </w:rPr>
        <w:t xml:space="preserve">- электронные документы, за исключением технического плана объекта капитального строительства, проектной документации и результатов </w:t>
      </w:r>
      <w:r w:rsidRPr="00F23178">
        <w:rPr>
          <w:sz w:val="28"/>
          <w:szCs w:val="28"/>
        </w:rPr>
        <w:lastRenderedPageBreak/>
        <w:t xml:space="preserve">инженерных изысканий, выполненные для подготовки такой проектной документации, иные документы, которые представлялись для проведения государственной экспертизы в электронной форме, направляются в виде файла в формате </w:t>
      </w:r>
      <w:proofErr w:type="spellStart"/>
      <w:r w:rsidRPr="00F23178">
        <w:rPr>
          <w:sz w:val="28"/>
          <w:szCs w:val="28"/>
        </w:rPr>
        <w:t>Portable</w:t>
      </w:r>
      <w:proofErr w:type="spellEnd"/>
      <w:r w:rsidRPr="00F23178">
        <w:rPr>
          <w:sz w:val="28"/>
          <w:szCs w:val="28"/>
        </w:rPr>
        <w:t xml:space="preserve"> </w:t>
      </w:r>
      <w:proofErr w:type="spellStart"/>
      <w:r w:rsidRPr="00F23178">
        <w:rPr>
          <w:sz w:val="28"/>
          <w:szCs w:val="28"/>
        </w:rPr>
        <w:t>Document</w:t>
      </w:r>
      <w:proofErr w:type="spellEnd"/>
      <w:r w:rsidRPr="00F23178">
        <w:rPr>
          <w:sz w:val="28"/>
          <w:szCs w:val="28"/>
        </w:rPr>
        <w:t xml:space="preserve"> </w:t>
      </w:r>
      <w:proofErr w:type="spellStart"/>
      <w:r w:rsidRPr="00F23178">
        <w:rPr>
          <w:sz w:val="28"/>
          <w:szCs w:val="28"/>
        </w:rPr>
        <w:t>Format</w:t>
      </w:r>
      <w:proofErr w:type="spellEnd"/>
      <w:r w:rsidRPr="00F23178">
        <w:rPr>
          <w:sz w:val="28"/>
          <w:szCs w:val="28"/>
        </w:rPr>
        <w:t xml:space="preserve"> (</w:t>
      </w:r>
      <w:proofErr w:type="spellStart"/>
      <w:r w:rsidRPr="00F23178">
        <w:rPr>
          <w:sz w:val="28"/>
          <w:szCs w:val="28"/>
        </w:rPr>
        <w:t>pdf</w:t>
      </w:r>
      <w:proofErr w:type="spellEnd"/>
      <w:r w:rsidRPr="00F23178">
        <w:rPr>
          <w:sz w:val="28"/>
          <w:szCs w:val="28"/>
        </w:rPr>
        <w:t>);</w:t>
      </w:r>
    </w:p>
    <w:p w:rsidR="00F23178" w:rsidRPr="00F23178" w:rsidRDefault="00F23178" w:rsidP="00F23178">
      <w:pPr>
        <w:shd w:val="clear" w:color="auto" w:fill="FFFFFF"/>
        <w:spacing w:line="240" w:lineRule="atLeast"/>
        <w:ind w:firstLine="708"/>
        <w:jc w:val="both"/>
        <w:rPr>
          <w:sz w:val="28"/>
          <w:szCs w:val="28"/>
        </w:rPr>
      </w:pPr>
      <w:r w:rsidRPr="00F23178">
        <w:rPr>
          <w:sz w:val="28"/>
          <w:szCs w:val="28"/>
        </w:rPr>
        <w:t>- технический план объекта капитального строительства направляется в виде файла в формате XML-документ;</w:t>
      </w:r>
    </w:p>
    <w:p w:rsidR="00F23178" w:rsidRPr="00F23178" w:rsidRDefault="00F23178" w:rsidP="00F23178">
      <w:pPr>
        <w:shd w:val="clear" w:color="auto" w:fill="FFFFFF"/>
        <w:spacing w:line="240" w:lineRule="atLeast"/>
        <w:ind w:firstLine="708"/>
        <w:jc w:val="both"/>
        <w:rPr>
          <w:sz w:val="28"/>
          <w:szCs w:val="28"/>
        </w:rPr>
      </w:pPr>
      <w:r w:rsidRPr="00F23178">
        <w:rPr>
          <w:sz w:val="28"/>
          <w:szCs w:val="28"/>
        </w:rPr>
        <w:t>- проектная документация и (или) результаты инженерных изысканий, выполненные для подготовки такой проектной документации, а также иные документы, которые представлялись для проведения государственной экспертизы в электронной форме, направляются в форматах, утвержденных приказом Министерства строительства и жилищно-коммунального хозяйства Российской Федерации от 12 мая 2017 года № 783/</w:t>
      </w:r>
      <w:proofErr w:type="spellStart"/>
      <w:proofErr w:type="gramStart"/>
      <w:r w:rsidRPr="00F23178">
        <w:rPr>
          <w:sz w:val="28"/>
          <w:szCs w:val="28"/>
        </w:rPr>
        <w:t>пр</w:t>
      </w:r>
      <w:proofErr w:type="spellEnd"/>
      <w:proofErr w:type="gramEnd"/>
      <w:r w:rsidRPr="00F23178">
        <w:rPr>
          <w:sz w:val="28"/>
          <w:szCs w:val="28"/>
        </w:rPr>
        <w:t xml:space="preserve"> «Об утверждении требований к формату электронных документов, предоставляемых для проведения государственной экспертизы проектной документации и (или) результатов инженерных изысканий и проверки достоверности определения сметной стоимости строительства, реконструкции, капитального ремонта объектов капитального строительства»;</w:t>
      </w:r>
    </w:p>
    <w:p w:rsidR="00F23178" w:rsidRPr="00F23178" w:rsidRDefault="00F23178" w:rsidP="00F23178">
      <w:pPr>
        <w:shd w:val="clear" w:color="auto" w:fill="FFFFFF"/>
        <w:spacing w:line="240" w:lineRule="atLeast"/>
        <w:ind w:firstLine="708"/>
        <w:jc w:val="both"/>
        <w:rPr>
          <w:sz w:val="28"/>
          <w:szCs w:val="28"/>
        </w:rPr>
      </w:pPr>
      <w:r w:rsidRPr="00F23178">
        <w:rPr>
          <w:sz w:val="28"/>
          <w:szCs w:val="28"/>
        </w:rPr>
        <w:t>- количество передаваемых файлов должно соответствовать количеству документов в электронном виде. Документ, состоящий из нескольких листов, формируется в один многостраничный файл;</w:t>
      </w:r>
    </w:p>
    <w:p w:rsidR="00F23178" w:rsidRPr="00F23178" w:rsidRDefault="00F23178" w:rsidP="00F23178">
      <w:pPr>
        <w:shd w:val="clear" w:color="auto" w:fill="FFFFFF"/>
        <w:spacing w:line="240" w:lineRule="atLeast"/>
        <w:ind w:firstLine="708"/>
        <w:jc w:val="both"/>
        <w:rPr>
          <w:sz w:val="28"/>
          <w:szCs w:val="28"/>
        </w:rPr>
      </w:pPr>
      <w:r w:rsidRPr="00F23178">
        <w:rPr>
          <w:sz w:val="28"/>
          <w:szCs w:val="28"/>
        </w:rPr>
        <w:t xml:space="preserve">- допускается формирование электронных документов путем сканирования непосредственно с оригинала документов. Не допускается сканирование с ксерокопий. Сканирование осуществляется в масштабе 1:1 с сохранением ориентации оригинала документов в разрешении 300 </w:t>
      </w:r>
      <w:proofErr w:type="spellStart"/>
      <w:r w:rsidRPr="00F23178">
        <w:rPr>
          <w:sz w:val="28"/>
          <w:szCs w:val="28"/>
        </w:rPr>
        <w:t>dpi</w:t>
      </w:r>
      <w:proofErr w:type="spellEnd"/>
      <w:r w:rsidRPr="00F23178">
        <w:rPr>
          <w:sz w:val="28"/>
          <w:szCs w:val="28"/>
        </w:rPr>
        <w:t xml:space="preserve"> с использованием следующих режимов:</w:t>
      </w:r>
    </w:p>
    <w:p w:rsidR="00F23178" w:rsidRPr="00F23178" w:rsidRDefault="00F23178" w:rsidP="00F23178">
      <w:pPr>
        <w:shd w:val="clear" w:color="auto" w:fill="FFFFFF"/>
        <w:spacing w:line="240" w:lineRule="atLeast"/>
        <w:ind w:firstLine="708"/>
        <w:jc w:val="both"/>
        <w:rPr>
          <w:sz w:val="28"/>
          <w:szCs w:val="28"/>
        </w:rPr>
      </w:pPr>
      <w:r w:rsidRPr="00F23178">
        <w:rPr>
          <w:sz w:val="28"/>
          <w:szCs w:val="28"/>
        </w:rPr>
        <w:t>- «черно-белый» (при отсутствии в документе графических изображений и (или) цветного текста);</w:t>
      </w:r>
    </w:p>
    <w:p w:rsidR="00F23178" w:rsidRPr="00F23178" w:rsidRDefault="00F23178" w:rsidP="00F23178">
      <w:pPr>
        <w:shd w:val="clear" w:color="auto" w:fill="FFFFFF"/>
        <w:spacing w:line="240" w:lineRule="atLeast"/>
        <w:ind w:firstLine="708"/>
        <w:jc w:val="both"/>
        <w:rPr>
          <w:sz w:val="28"/>
          <w:szCs w:val="28"/>
        </w:rPr>
      </w:pPr>
      <w:r w:rsidRPr="00F23178">
        <w:rPr>
          <w:sz w:val="28"/>
          <w:szCs w:val="28"/>
        </w:rPr>
        <w:t>- «оттенки серого» (при наличии в документе графических изображений, отличных от цветного графического изображения);</w:t>
      </w:r>
    </w:p>
    <w:p w:rsidR="00F23178" w:rsidRPr="00F23178" w:rsidRDefault="00F23178" w:rsidP="00F23178">
      <w:pPr>
        <w:shd w:val="clear" w:color="auto" w:fill="FFFFFF"/>
        <w:spacing w:line="240" w:lineRule="atLeast"/>
        <w:ind w:firstLine="708"/>
        <w:jc w:val="both"/>
        <w:rPr>
          <w:sz w:val="28"/>
          <w:szCs w:val="28"/>
        </w:rPr>
      </w:pPr>
      <w:r w:rsidRPr="00F23178">
        <w:rPr>
          <w:sz w:val="28"/>
          <w:szCs w:val="28"/>
        </w:rPr>
        <w:t>- «цветной» или «режим полной цветопередачи» (при наличии в документе цветных графических изображений либо цветного текста);</w:t>
      </w:r>
    </w:p>
    <w:p w:rsidR="00F23178" w:rsidRPr="00F23178" w:rsidRDefault="00F23178" w:rsidP="00F23178">
      <w:pPr>
        <w:shd w:val="clear" w:color="auto" w:fill="FFFFFF"/>
        <w:spacing w:line="240" w:lineRule="atLeast"/>
        <w:ind w:firstLine="708"/>
        <w:jc w:val="both"/>
        <w:rPr>
          <w:sz w:val="28"/>
          <w:szCs w:val="28"/>
        </w:rPr>
      </w:pPr>
      <w:r w:rsidRPr="00F23178">
        <w:rPr>
          <w:sz w:val="28"/>
          <w:szCs w:val="28"/>
        </w:rPr>
        <w:t>- оглавление файлов должно соответствовать смыслу их содержания;</w:t>
      </w:r>
    </w:p>
    <w:p w:rsidR="00F23178" w:rsidRPr="00F23178" w:rsidRDefault="00F23178" w:rsidP="00F23178">
      <w:pPr>
        <w:shd w:val="clear" w:color="auto" w:fill="FFFFFF"/>
        <w:spacing w:line="240" w:lineRule="atLeast"/>
        <w:ind w:firstLine="708"/>
        <w:jc w:val="both"/>
        <w:rPr>
          <w:sz w:val="28"/>
          <w:szCs w:val="28"/>
        </w:rPr>
      </w:pPr>
      <w:r w:rsidRPr="00F23178">
        <w:rPr>
          <w:sz w:val="28"/>
          <w:szCs w:val="28"/>
        </w:rPr>
        <w:t>- предоставляемые электронные документы заверяются усиленной квалифицированной электронной подписью лица, обладающего полномочиями на их подписание в соответствии с законодательством Российской Федерации;</w:t>
      </w:r>
    </w:p>
    <w:p w:rsidR="00F23178" w:rsidRPr="00F23178" w:rsidRDefault="00F23178" w:rsidP="00F23178">
      <w:pPr>
        <w:shd w:val="clear" w:color="auto" w:fill="FFFFFF"/>
        <w:spacing w:line="240" w:lineRule="atLeast"/>
        <w:ind w:firstLine="708"/>
        <w:jc w:val="both"/>
        <w:rPr>
          <w:sz w:val="28"/>
          <w:szCs w:val="28"/>
        </w:rPr>
      </w:pPr>
      <w:r w:rsidRPr="00F23178">
        <w:rPr>
          <w:sz w:val="28"/>
          <w:szCs w:val="28"/>
        </w:rPr>
        <w:t xml:space="preserve">- для электронных документов с расширением </w:t>
      </w:r>
      <w:proofErr w:type="spellStart"/>
      <w:r w:rsidRPr="00F23178">
        <w:rPr>
          <w:sz w:val="28"/>
          <w:szCs w:val="28"/>
        </w:rPr>
        <w:t>pdf</w:t>
      </w:r>
      <w:proofErr w:type="spellEnd"/>
      <w:r w:rsidRPr="00F23178">
        <w:rPr>
          <w:sz w:val="28"/>
          <w:szCs w:val="28"/>
        </w:rPr>
        <w:t xml:space="preserve">, </w:t>
      </w:r>
      <w:proofErr w:type="spellStart"/>
      <w:r w:rsidRPr="00F23178">
        <w:rPr>
          <w:sz w:val="28"/>
          <w:szCs w:val="28"/>
        </w:rPr>
        <w:t>doc</w:t>
      </w:r>
      <w:proofErr w:type="spellEnd"/>
      <w:r w:rsidRPr="00F23178">
        <w:rPr>
          <w:sz w:val="28"/>
          <w:szCs w:val="28"/>
        </w:rPr>
        <w:t xml:space="preserve">, </w:t>
      </w:r>
      <w:proofErr w:type="spellStart"/>
      <w:r w:rsidRPr="00F23178">
        <w:rPr>
          <w:sz w:val="28"/>
          <w:szCs w:val="28"/>
        </w:rPr>
        <w:t>docx</w:t>
      </w:r>
      <w:proofErr w:type="spellEnd"/>
      <w:r w:rsidRPr="00F23178">
        <w:rPr>
          <w:sz w:val="28"/>
          <w:szCs w:val="28"/>
        </w:rPr>
        <w:t xml:space="preserve">, </w:t>
      </w:r>
      <w:proofErr w:type="spellStart"/>
      <w:r w:rsidRPr="00F23178">
        <w:rPr>
          <w:sz w:val="28"/>
          <w:szCs w:val="28"/>
        </w:rPr>
        <w:t>xls</w:t>
      </w:r>
      <w:proofErr w:type="spellEnd"/>
      <w:r w:rsidRPr="00F23178">
        <w:rPr>
          <w:sz w:val="28"/>
          <w:szCs w:val="28"/>
        </w:rPr>
        <w:t xml:space="preserve">, </w:t>
      </w:r>
      <w:proofErr w:type="spellStart"/>
      <w:r w:rsidRPr="00F23178">
        <w:rPr>
          <w:sz w:val="28"/>
          <w:szCs w:val="28"/>
        </w:rPr>
        <w:t>xlsx</w:t>
      </w:r>
      <w:proofErr w:type="spellEnd"/>
      <w:r w:rsidRPr="00F23178">
        <w:rPr>
          <w:sz w:val="28"/>
          <w:szCs w:val="28"/>
        </w:rPr>
        <w:t xml:space="preserve">, </w:t>
      </w:r>
      <w:proofErr w:type="spellStart"/>
      <w:r w:rsidRPr="00F23178">
        <w:rPr>
          <w:sz w:val="28"/>
          <w:szCs w:val="28"/>
        </w:rPr>
        <w:t>jpg</w:t>
      </w:r>
      <w:proofErr w:type="spellEnd"/>
      <w:r w:rsidRPr="00F23178">
        <w:rPr>
          <w:sz w:val="28"/>
          <w:szCs w:val="28"/>
        </w:rPr>
        <w:t xml:space="preserve">, </w:t>
      </w:r>
      <w:proofErr w:type="spellStart"/>
      <w:r w:rsidRPr="00F23178">
        <w:rPr>
          <w:sz w:val="28"/>
          <w:szCs w:val="28"/>
        </w:rPr>
        <w:t>xml</w:t>
      </w:r>
      <w:proofErr w:type="spellEnd"/>
      <w:r w:rsidRPr="00F23178">
        <w:rPr>
          <w:sz w:val="28"/>
          <w:szCs w:val="28"/>
        </w:rPr>
        <w:t xml:space="preserve"> максимально допустимый размер прикрепленного пакета документов не должен превышать 1 Гб.</w:t>
      </w:r>
    </w:p>
    <w:p w:rsidR="00F23178" w:rsidRPr="00F23178" w:rsidRDefault="00F23178" w:rsidP="00F23178">
      <w:pPr>
        <w:shd w:val="clear" w:color="auto" w:fill="FFFFFF"/>
        <w:spacing w:line="240" w:lineRule="atLeast"/>
        <w:ind w:firstLine="708"/>
        <w:jc w:val="both"/>
        <w:rPr>
          <w:sz w:val="28"/>
          <w:szCs w:val="28"/>
        </w:rPr>
      </w:pPr>
      <w:r w:rsidRPr="00F23178">
        <w:rPr>
          <w:sz w:val="28"/>
          <w:szCs w:val="28"/>
        </w:rPr>
        <w:t>Документы, которые предоставляются отделом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F23178" w:rsidRPr="00F23178" w:rsidRDefault="00F23178" w:rsidP="00F23178">
      <w:pPr>
        <w:shd w:val="clear" w:color="auto" w:fill="FFFFFF"/>
        <w:spacing w:line="240" w:lineRule="atLeast"/>
        <w:ind w:firstLine="708"/>
        <w:jc w:val="both"/>
        <w:rPr>
          <w:sz w:val="28"/>
          <w:szCs w:val="28"/>
        </w:rPr>
      </w:pPr>
      <w:proofErr w:type="gramStart"/>
      <w:r w:rsidRPr="00F23178">
        <w:rPr>
          <w:sz w:val="28"/>
          <w:szCs w:val="28"/>
        </w:rPr>
        <w:t xml:space="preserve">3) 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w:t>
      </w:r>
      <w:r w:rsidRPr="00F23178">
        <w:rPr>
          <w:sz w:val="28"/>
          <w:szCs w:val="28"/>
        </w:rPr>
        <w:lastRenderedPageBreak/>
        <w:t>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w:t>
      </w:r>
      <w:proofErr w:type="gramEnd"/>
      <w:r w:rsidRPr="00F23178">
        <w:rPr>
          <w:sz w:val="28"/>
          <w:szCs w:val="28"/>
        </w:rPr>
        <w:t xml:space="preserve">, </w:t>
      </w:r>
      <w:proofErr w:type="gramStart"/>
      <w:r w:rsidRPr="00F23178">
        <w:rPr>
          <w:sz w:val="28"/>
          <w:szCs w:val="28"/>
        </w:rPr>
        <w:t>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F23178" w:rsidRPr="00F23178" w:rsidRDefault="00F23178" w:rsidP="00F23178">
      <w:pPr>
        <w:shd w:val="clear" w:color="auto" w:fill="FFFFFF"/>
        <w:spacing w:line="240" w:lineRule="atLeast"/>
        <w:ind w:firstLine="708"/>
        <w:jc w:val="both"/>
        <w:rPr>
          <w:sz w:val="28"/>
          <w:szCs w:val="28"/>
        </w:rPr>
      </w:pPr>
      <w:r w:rsidRPr="00F23178">
        <w:rPr>
          <w:sz w:val="28"/>
          <w:szCs w:val="28"/>
        </w:rPr>
        <w:t>4) Предоставление муниципальной услуги в МФЦ осуществляется                  по принципу «одного окна» в соответствии с законодательством Российской Федерации.</w:t>
      </w:r>
    </w:p>
    <w:p w:rsidR="00F23178" w:rsidRPr="00F23178" w:rsidRDefault="00F23178" w:rsidP="00F23178">
      <w:pPr>
        <w:shd w:val="clear" w:color="auto" w:fill="FFFFFF"/>
        <w:spacing w:line="240" w:lineRule="atLeast"/>
        <w:ind w:firstLine="708"/>
        <w:jc w:val="both"/>
        <w:rPr>
          <w:sz w:val="28"/>
          <w:szCs w:val="28"/>
        </w:rPr>
      </w:pPr>
      <w:r w:rsidRPr="00F23178">
        <w:rPr>
          <w:sz w:val="28"/>
          <w:szCs w:val="28"/>
        </w:rPr>
        <w:t>МФЦ осуществляет прием и регистрацию заявления о предоставлении муниципальной услуги, а также выдачу результата предоставления муниципальной услуги.</w:t>
      </w:r>
    </w:p>
    <w:p w:rsidR="001C3D7B" w:rsidRPr="00295F08" w:rsidRDefault="001C3D7B" w:rsidP="00F23178">
      <w:pPr>
        <w:autoSpaceDE w:val="0"/>
        <w:autoSpaceDN w:val="0"/>
        <w:adjustRightInd w:val="0"/>
        <w:ind w:firstLine="709"/>
        <w:jc w:val="both"/>
        <w:rPr>
          <w:b/>
          <w:sz w:val="28"/>
          <w:szCs w:val="28"/>
        </w:rPr>
      </w:pPr>
    </w:p>
    <w:p w:rsidR="001C3D7B" w:rsidRPr="00295F08" w:rsidRDefault="001C3D7B" w:rsidP="001C3D7B">
      <w:pPr>
        <w:tabs>
          <w:tab w:val="left" w:pos="9781"/>
          <w:tab w:val="left" w:pos="10490"/>
        </w:tabs>
        <w:autoSpaceDE w:val="0"/>
        <w:autoSpaceDN w:val="0"/>
        <w:adjustRightInd w:val="0"/>
        <w:ind w:firstLine="709"/>
        <w:jc w:val="center"/>
        <w:outlineLvl w:val="1"/>
        <w:rPr>
          <w:b/>
          <w:sz w:val="28"/>
          <w:szCs w:val="28"/>
        </w:rPr>
      </w:pPr>
      <w:r w:rsidRPr="00295F08">
        <w:rPr>
          <w:b/>
          <w:sz w:val="28"/>
          <w:szCs w:val="28"/>
        </w:rPr>
        <w:t>III. Состав, последовательность и сроки выполнения</w:t>
      </w:r>
    </w:p>
    <w:p w:rsidR="001C3D7B" w:rsidRPr="00295F08" w:rsidRDefault="001C3D7B" w:rsidP="001C3D7B">
      <w:pPr>
        <w:tabs>
          <w:tab w:val="left" w:pos="9781"/>
          <w:tab w:val="left" w:pos="10490"/>
        </w:tabs>
        <w:autoSpaceDE w:val="0"/>
        <w:autoSpaceDN w:val="0"/>
        <w:adjustRightInd w:val="0"/>
        <w:ind w:firstLine="709"/>
        <w:jc w:val="center"/>
        <w:rPr>
          <w:b/>
          <w:sz w:val="28"/>
          <w:szCs w:val="28"/>
        </w:rPr>
      </w:pPr>
      <w:r w:rsidRPr="00295F08">
        <w:rPr>
          <w:b/>
          <w:sz w:val="28"/>
          <w:szCs w:val="28"/>
        </w:rPr>
        <w:t>административных процедур, требования к порядку их выполнения,</w:t>
      </w:r>
    </w:p>
    <w:p w:rsidR="001C3D7B" w:rsidRPr="00295F08" w:rsidRDefault="001C3D7B" w:rsidP="001C3D7B">
      <w:pPr>
        <w:tabs>
          <w:tab w:val="left" w:pos="9781"/>
          <w:tab w:val="left" w:pos="10490"/>
        </w:tabs>
        <w:autoSpaceDE w:val="0"/>
        <w:autoSpaceDN w:val="0"/>
        <w:adjustRightInd w:val="0"/>
        <w:ind w:firstLine="709"/>
        <w:jc w:val="center"/>
        <w:rPr>
          <w:b/>
          <w:sz w:val="28"/>
          <w:szCs w:val="28"/>
        </w:rPr>
      </w:pPr>
      <w:r w:rsidRPr="00295F08">
        <w:rPr>
          <w:b/>
          <w:sz w:val="28"/>
          <w:szCs w:val="28"/>
        </w:rPr>
        <w:t>в том числе особенности выполнения административных процедур</w:t>
      </w:r>
    </w:p>
    <w:p w:rsidR="001C3D7B" w:rsidRPr="00295F08" w:rsidRDefault="001C3D7B" w:rsidP="001C3D7B">
      <w:pPr>
        <w:tabs>
          <w:tab w:val="left" w:pos="9781"/>
          <w:tab w:val="left" w:pos="10490"/>
        </w:tabs>
        <w:autoSpaceDE w:val="0"/>
        <w:autoSpaceDN w:val="0"/>
        <w:adjustRightInd w:val="0"/>
        <w:ind w:firstLine="709"/>
        <w:jc w:val="center"/>
        <w:rPr>
          <w:b/>
          <w:bCs/>
          <w:sz w:val="28"/>
          <w:szCs w:val="28"/>
        </w:rPr>
      </w:pPr>
      <w:r w:rsidRPr="00295F08">
        <w:rPr>
          <w:b/>
          <w:sz w:val="28"/>
          <w:szCs w:val="28"/>
        </w:rPr>
        <w:t xml:space="preserve">в </w:t>
      </w:r>
      <w:r w:rsidRPr="00295F08">
        <w:rPr>
          <w:b/>
          <w:bCs/>
          <w:sz w:val="28"/>
          <w:szCs w:val="28"/>
        </w:rPr>
        <w:t>электронной форме, а так же особенности выполнения административных процедур в многофункциональных центрах</w:t>
      </w:r>
    </w:p>
    <w:p w:rsidR="001C3D7B" w:rsidRPr="00295F08" w:rsidRDefault="001C3D7B" w:rsidP="001C3D7B">
      <w:pPr>
        <w:tabs>
          <w:tab w:val="left" w:pos="9781"/>
          <w:tab w:val="left" w:pos="10490"/>
        </w:tabs>
        <w:autoSpaceDE w:val="0"/>
        <w:autoSpaceDN w:val="0"/>
        <w:adjustRightInd w:val="0"/>
        <w:ind w:firstLine="709"/>
        <w:jc w:val="both"/>
        <w:rPr>
          <w:sz w:val="28"/>
          <w:szCs w:val="28"/>
        </w:rPr>
      </w:pPr>
    </w:p>
    <w:p w:rsidR="001C3D7B" w:rsidRPr="00295F08" w:rsidRDefault="001C3D7B" w:rsidP="001C3D7B">
      <w:pPr>
        <w:tabs>
          <w:tab w:val="left" w:pos="9781"/>
          <w:tab w:val="left" w:pos="10490"/>
        </w:tabs>
        <w:autoSpaceDE w:val="0"/>
        <w:autoSpaceDN w:val="0"/>
        <w:adjustRightInd w:val="0"/>
        <w:ind w:firstLine="709"/>
        <w:jc w:val="both"/>
        <w:rPr>
          <w:sz w:val="28"/>
          <w:szCs w:val="28"/>
        </w:rPr>
      </w:pPr>
      <w:r w:rsidRPr="00295F08">
        <w:rPr>
          <w:sz w:val="28"/>
          <w:szCs w:val="28"/>
        </w:rPr>
        <w:t xml:space="preserve">3.1. Предоставление муниципальной услуги включает в себя следующие административные процедуры: </w:t>
      </w:r>
    </w:p>
    <w:p w:rsidR="001C3D7B" w:rsidRPr="00295F08" w:rsidRDefault="001C3D7B" w:rsidP="001C3D7B">
      <w:pPr>
        <w:tabs>
          <w:tab w:val="left" w:pos="9781"/>
          <w:tab w:val="left" w:pos="10490"/>
        </w:tabs>
        <w:autoSpaceDE w:val="0"/>
        <w:autoSpaceDN w:val="0"/>
        <w:adjustRightInd w:val="0"/>
        <w:ind w:firstLine="709"/>
        <w:jc w:val="both"/>
        <w:rPr>
          <w:sz w:val="28"/>
          <w:szCs w:val="28"/>
        </w:rPr>
      </w:pPr>
      <w:r w:rsidRPr="00295F08">
        <w:rPr>
          <w:sz w:val="28"/>
          <w:szCs w:val="28"/>
        </w:rPr>
        <w:t>- прием и регистрация заявления о предоставлении муниципальной услуги;</w:t>
      </w:r>
    </w:p>
    <w:p w:rsidR="001C3D7B" w:rsidRPr="00295F08" w:rsidRDefault="001C3D7B" w:rsidP="001C3D7B">
      <w:pPr>
        <w:widowControl w:val="0"/>
        <w:tabs>
          <w:tab w:val="left" w:pos="9781"/>
          <w:tab w:val="left" w:pos="10490"/>
        </w:tabs>
        <w:autoSpaceDE w:val="0"/>
        <w:autoSpaceDN w:val="0"/>
        <w:adjustRightInd w:val="0"/>
        <w:ind w:firstLine="709"/>
        <w:jc w:val="both"/>
        <w:rPr>
          <w:sz w:val="28"/>
          <w:szCs w:val="28"/>
        </w:rPr>
      </w:pPr>
      <w:r w:rsidRPr="00295F08">
        <w:rPr>
          <w:sz w:val="28"/>
          <w:szCs w:val="28"/>
        </w:rPr>
        <w:t>- формирование и направление межведомственных запросов в органы власти и организации, участвующие в предоставление муниципальной услуги;</w:t>
      </w:r>
    </w:p>
    <w:p w:rsidR="001C3D7B" w:rsidRPr="00295F08" w:rsidRDefault="001C3D7B" w:rsidP="001C3D7B">
      <w:pPr>
        <w:shd w:val="clear" w:color="auto" w:fill="FFFFFF"/>
        <w:tabs>
          <w:tab w:val="left" w:pos="1411"/>
          <w:tab w:val="left" w:pos="9781"/>
          <w:tab w:val="left" w:pos="10490"/>
        </w:tabs>
        <w:ind w:firstLine="709"/>
        <w:jc w:val="both"/>
        <w:rPr>
          <w:sz w:val="28"/>
          <w:szCs w:val="28"/>
        </w:rPr>
      </w:pPr>
      <w:r w:rsidRPr="00295F08">
        <w:rPr>
          <w:sz w:val="28"/>
          <w:szCs w:val="28"/>
        </w:rPr>
        <w:t>- рассмотрение представленных документов, осмотр объекта капитального строительства, и принятие решения о предоставлении или об отказе                         в предоставлении муниципальной услуги;</w:t>
      </w:r>
    </w:p>
    <w:p w:rsidR="001C3D7B" w:rsidRPr="00295F08" w:rsidRDefault="001C3D7B" w:rsidP="001C3D7B">
      <w:pPr>
        <w:tabs>
          <w:tab w:val="left" w:pos="9781"/>
          <w:tab w:val="left" w:pos="10490"/>
        </w:tabs>
        <w:autoSpaceDE w:val="0"/>
        <w:autoSpaceDN w:val="0"/>
        <w:adjustRightInd w:val="0"/>
        <w:ind w:firstLine="709"/>
        <w:jc w:val="both"/>
        <w:rPr>
          <w:sz w:val="28"/>
          <w:szCs w:val="28"/>
        </w:rPr>
      </w:pPr>
      <w:r w:rsidRPr="00295F08">
        <w:rPr>
          <w:sz w:val="28"/>
          <w:szCs w:val="28"/>
        </w:rPr>
        <w:t>- выдача (направление) заявителю документов, являющихся результатом предоставления муниципальной услуги.</w:t>
      </w:r>
    </w:p>
    <w:p w:rsidR="001C3D7B" w:rsidRPr="00295F08" w:rsidRDefault="001C3D7B" w:rsidP="001C3D7B">
      <w:pPr>
        <w:tabs>
          <w:tab w:val="left" w:pos="9781"/>
          <w:tab w:val="left" w:pos="10490"/>
        </w:tabs>
        <w:autoSpaceDE w:val="0"/>
        <w:autoSpaceDN w:val="0"/>
        <w:adjustRightInd w:val="0"/>
        <w:ind w:firstLine="709"/>
        <w:jc w:val="both"/>
        <w:rPr>
          <w:sz w:val="28"/>
          <w:szCs w:val="28"/>
        </w:rPr>
      </w:pPr>
      <w:r w:rsidRPr="00295F08">
        <w:rPr>
          <w:sz w:val="28"/>
          <w:szCs w:val="28"/>
        </w:rPr>
        <w:t xml:space="preserve">Блок-схема предоставления муниципальной услуги приведена в приложении  5 к </w:t>
      </w:r>
      <w:r w:rsidR="00C73157">
        <w:rPr>
          <w:sz w:val="28"/>
          <w:szCs w:val="28"/>
        </w:rPr>
        <w:t xml:space="preserve">настоящему </w:t>
      </w:r>
      <w:r w:rsidRPr="00295F08">
        <w:rPr>
          <w:sz w:val="28"/>
          <w:szCs w:val="28"/>
        </w:rPr>
        <w:t>административному регламенту.</w:t>
      </w:r>
    </w:p>
    <w:p w:rsidR="001C3D7B" w:rsidRPr="00295F08" w:rsidRDefault="001C3D7B" w:rsidP="001C3D7B">
      <w:pPr>
        <w:tabs>
          <w:tab w:val="left" w:pos="9781"/>
          <w:tab w:val="left" w:pos="10490"/>
        </w:tabs>
        <w:autoSpaceDE w:val="0"/>
        <w:autoSpaceDN w:val="0"/>
        <w:adjustRightInd w:val="0"/>
        <w:ind w:firstLine="709"/>
        <w:jc w:val="both"/>
        <w:rPr>
          <w:sz w:val="28"/>
          <w:szCs w:val="28"/>
        </w:rPr>
      </w:pPr>
      <w:r w:rsidRPr="00295F08">
        <w:rPr>
          <w:sz w:val="28"/>
          <w:szCs w:val="28"/>
        </w:rPr>
        <w:t>3.2. Прием и регистрация заявления о предоставлении муниципальной услуги</w:t>
      </w:r>
    </w:p>
    <w:p w:rsidR="001C3D7B" w:rsidRPr="00322AB8" w:rsidRDefault="001C3D7B" w:rsidP="001C3D7B">
      <w:pPr>
        <w:widowControl w:val="0"/>
        <w:tabs>
          <w:tab w:val="left" w:pos="9781"/>
          <w:tab w:val="left" w:pos="10490"/>
        </w:tabs>
        <w:autoSpaceDE w:val="0"/>
        <w:autoSpaceDN w:val="0"/>
        <w:adjustRightInd w:val="0"/>
        <w:ind w:firstLine="709"/>
        <w:jc w:val="both"/>
        <w:rPr>
          <w:sz w:val="28"/>
          <w:szCs w:val="28"/>
        </w:rPr>
      </w:pPr>
      <w:r w:rsidRPr="00322AB8">
        <w:rPr>
          <w:sz w:val="28"/>
          <w:szCs w:val="28"/>
        </w:rPr>
        <w:t>Основанием для начала административной процедуры является поступление в отдел</w:t>
      </w:r>
      <w:r w:rsidRPr="00322AB8">
        <w:rPr>
          <w:i/>
          <w:sz w:val="28"/>
          <w:szCs w:val="28"/>
        </w:rPr>
        <w:t xml:space="preserve"> </w:t>
      </w:r>
      <w:r w:rsidRPr="00322AB8">
        <w:rPr>
          <w:sz w:val="28"/>
          <w:szCs w:val="28"/>
        </w:rPr>
        <w:t>заявления о предоставлении муниципальной услуги, в том числе посредством Единого и регионального порталов.</w:t>
      </w:r>
    </w:p>
    <w:p w:rsidR="001C3D7B" w:rsidRPr="00295F08" w:rsidRDefault="001C3D7B" w:rsidP="001C3D7B">
      <w:pPr>
        <w:tabs>
          <w:tab w:val="left" w:pos="9781"/>
          <w:tab w:val="left" w:pos="10490"/>
        </w:tabs>
        <w:autoSpaceDE w:val="0"/>
        <w:autoSpaceDN w:val="0"/>
        <w:adjustRightInd w:val="0"/>
        <w:ind w:firstLine="709"/>
        <w:jc w:val="both"/>
        <w:rPr>
          <w:sz w:val="28"/>
          <w:szCs w:val="28"/>
        </w:rPr>
      </w:pPr>
      <w:r w:rsidRPr="00295F08">
        <w:rPr>
          <w:sz w:val="28"/>
          <w:szCs w:val="28"/>
        </w:rPr>
        <w:t xml:space="preserve">Сведения о должностных лицах, ответственных за выполнение административной процедуры: </w:t>
      </w:r>
    </w:p>
    <w:p w:rsidR="001C3D7B" w:rsidRPr="00322AB8" w:rsidRDefault="001C3D7B" w:rsidP="001C3D7B">
      <w:pPr>
        <w:widowControl w:val="0"/>
        <w:tabs>
          <w:tab w:val="left" w:pos="9781"/>
          <w:tab w:val="left" w:pos="10490"/>
        </w:tabs>
        <w:suppressAutoHyphens/>
        <w:autoSpaceDE w:val="0"/>
        <w:autoSpaceDN w:val="0"/>
        <w:adjustRightInd w:val="0"/>
        <w:ind w:firstLine="709"/>
        <w:jc w:val="both"/>
        <w:rPr>
          <w:sz w:val="28"/>
          <w:szCs w:val="28"/>
        </w:rPr>
      </w:pPr>
      <w:r w:rsidRPr="00322AB8">
        <w:rPr>
          <w:sz w:val="28"/>
          <w:szCs w:val="28"/>
        </w:rPr>
        <w:t>- за прием и регистрацию заявления, поступившего по почте</w:t>
      </w:r>
      <w:r w:rsidRPr="00322AB8">
        <w:rPr>
          <w:sz w:val="28"/>
          <w:szCs w:val="28"/>
          <w:lang w:eastAsia="ar-SA"/>
        </w:rPr>
        <w:t xml:space="preserve"> в адрес отдела </w:t>
      </w:r>
      <w:r w:rsidRPr="00322AB8">
        <w:rPr>
          <w:sz w:val="28"/>
          <w:szCs w:val="28"/>
        </w:rPr>
        <w:t>– специалист отдела, ответственный за прием и регистрацию документов;</w:t>
      </w:r>
    </w:p>
    <w:p w:rsidR="001C3D7B" w:rsidRPr="00322AB8" w:rsidRDefault="001C3D7B" w:rsidP="001C3D7B">
      <w:pPr>
        <w:widowControl w:val="0"/>
        <w:tabs>
          <w:tab w:val="left" w:pos="9781"/>
          <w:tab w:val="left" w:pos="10490"/>
        </w:tabs>
        <w:suppressAutoHyphens/>
        <w:autoSpaceDE w:val="0"/>
        <w:autoSpaceDN w:val="0"/>
        <w:adjustRightInd w:val="0"/>
        <w:ind w:firstLine="709"/>
        <w:jc w:val="both"/>
        <w:rPr>
          <w:sz w:val="28"/>
          <w:szCs w:val="28"/>
        </w:rPr>
      </w:pPr>
      <w:r w:rsidRPr="00322AB8">
        <w:rPr>
          <w:sz w:val="28"/>
          <w:szCs w:val="28"/>
        </w:rPr>
        <w:lastRenderedPageBreak/>
        <w:t xml:space="preserve">- за прием и регистрацию заявления, предоставленного заявителем лично        в </w:t>
      </w:r>
      <w:r w:rsidRPr="00322AB8">
        <w:rPr>
          <w:sz w:val="28"/>
          <w:szCs w:val="28"/>
          <w:lang w:eastAsia="ar-SA"/>
        </w:rPr>
        <w:t>отдел</w:t>
      </w:r>
      <w:r w:rsidRPr="00322AB8">
        <w:rPr>
          <w:sz w:val="28"/>
          <w:szCs w:val="28"/>
        </w:rPr>
        <w:t xml:space="preserve"> – специалист отдела, ответственный за предоставление муниципальной услуги;</w:t>
      </w:r>
    </w:p>
    <w:p w:rsidR="001C3D7B" w:rsidRPr="00295F08" w:rsidRDefault="001C3D7B" w:rsidP="001C3D7B">
      <w:pPr>
        <w:widowControl w:val="0"/>
        <w:tabs>
          <w:tab w:val="left" w:pos="9781"/>
          <w:tab w:val="left" w:pos="10490"/>
        </w:tabs>
        <w:suppressAutoHyphens/>
        <w:autoSpaceDE w:val="0"/>
        <w:autoSpaceDN w:val="0"/>
        <w:adjustRightInd w:val="0"/>
        <w:ind w:firstLine="709"/>
        <w:jc w:val="both"/>
        <w:rPr>
          <w:sz w:val="28"/>
          <w:szCs w:val="28"/>
        </w:rPr>
      </w:pPr>
      <w:r w:rsidRPr="00295F08">
        <w:rPr>
          <w:sz w:val="28"/>
          <w:szCs w:val="28"/>
        </w:rPr>
        <w:t>- за прием и регистрацию заявления, поступившего в отдел посредством Единого и регионального порталов – специалист отдела, ответственный за предоставление муниципальной услуги;</w:t>
      </w:r>
    </w:p>
    <w:p w:rsidR="001C3D7B" w:rsidRPr="00295F08" w:rsidRDefault="001C3D7B" w:rsidP="001C3D7B">
      <w:pPr>
        <w:widowControl w:val="0"/>
        <w:tabs>
          <w:tab w:val="left" w:pos="9781"/>
          <w:tab w:val="left" w:pos="10490"/>
        </w:tabs>
        <w:suppressAutoHyphens/>
        <w:autoSpaceDE w:val="0"/>
        <w:autoSpaceDN w:val="0"/>
        <w:adjustRightInd w:val="0"/>
        <w:ind w:firstLine="709"/>
        <w:jc w:val="both"/>
        <w:rPr>
          <w:sz w:val="28"/>
          <w:szCs w:val="28"/>
        </w:rPr>
      </w:pPr>
      <w:r w:rsidRPr="00295F08">
        <w:rPr>
          <w:sz w:val="28"/>
          <w:szCs w:val="28"/>
        </w:rPr>
        <w:t>- за прием и регистрацию заявления в МФЦ –  специалист МФЦ.</w:t>
      </w:r>
    </w:p>
    <w:p w:rsidR="001C3D7B" w:rsidRPr="00295F08" w:rsidRDefault="001C3D7B" w:rsidP="001C3D7B">
      <w:pPr>
        <w:shd w:val="clear" w:color="auto" w:fill="FFFFFF"/>
        <w:tabs>
          <w:tab w:val="left" w:pos="9781"/>
          <w:tab w:val="left" w:pos="10490"/>
        </w:tabs>
        <w:ind w:firstLine="709"/>
        <w:jc w:val="both"/>
        <w:rPr>
          <w:sz w:val="28"/>
          <w:szCs w:val="28"/>
          <w:lang w:eastAsia="en-US"/>
        </w:rPr>
      </w:pPr>
      <w:r w:rsidRPr="00295F08">
        <w:rPr>
          <w:sz w:val="28"/>
          <w:szCs w:val="28"/>
          <w:lang w:eastAsia="en-US"/>
        </w:rPr>
        <w:t xml:space="preserve">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w:t>
      </w:r>
      <w:r w:rsidRPr="00295F08">
        <w:rPr>
          <w:sz w:val="28"/>
          <w:szCs w:val="28"/>
        </w:rPr>
        <w:t xml:space="preserve">– </w:t>
      </w:r>
      <w:r w:rsidRPr="00295F08">
        <w:rPr>
          <w:sz w:val="28"/>
          <w:szCs w:val="28"/>
          <w:lang w:eastAsia="en-US"/>
        </w:rPr>
        <w:t xml:space="preserve"> в день поступления обращения в отдел; при личном обращении заявителя </w:t>
      </w:r>
      <w:r w:rsidRPr="00295F08">
        <w:rPr>
          <w:sz w:val="28"/>
          <w:szCs w:val="28"/>
        </w:rPr>
        <w:t xml:space="preserve">– </w:t>
      </w:r>
      <w:r w:rsidRPr="00295F08">
        <w:rPr>
          <w:sz w:val="28"/>
          <w:szCs w:val="28"/>
          <w:lang w:eastAsia="en-US"/>
        </w:rPr>
        <w:t>15 минут с момента получения заявления о предоставлении муниципальной услуги).</w:t>
      </w:r>
    </w:p>
    <w:p w:rsidR="001C3D7B" w:rsidRPr="00295F08" w:rsidRDefault="001C3D7B" w:rsidP="001C3D7B">
      <w:pPr>
        <w:tabs>
          <w:tab w:val="left" w:pos="9781"/>
          <w:tab w:val="left" w:pos="10490"/>
        </w:tabs>
        <w:autoSpaceDE w:val="0"/>
        <w:autoSpaceDN w:val="0"/>
        <w:adjustRightInd w:val="0"/>
        <w:ind w:firstLine="709"/>
        <w:jc w:val="both"/>
        <w:rPr>
          <w:sz w:val="28"/>
          <w:szCs w:val="28"/>
        </w:rPr>
      </w:pPr>
      <w:r w:rsidRPr="00295F08">
        <w:rPr>
          <w:sz w:val="28"/>
          <w:szCs w:val="28"/>
        </w:rPr>
        <w:t>Критерий принятия решения о приеме и регистрации заявления: наличие заявления о предоставлении муниципальной  услуги.</w:t>
      </w:r>
    </w:p>
    <w:p w:rsidR="001C3D7B" w:rsidRPr="00295F08" w:rsidRDefault="001C3D7B" w:rsidP="001C3D7B">
      <w:pPr>
        <w:tabs>
          <w:tab w:val="left" w:pos="9781"/>
          <w:tab w:val="left" w:pos="10490"/>
        </w:tabs>
        <w:autoSpaceDE w:val="0"/>
        <w:autoSpaceDN w:val="0"/>
        <w:adjustRightInd w:val="0"/>
        <w:ind w:firstLine="709"/>
        <w:jc w:val="both"/>
        <w:rPr>
          <w:sz w:val="28"/>
          <w:szCs w:val="28"/>
        </w:rPr>
      </w:pPr>
      <w:r w:rsidRPr="00295F08">
        <w:rPr>
          <w:sz w:val="28"/>
          <w:szCs w:val="28"/>
        </w:rPr>
        <w:t>Результат административной процедуры: зарегистрированное заявление       о предоставлении муниципальной услуги.</w:t>
      </w:r>
    </w:p>
    <w:p w:rsidR="001C3D7B" w:rsidRPr="00295F08" w:rsidRDefault="001C3D7B" w:rsidP="001C3D7B">
      <w:pPr>
        <w:shd w:val="clear" w:color="auto" w:fill="FFFFFF"/>
        <w:tabs>
          <w:tab w:val="left" w:pos="9781"/>
          <w:tab w:val="left" w:pos="10490"/>
        </w:tabs>
        <w:suppressAutoHyphens/>
        <w:ind w:firstLine="709"/>
        <w:jc w:val="both"/>
        <w:rPr>
          <w:spacing w:val="-1"/>
          <w:sz w:val="28"/>
          <w:szCs w:val="28"/>
          <w:lang w:eastAsia="ar-SA"/>
        </w:rPr>
      </w:pPr>
      <w:r w:rsidRPr="00295F08">
        <w:rPr>
          <w:spacing w:val="-1"/>
          <w:sz w:val="28"/>
          <w:szCs w:val="28"/>
          <w:lang w:eastAsia="ar-SA"/>
        </w:rPr>
        <w:t xml:space="preserve">Способ фиксации результата административной процедуры: </w:t>
      </w:r>
    </w:p>
    <w:p w:rsidR="001C3D7B" w:rsidRPr="00322AB8" w:rsidRDefault="001C3D7B" w:rsidP="001C3D7B">
      <w:pPr>
        <w:widowControl w:val="0"/>
        <w:tabs>
          <w:tab w:val="left" w:pos="9781"/>
          <w:tab w:val="left" w:pos="10490"/>
        </w:tabs>
        <w:suppressAutoHyphens/>
        <w:autoSpaceDE w:val="0"/>
        <w:autoSpaceDN w:val="0"/>
        <w:adjustRightInd w:val="0"/>
        <w:ind w:firstLine="709"/>
        <w:jc w:val="both"/>
        <w:rPr>
          <w:sz w:val="28"/>
          <w:szCs w:val="28"/>
        </w:rPr>
      </w:pPr>
      <w:r w:rsidRPr="00322AB8">
        <w:rPr>
          <w:sz w:val="28"/>
          <w:szCs w:val="28"/>
          <w:lang w:eastAsia="ar-SA"/>
        </w:rPr>
        <w:t>- в случае поступления заявления по почте специалист отдела,</w:t>
      </w:r>
      <w:r w:rsidRPr="00322AB8">
        <w:rPr>
          <w:sz w:val="28"/>
          <w:szCs w:val="28"/>
        </w:rPr>
        <w:t xml:space="preserve"> ответственный за прием и регистрацию документов,</w:t>
      </w:r>
      <w:r w:rsidRPr="00322AB8">
        <w:rPr>
          <w:b/>
          <w:i/>
          <w:sz w:val="28"/>
          <w:szCs w:val="28"/>
          <w:lang w:eastAsia="ar-SA"/>
        </w:rPr>
        <w:t xml:space="preserve"> </w:t>
      </w:r>
      <w:r w:rsidRPr="00322AB8">
        <w:rPr>
          <w:sz w:val="28"/>
          <w:szCs w:val="28"/>
          <w:lang w:eastAsia="ar-SA"/>
        </w:rPr>
        <w:t>регистрирует заявление          о предоставлении муниципальной услуги в</w:t>
      </w:r>
      <w:r w:rsidRPr="00322AB8">
        <w:rPr>
          <w:rFonts w:eastAsia="Calibri"/>
          <w:sz w:val="28"/>
          <w:szCs w:val="28"/>
          <w:lang w:eastAsia="ar-SA"/>
        </w:rPr>
        <w:t xml:space="preserve"> </w:t>
      </w:r>
      <w:r w:rsidRPr="00322AB8">
        <w:rPr>
          <w:rFonts w:eastAsia="Calibri"/>
          <w:sz w:val="28"/>
          <w:szCs w:val="28"/>
          <w:lang w:eastAsia="en-US"/>
        </w:rPr>
        <w:t>журнале регистрации входящей документации</w:t>
      </w:r>
      <w:r w:rsidRPr="00322AB8">
        <w:rPr>
          <w:rFonts w:eastAsia="Calibri"/>
          <w:sz w:val="28"/>
          <w:szCs w:val="28"/>
          <w:lang w:eastAsia="ar-SA"/>
        </w:rPr>
        <w:t xml:space="preserve">; </w:t>
      </w:r>
    </w:p>
    <w:p w:rsidR="001C3D7B" w:rsidRPr="00552A90" w:rsidRDefault="001C3D7B" w:rsidP="001C3D7B">
      <w:pPr>
        <w:widowControl w:val="0"/>
        <w:tabs>
          <w:tab w:val="left" w:pos="9781"/>
          <w:tab w:val="left" w:pos="10490"/>
        </w:tabs>
        <w:suppressAutoHyphens/>
        <w:autoSpaceDE w:val="0"/>
        <w:autoSpaceDN w:val="0"/>
        <w:adjustRightInd w:val="0"/>
        <w:ind w:firstLine="709"/>
        <w:jc w:val="both"/>
        <w:rPr>
          <w:rFonts w:eastAsia="Calibri"/>
          <w:color w:val="FF0000"/>
          <w:sz w:val="28"/>
          <w:szCs w:val="28"/>
          <w:lang w:eastAsia="ar-SA"/>
        </w:rPr>
      </w:pPr>
      <w:r w:rsidRPr="00322AB8">
        <w:rPr>
          <w:sz w:val="28"/>
          <w:szCs w:val="28"/>
          <w:lang w:eastAsia="ar-SA"/>
        </w:rPr>
        <w:t>- в случае подачи заявления лично специалист отдела,</w:t>
      </w:r>
      <w:r w:rsidRPr="00322AB8">
        <w:rPr>
          <w:sz w:val="28"/>
          <w:szCs w:val="28"/>
        </w:rPr>
        <w:t xml:space="preserve"> ответственный            за предоставление муниципальной услуги, </w:t>
      </w:r>
      <w:r w:rsidRPr="00322AB8">
        <w:rPr>
          <w:sz w:val="28"/>
          <w:szCs w:val="28"/>
          <w:lang w:eastAsia="ar-SA"/>
        </w:rPr>
        <w:t>регистрирует заявление                           о предоставлении муниципальной услуги в</w:t>
      </w:r>
      <w:r w:rsidRPr="00322AB8">
        <w:rPr>
          <w:rFonts w:eastAsia="Calibri"/>
          <w:sz w:val="28"/>
          <w:szCs w:val="28"/>
          <w:lang w:eastAsia="ar-SA"/>
        </w:rPr>
        <w:t xml:space="preserve"> </w:t>
      </w:r>
      <w:r w:rsidRPr="00322AB8">
        <w:rPr>
          <w:rFonts w:eastAsia="Calibri"/>
          <w:sz w:val="28"/>
          <w:szCs w:val="28"/>
          <w:lang w:eastAsia="en-US"/>
        </w:rPr>
        <w:t>журнале регистрации входящей документации</w:t>
      </w:r>
      <w:r w:rsidRPr="00322AB8">
        <w:rPr>
          <w:rFonts w:eastAsia="Calibri"/>
          <w:sz w:val="28"/>
          <w:szCs w:val="28"/>
          <w:lang w:eastAsia="ar-SA"/>
        </w:rPr>
        <w:t>;</w:t>
      </w:r>
    </w:p>
    <w:p w:rsidR="001C3D7B" w:rsidRPr="00295F08" w:rsidRDefault="001C3D7B" w:rsidP="001C3D7B">
      <w:pPr>
        <w:widowControl w:val="0"/>
        <w:tabs>
          <w:tab w:val="left" w:pos="9781"/>
          <w:tab w:val="left" w:pos="10490"/>
        </w:tabs>
        <w:suppressAutoHyphens/>
        <w:autoSpaceDE w:val="0"/>
        <w:autoSpaceDN w:val="0"/>
        <w:adjustRightInd w:val="0"/>
        <w:ind w:firstLine="709"/>
        <w:jc w:val="both"/>
        <w:rPr>
          <w:rFonts w:eastAsia="Calibri"/>
          <w:sz w:val="28"/>
          <w:szCs w:val="28"/>
          <w:lang w:eastAsia="ar-SA"/>
        </w:rPr>
      </w:pPr>
      <w:r w:rsidRPr="00295F08">
        <w:rPr>
          <w:rFonts w:eastAsia="Calibri"/>
          <w:sz w:val="28"/>
          <w:szCs w:val="28"/>
          <w:lang w:eastAsia="ar-SA"/>
        </w:rPr>
        <w:t xml:space="preserve">- в случае направления заявления посредством Единого и регионального порталов специалист отдела, ответственный за прием и регистрацию документов, регистрирует заявление о предоставлении муниципальной услуги в журнале регистрации входящей документации; </w:t>
      </w:r>
    </w:p>
    <w:p w:rsidR="001C3D7B" w:rsidRPr="00295F08" w:rsidRDefault="001C3D7B" w:rsidP="001C3D7B">
      <w:pPr>
        <w:tabs>
          <w:tab w:val="left" w:pos="9781"/>
          <w:tab w:val="left" w:pos="10490"/>
        </w:tabs>
        <w:suppressAutoHyphens/>
        <w:autoSpaceDE w:val="0"/>
        <w:autoSpaceDN w:val="0"/>
        <w:adjustRightInd w:val="0"/>
        <w:ind w:firstLine="709"/>
        <w:jc w:val="both"/>
        <w:rPr>
          <w:sz w:val="28"/>
          <w:szCs w:val="28"/>
          <w:lang w:eastAsia="ar-SA"/>
        </w:rPr>
      </w:pPr>
      <w:r w:rsidRPr="00295F08">
        <w:rPr>
          <w:sz w:val="28"/>
          <w:szCs w:val="28"/>
          <w:lang w:eastAsia="ar-SA"/>
        </w:rPr>
        <w:t xml:space="preserve">- в случае подачи заявления в МФЦ специалист МФЦ регистрирует заявление о предоставлении муниципальной услуги в </w:t>
      </w:r>
      <w:r w:rsidRPr="00295F08">
        <w:rPr>
          <w:rFonts w:eastAsia="Calibri"/>
          <w:sz w:val="28"/>
          <w:szCs w:val="28"/>
          <w:lang w:eastAsia="ar-SA"/>
        </w:rPr>
        <w:t>электронном документообороте.</w:t>
      </w:r>
    </w:p>
    <w:p w:rsidR="001C3D7B" w:rsidRPr="00322AB8" w:rsidRDefault="001C3D7B" w:rsidP="001C3D7B">
      <w:pPr>
        <w:tabs>
          <w:tab w:val="left" w:pos="9781"/>
          <w:tab w:val="left" w:pos="10490"/>
        </w:tabs>
        <w:suppressAutoHyphens/>
        <w:ind w:firstLine="709"/>
        <w:jc w:val="both"/>
        <w:rPr>
          <w:rFonts w:eastAsia="Calibri"/>
          <w:sz w:val="28"/>
          <w:szCs w:val="28"/>
        </w:rPr>
      </w:pPr>
      <w:r w:rsidRPr="00322AB8">
        <w:rPr>
          <w:rFonts w:eastAsia="Calibri"/>
          <w:sz w:val="28"/>
          <w:szCs w:val="28"/>
        </w:rPr>
        <w:t>Заявителю, подавшему заявление в отдел</w:t>
      </w:r>
      <w:r w:rsidRPr="00322AB8">
        <w:rPr>
          <w:rFonts w:eastAsia="Calibri"/>
          <w:b/>
          <w:i/>
          <w:sz w:val="28"/>
          <w:szCs w:val="28"/>
          <w:lang w:eastAsia="ar-SA"/>
        </w:rPr>
        <w:t xml:space="preserve"> </w:t>
      </w:r>
      <w:r w:rsidRPr="00322AB8">
        <w:rPr>
          <w:rFonts w:eastAsia="Calibri"/>
          <w:sz w:val="28"/>
          <w:szCs w:val="28"/>
          <w:lang w:eastAsia="ar-SA"/>
        </w:rPr>
        <w:t>или МФЦ</w:t>
      </w:r>
      <w:r w:rsidRPr="00322AB8">
        <w:rPr>
          <w:rFonts w:eastAsia="Calibri"/>
          <w:sz w:val="28"/>
          <w:szCs w:val="28"/>
        </w:rPr>
        <w:t>, выдается расписка        в получении документов с указанием их перечня и даты их получения отделом</w:t>
      </w:r>
      <w:r w:rsidRPr="00322AB8">
        <w:rPr>
          <w:rFonts w:eastAsia="Calibri"/>
          <w:sz w:val="28"/>
          <w:szCs w:val="28"/>
          <w:lang w:eastAsia="ar-SA"/>
        </w:rPr>
        <w:t xml:space="preserve"> или МФЦ</w:t>
      </w:r>
      <w:r w:rsidRPr="00322AB8">
        <w:rPr>
          <w:rFonts w:eastAsia="Calibri"/>
          <w:sz w:val="28"/>
          <w:szCs w:val="28"/>
        </w:rPr>
        <w:t xml:space="preserve">, а также с указанием перечня сведений и документов, которые будут получены по межведомственным запросам. </w:t>
      </w:r>
    </w:p>
    <w:p w:rsidR="001C3D7B" w:rsidRPr="00295F08" w:rsidRDefault="001C3D7B" w:rsidP="001C3D7B">
      <w:pPr>
        <w:widowControl w:val="0"/>
        <w:tabs>
          <w:tab w:val="left" w:pos="9781"/>
          <w:tab w:val="left" w:pos="10490"/>
        </w:tabs>
        <w:suppressAutoHyphens/>
        <w:autoSpaceDE w:val="0"/>
        <w:autoSpaceDN w:val="0"/>
        <w:adjustRightInd w:val="0"/>
        <w:ind w:firstLine="709"/>
        <w:jc w:val="both"/>
        <w:rPr>
          <w:sz w:val="28"/>
          <w:szCs w:val="28"/>
          <w:lang w:eastAsia="ar-SA"/>
        </w:rPr>
      </w:pPr>
      <w:r w:rsidRPr="00295F08">
        <w:rPr>
          <w:sz w:val="28"/>
          <w:szCs w:val="28"/>
          <w:lang w:eastAsia="ar-SA"/>
        </w:rPr>
        <w:t>Зарегистрированное заявление о предоставлении муниципальной услуги         с приложениями, передается специалисту отдела, ответственному                           за предоставление муниципальной услуги.</w:t>
      </w:r>
    </w:p>
    <w:p w:rsidR="001C3D7B" w:rsidRPr="00295F08" w:rsidRDefault="001C3D7B" w:rsidP="001C3D7B">
      <w:pPr>
        <w:widowControl w:val="0"/>
        <w:tabs>
          <w:tab w:val="left" w:pos="9781"/>
          <w:tab w:val="left" w:pos="10490"/>
        </w:tabs>
        <w:suppressAutoHyphens/>
        <w:autoSpaceDE w:val="0"/>
        <w:autoSpaceDN w:val="0"/>
        <w:adjustRightInd w:val="0"/>
        <w:ind w:firstLine="709"/>
        <w:jc w:val="both"/>
        <w:rPr>
          <w:sz w:val="28"/>
          <w:szCs w:val="28"/>
          <w:lang w:eastAsia="ar-SA"/>
        </w:rPr>
      </w:pPr>
      <w:r w:rsidRPr="00295F08">
        <w:rPr>
          <w:sz w:val="28"/>
          <w:szCs w:val="28"/>
          <w:lang w:eastAsia="ar-SA"/>
        </w:rPr>
        <w:t>В случае подачи заявления в МФЦ зарегистрированное заявление                 о предоставлении муниципальной услуги с приложениями передается в отдел.</w:t>
      </w:r>
    </w:p>
    <w:p w:rsidR="001C3D7B" w:rsidRPr="00295F08" w:rsidRDefault="001C3D7B" w:rsidP="001C3D7B">
      <w:pPr>
        <w:tabs>
          <w:tab w:val="left" w:pos="9781"/>
          <w:tab w:val="left" w:pos="10490"/>
        </w:tabs>
        <w:autoSpaceDE w:val="0"/>
        <w:autoSpaceDN w:val="0"/>
        <w:adjustRightInd w:val="0"/>
        <w:ind w:firstLine="709"/>
        <w:jc w:val="both"/>
        <w:rPr>
          <w:sz w:val="28"/>
          <w:szCs w:val="28"/>
        </w:rPr>
      </w:pPr>
      <w:r w:rsidRPr="00295F08">
        <w:rPr>
          <w:sz w:val="28"/>
          <w:szCs w:val="28"/>
        </w:rPr>
        <w:t>3.3. Формирование и направление межведомственных запросов в органы власти и организации, участвующие в предоставлении муниципальной услуги</w:t>
      </w:r>
    </w:p>
    <w:p w:rsidR="001C3D7B" w:rsidRPr="00295F08" w:rsidRDefault="001C3D7B" w:rsidP="001C3D7B">
      <w:pPr>
        <w:tabs>
          <w:tab w:val="left" w:pos="9781"/>
          <w:tab w:val="left" w:pos="10490"/>
        </w:tabs>
        <w:autoSpaceDE w:val="0"/>
        <w:autoSpaceDN w:val="0"/>
        <w:adjustRightInd w:val="0"/>
        <w:ind w:firstLine="709"/>
        <w:jc w:val="both"/>
        <w:rPr>
          <w:sz w:val="28"/>
          <w:szCs w:val="28"/>
          <w:lang w:eastAsia="en-US"/>
        </w:rPr>
      </w:pPr>
      <w:r w:rsidRPr="00295F08">
        <w:rPr>
          <w:sz w:val="28"/>
          <w:szCs w:val="28"/>
          <w:lang w:eastAsia="en-US"/>
        </w:rPr>
        <w:t>Основанием для начала административной процедуры является поступление зарегистрированного заявления к специалисту отдела, ответственному за предоставление муниципальной услуги.</w:t>
      </w:r>
    </w:p>
    <w:p w:rsidR="001C3D7B" w:rsidRPr="00295F08" w:rsidRDefault="001C3D7B" w:rsidP="001C3D7B">
      <w:pPr>
        <w:tabs>
          <w:tab w:val="left" w:pos="9781"/>
          <w:tab w:val="left" w:pos="10490"/>
        </w:tabs>
        <w:autoSpaceDE w:val="0"/>
        <w:autoSpaceDN w:val="0"/>
        <w:adjustRightInd w:val="0"/>
        <w:ind w:firstLine="709"/>
        <w:jc w:val="both"/>
        <w:rPr>
          <w:sz w:val="28"/>
          <w:szCs w:val="28"/>
          <w:lang w:eastAsia="en-US"/>
        </w:rPr>
      </w:pPr>
      <w:r w:rsidRPr="00295F08">
        <w:rPr>
          <w:sz w:val="28"/>
          <w:szCs w:val="28"/>
          <w:lang w:eastAsia="en-US"/>
        </w:rPr>
        <w:lastRenderedPageBreak/>
        <w:t>Сведения о должностном лице, ответственном за выполнение административной процедуры: специалист отдела, ответственный                          за предоставление муниципальной услуги.</w:t>
      </w:r>
    </w:p>
    <w:p w:rsidR="001C3D7B" w:rsidRPr="00295F08" w:rsidRDefault="001C3D7B" w:rsidP="001C3D7B">
      <w:pPr>
        <w:shd w:val="clear" w:color="auto" w:fill="FFFFFF"/>
        <w:tabs>
          <w:tab w:val="left" w:pos="9781"/>
          <w:tab w:val="left" w:pos="10490"/>
        </w:tabs>
        <w:ind w:firstLine="709"/>
        <w:jc w:val="both"/>
        <w:rPr>
          <w:sz w:val="28"/>
          <w:szCs w:val="28"/>
          <w:lang w:eastAsia="en-US"/>
        </w:rPr>
      </w:pPr>
      <w:r w:rsidRPr="00295F08">
        <w:rPr>
          <w:sz w:val="28"/>
          <w:szCs w:val="28"/>
          <w:lang w:eastAsia="en-US"/>
        </w:rPr>
        <w:t xml:space="preserve">Содержание административных действий, входящих в состав административной процедуры: </w:t>
      </w:r>
    </w:p>
    <w:p w:rsidR="001C3D7B" w:rsidRPr="00295F08" w:rsidRDefault="001C3D7B" w:rsidP="001C3D7B">
      <w:pPr>
        <w:tabs>
          <w:tab w:val="left" w:pos="9781"/>
          <w:tab w:val="left" w:pos="10490"/>
        </w:tabs>
        <w:autoSpaceDE w:val="0"/>
        <w:autoSpaceDN w:val="0"/>
        <w:adjustRightInd w:val="0"/>
        <w:ind w:firstLine="709"/>
        <w:jc w:val="both"/>
        <w:rPr>
          <w:color w:val="00FF00"/>
          <w:sz w:val="28"/>
          <w:szCs w:val="28"/>
          <w:lang w:eastAsia="en-US"/>
        </w:rPr>
      </w:pPr>
      <w:r w:rsidRPr="00295F08">
        <w:rPr>
          <w:sz w:val="28"/>
          <w:szCs w:val="28"/>
          <w:lang w:eastAsia="en-US"/>
        </w:rPr>
        <w:t>- экспертиза представленных заявителем документов, формирование               и направление межведомственных запросов в органы власти и организации, участвующие в предоставлении муниципальной услуги (продолжительность          и (или) максимальный срок выполнения административного действия – 1</w:t>
      </w:r>
      <w:r w:rsidRPr="00295F08">
        <w:rPr>
          <w:color w:val="FF0000"/>
          <w:sz w:val="28"/>
          <w:szCs w:val="28"/>
          <w:lang w:eastAsia="en-US"/>
        </w:rPr>
        <w:t xml:space="preserve"> </w:t>
      </w:r>
      <w:r w:rsidRPr="00295F08">
        <w:rPr>
          <w:sz w:val="28"/>
          <w:szCs w:val="28"/>
          <w:lang w:eastAsia="en-US"/>
        </w:rPr>
        <w:t>рабочий день со дня поступления зарегистрированного заявления к специалисту отдела, ответственному за предоставление муниципальной услуги;</w:t>
      </w:r>
    </w:p>
    <w:p w:rsidR="001C3D7B" w:rsidRPr="00295F08" w:rsidRDefault="001C3D7B" w:rsidP="001C3D7B">
      <w:pPr>
        <w:tabs>
          <w:tab w:val="left" w:pos="9781"/>
          <w:tab w:val="left" w:pos="10490"/>
        </w:tabs>
        <w:autoSpaceDE w:val="0"/>
        <w:autoSpaceDN w:val="0"/>
        <w:adjustRightInd w:val="0"/>
        <w:ind w:firstLine="709"/>
        <w:jc w:val="both"/>
        <w:rPr>
          <w:sz w:val="28"/>
          <w:szCs w:val="28"/>
        </w:rPr>
      </w:pPr>
      <w:r w:rsidRPr="00295F08">
        <w:rPr>
          <w:sz w:val="28"/>
          <w:szCs w:val="28"/>
        </w:rPr>
        <w:t xml:space="preserve">- получение ответа на межведомственные запросы по документам, указанным в абзацах </w:t>
      </w:r>
      <w:r w:rsidR="0078522E" w:rsidRPr="0078522E">
        <w:rPr>
          <w:sz w:val="28"/>
          <w:szCs w:val="28"/>
        </w:rPr>
        <w:t>четвертом, шестом, пятнадцатом</w:t>
      </w:r>
      <w:r w:rsidR="0078522E" w:rsidRPr="00295F08">
        <w:rPr>
          <w:sz w:val="28"/>
          <w:szCs w:val="28"/>
        </w:rPr>
        <w:t xml:space="preserve"> </w:t>
      </w:r>
      <w:r w:rsidRPr="00295F08">
        <w:rPr>
          <w:sz w:val="28"/>
          <w:szCs w:val="28"/>
        </w:rPr>
        <w:t xml:space="preserve">подпункта 1 пункта 2.6 настоящего административного регламента (продолжительность и (или) максимальный срок выполнения административного действия – не позднее 3 рабочих дней </w:t>
      </w:r>
      <w:r w:rsidRPr="00295F08">
        <w:rPr>
          <w:sz w:val="28"/>
          <w:szCs w:val="28"/>
          <w:lang w:eastAsia="en-US"/>
        </w:rPr>
        <w:t xml:space="preserve">со дня </w:t>
      </w:r>
      <w:r w:rsidRPr="00295F08">
        <w:rPr>
          <w:rFonts w:eastAsia="Calibri"/>
          <w:sz w:val="28"/>
          <w:szCs w:val="28"/>
          <w:lang w:eastAsia="en-US"/>
        </w:rPr>
        <w:t>поступления межведомственного запроса в орган власти или организацию, предоставляющие документ и информацию</w:t>
      </w:r>
      <w:r w:rsidRPr="00295F08">
        <w:rPr>
          <w:sz w:val="28"/>
          <w:szCs w:val="28"/>
        </w:rPr>
        <w:t>).</w:t>
      </w:r>
    </w:p>
    <w:p w:rsidR="001C3D7B" w:rsidRPr="00295F08" w:rsidRDefault="001C3D7B" w:rsidP="001C3D7B">
      <w:pPr>
        <w:tabs>
          <w:tab w:val="left" w:pos="9781"/>
          <w:tab w:val="left" w:pos="10490"/>
        </w:tabs>
        <w:autoSpaceDE w:val="0"/>
        <w:autoSpaceDN w:val="0"/>
        <w:adjustRightInd w:val="0"/>
        <w:ind w:firstLine="709"/>
        <w:jc w:val="both"/>
        <w:rPr>
          <w:sz w:val="28"/>
          <w:szCs w:val="28"/>
        </w:rPr>
      </w:pPr>
      <w:r w:rsidRPr="00295F08">
        <w:rPr>
          <w:sz w:val="28"/>
          <w:szCs w:val="28"/>
        </w:rPr>
        <w:t>Критерий принятия решения о направлении межведомственного запроса: отсутствие документов, необходимых для предоставления муниципальной услуги, запрашиваемых отделом самостоятельно.</w:t>
      </w:r>
    </w:p>
    <w:p w:rsidR="001C3D7B" w:rsidRPr="00295F08" w:rsidRDefault="001C3D7B" w:rsidP="001C3D7B">
      <w:pPr>
        <w:tabs>
          <w:tab w:val="left" w:pos="9781"/>
          <w:tab w:val="left" w:pos="10490"/>
        </w:tabs>
        <w:autoSpaceDE w:val="0"/>
        <w:autoSpaceDN w:val="0"/>
        <w:adjustRightInd w:val="0"/>
        <w:ind w:firstLine="709"/>
        <w:jc w:val="both"/>
        <w:rPr>
          <w:sz w:val="28"/>
          <w:szCs w:val="28"/>
        </w:rPr>
      </w:pPr>
      <w:r w:rsidRPr="00295F08">
        <w:rPr>
          <w:sz w:val="28"/>
          <w:szCs w:val="28"/>
        </w:rPr>
        <w:t>Результат административной процедуры: полученные ответы                       на межведомственные запросы;</w:t>
      </w:r>
    </w:p>
    <w:p w:rsidR="001C3D7B" w:rsidRPr="00295F08" w:rsidRDefault="001C3D7B" w:rsidP="001C3D7B">
      <w:pPr>
        <w:tabs>
          <w:tab w:val="left" w:pos="9781"/>
          <w:tab w:val="left" w:pos="10490"/>
        </w:tabs>
        <w:autoSpaceDE w:val="0"/>
        <w:autoSpaceDN w:val="0"/>
        <w:adjustRightInd w:val="0"/>
        <w:ind w:firstLine="709"/>
        <w:jc w:val="both"/>
        <w:rPr>
          <w:sz w:val="28"/>
          <w:szCs w:val="28"/>
        </w:rPr>
      </w:pPr>
      <w:r w:rsidRPr="00295F08">
        <w:rPr>
          <w:sz w:val="28"/>
          <w:szCs w:val="28"/>
        </w:rPr>
        <w:t xml:space="preserve">Способ фиксации результата административной процедуры: </w:t>
      </w:r>
    </w:p>
    <w:p w:rsidR="001C3D7B" w:rsidRPr="00295F08" w:rsidRDefault="001C3D7B" w:rsidP="001C3D7B">
      <w:pPr>
        <w:tabs>
          <w:tab w:val="left" w:pos="9781"/>
          <w:tab w:val="left" w:pos="10490"/>
        </w:tabs>
        <w:autoSpaceDE w:val="0"/>
        <w:autoSpaceDN w:val="0"/>
        <w:adjustRightInd w:val="0"/>
        <w:ind w:firstLine="709"/>
        <w:jc w:val="both"/>
        <w:rPr>
          <w:sz w:val="28"/>
          <w:szCs w:val="28"/>
          <w:lang w:eastAsia="en-US"/>
        </w:rPr>
      </w:pPr>
      <w:r w:rsidRPr="00295F08">
        <w:rPr>
          <w:sz w:val="28"/>
          <w:szCs w:val="28"/>
          <w:lang w:eastAsia="en-US"/>
        </w:rPr>
        <w:t>- специалист отдела, ответственный за предоставление муниципальной услуги, регистрирует ответ на запрос в</w:t>
      </w:r>
      <w:r w:rsidRPr="00295F08">
        <w:rPr>
          <w:rFonts w:eastAsia="Calibri"/>
          <w:b/>
          <w:i/>
          <w:sz w:val="28"/>
          <w:szCs w:val="28"/>
          <w:lang w:eastAsia="ar-SA"/>
        </w:rPr>
        <w:t xml:space="preserve"> </w:t>
      </w:r>
      <w:r w:rsidRPr="00295F08">
        <w:rPr>
          <w:rFonts w:eastAsia="Calibri"/>
          <w:sz w:val="28"/>
          <w:szCs w:val="28"/>
          <w:lang w:eastAsia="en-US"/>
        </w:rPr>
        <w:t>журнале регистрации входящей документации</w:t>
      </w:r>
      <w:r w:rsidRPr="00295F08">
        <w:rPr>
          <w:rFonts w:eastAsia="Calibri"/>
          <w:sz w:val="28"/>
          <w:szCs w:val="28"/>
          <w:lang w:eastAsia="ar-SA"/>
        </w:rPr>
        <w:t>;</w:t>
      </w:r>
    </w:p>
    <w:p w:rsidR="001C3D7B" w:rsidRPr="00295F08" w:rsidRDefault="001C3D7B" w:rsidP="001C3D7B">
      <w:pPr>
        <w:tabs>
          <w:tab w:val="left" w:pos="9781"/>
          <w:tab w:val="left" w:pos="10490"/>
        </w:tabs>
        <w:autoSpaceDE w:val="0"/>
        <w:autoSpaceDN w:val="0"/>
        <w:adjustRightInd w:val="0"/>
        <w:ind w:firstLine="709"/>
        <w:jc w:val="both"/>
        <w:rPr>
          <w:rFonts w:eastAsia="Calibri"/>
          <w:sz w:val="28"/>
          <w:szCs w:val="28"/>
          <w:lang w:eastAsia="ar-SA"/>
        </w:rPr>
      </w:pPr>
      <w:r w:rsidRPr="00295F08">
        <w:rPr>
          <w:sz w:val="28"/>
          <w:szCs w:val="28"/>
        </w:rPr>
        <w:t xml:space="preserve">- в случае поступления ответа на межведомственный запрос по почте специалист отдела </w:t>
      </w:r>
      <w:r w:rsidRPr="00295F08">
        <w:rPr>
          <w:sz w:val="28"/>
          <w:szCs w:val="28"/>
          <w:lang w:eastAsia="en-US"/>
        </w:rPr>
        <w:t xml:space="preserve">регистрирует ответ на запрос в </w:t>
      </w:r>
      <w:r w:rsidRPr="00295F08">
        <w:rPr>
          <w:rFonts w:eastAsia="Calibri"/>
          <w:sz w:val="28"/>
          <w:szCs w:val="28"/>
          <w:lang w:eastAsia="en-US"/>
        </w:rPr>
        <w:t>журнале регистрации входящей документации</w:t>
      </w:r>
      <w:r w:rsidRPr="00295F08">
        <w:rPr>
          <w:rFonts w:eastAsia="Calibri"/>
          <w:sz w:val="28"/>
          <w:szCs w:val="28"/>
          <w:lang w:eastAsia="ar-SA"/>
        </w:rPr>
        <w:t>;</w:t>
      </w:r>
    </w:p>
    <w:p w:rsidR="001C3D7B" w:rsidRPr="00295F08" w:rsidRDefault="001C3D7B" w:rsidP="001C3D7B">
      <w:pPr>
        <w:tabs>
          <w:tab w:val="left" w:pos="9781"/>
          <w:tab w:val="left" w:pos="10490"/>
        </w:tabs>
        <w:ind w:firstLine="709"/>
        <w:jc w:val="both"/>
        <w:rPr>
          <w:sz w:val="28"/>
          <w:szCs w:val="28"/>
        </w:rPr>
      </w:pPr>
      <w:r w:rsidRPr="00295F08">
        <w:rPr>
          <w:sz w:val="28"/>
          <w:szCs w:val="28"/>
        </w:rPr>
        <w:t>- в случае поступления ответа на межведомственный запрос по почте            в отдел, специалист отдела  передает зарегистрированный ответ                             на межведомственный запрос специалисту отдела, ответственному                        за предоставление муниципальной услуги.</w:t>
      </w:r>
    </w:p>
    <w:p w:rsidR="001C3D7B" w:rsidRPr="00295F08" w:rsidRDefault="001C3D7B" w:rsidP="001C3D7B">
      <w:pPr>
        <w:tabs>
          <w:tab w:val="left" w:pos="9781"/>
          <w:tab w:val="left" w:pos="10490"/>
        </w:tabs>
        <w:autoSpaceDE w:val="0"/>
        <w:autoSpaceDN w:val="0"/>
        <w:adjustRightInd w:val="0"/>
        <w:ind w:firstLine="709"/>
        <w:jc w:val="both"/>
        <w:rPr>
          <w:sz w:val="28"/>
          <w:szCs w:val="28"/>
        </w:rPr>
      </w:pPr>
      <w:r w:rsidRPr="00295F08">
        <w:rPr>
          <w:sz w:val="28"/>
          <w:szCs w:val="28"/>
        </w:rPr>
        <w:t>3.4. Рассмотрение представленных документов, осмотр объекта капитального строительства, и принятие решения о предоставлении или об отказе в предоставлении муниципальной услуги</w:t>
      </w:r>
    </w:p>
    <w:p w:rsidR="001C3D7B" w:rsidRPr="00295F08" w:rsidRDefault="001C3D7B" w:rsidP="001C3D7B">
      <w:pPr>
        <w:tabs>
          <w:tab w:val="left" w:pos="9781"/>
          <w:tab w:val="left" w:pos="10490"/>
        </w:tabs>
        <w:autoSpaceDE w:val="0"/>
        <w:autoSpaceDN w:val="0"/>
        <w:adjustRightInd w:val="0"/>
        <w:ind w:firstLine="709"/>
        <w:jc w:val="both"/>
        <w:rPr>
          <w:sz w:val="28"/>
          <w:szCs w:val="28"/>
        </w:rPr>
      </w:pPr>
      <w:r w:rsidRPr="00295F08">
        <w:rPr>
          <w:sz w:val="28"/>
          <w:szCs w:val="28"/>
        </w:rPr>
        <w:t>Основанием для начала административной процедуры является поступление к специалисту отдела, ответственному за предоставление муниципальной услуги, зарегистрированного заявления о предоставлении муниципальной услуги, либо ответа на межведомственный запрос.</w:t>
      </w:r>
    </w:p>
    <w:p w:rsidR="001C3D7B" w:rsidRPr="00295F08" w:rsidRDefault="001C3D7B" w:rsidP="001C3D7B">
      <w:pPr>
        <w:tabs>
          <w:tab w:val="left" w:pos="9781"/>
          <w:tab w:val="left" w:pos="10490"/>
        </w:tabs>
        <w:autoSpaceDE w:val="0"/>
        <w:autoSpaceDN w:val="0"/>
        <w:adjustRightInd w:val="0"/>
        <w:ind w:firstLine="709"/>
        <w:jc w:val="both"/>
        <w:rPr>
          <w:sz w:val="28"/>
          <w:szCs w:val="28"/>
        </w:rPr>
      </w:pPr>
      <w:r w:rsidRPr="00295F08">
        <w:rPr>
          <w:sz w:val="28"/>
          <w:szCs w:val="28"/>
        </w:rPr>
        <w:t xml:space="preserve">Сведения о должностном лице, ответственном за выполнение административной процедуры: </w:t>
      </w:r>
    </w:p>
    <w:p w:rsidR="001C3D7B" w:rsidRPr="00295F08" w:rsidRDefault="001C3D7B" w:rsidP="001C3D7B">
      <w:pPr>
        <w:tabs>
          <w:tab w:val="left" w:pos="9781"/>
          <w:tab w:val="left" w:pos="10490"/>
        </w:tabs>
        <w:autoSpaceDE w:val="0"/>
        <w:autoSpaceDN w:val="0"/>
        <w:adjustRightInd w:val="0"/>
        <w:ind w:firstLine="709"/>
        <w:jc w:val="both"/>
        <w:rPr>
          <w:sz w:val="28"/>
          <w:szCs w:val="28"/>
        </w:rPr>
      </w:pPr>
      <w:r w:rsidRPr="00295F08">
        <w:rPr>
          <w:sz w:val="28"/>
          <w:szCs w:val="28"/>
        </w:rPr>
        <w:t>- осмотр объекта капитального строительства; оформление документов, являющихся результатом предоставления муниципальной услуги – специалист отдела, ответственный за предоставление муниципальной услуги;</w:t>
      </w:r>
    </w:p>
    <w:p w:rsidR="001C3D7B" w:rsidRPr="00295F08" w:rsidRDefault="001C3D7B" w:rsidP="001C3D7B">
      <w:pPr>
        <w:tabs>
          <w:tab w:val="left" w:pos="9781"/>
          <w:tab w:val="left" w:pos="10490"/>
        </w:tabs>
        <w:autoSpaceDE w:val="0"/>
        <w:autoSpaceDN w:val="0"/>
        <w:adjustRightInd w:val="0"/>
        <w:ind w:firstLine="709"/>
        <w:jc w:val="both"/>
        <w:rPr>
          <w:sz w:val="28"/>
          <w:szCs w:val="28"/>
        </w:rPr>
      </w:pPr>
      <w:r w:rsidRPr="00295F08">
        <w:rPr>
          <w:sz w:val="28"/>
          <w:szCs w:val="28"/>
        </w:rPr>
        <w:t xml:space="preserve">- за подписание разрешения на ввод объекта в эксплуатацию,                        или мотивированного отказа в выдаче разрешения на ввод объекта                           </w:t>
      </w:r>
      <w:r w:rsidRPr="00295F08">
        <w:rPr>
          <w:sz w:val="28"/>
          <w:szCs w:val="28"/>
        </w:rPr>
        <w:lastRenderedPageBreak/>
        <w:t xml:space="preserve">в эксплуатацию – </w:t>
      </w:r>
      <w:r w:rsidR="00A156E4">
        <w:rPr>
          <w:sz w:val="28"/>
        </w:rPr>
        <w:t>главой</w:t>
      </w:r>
      <w:r w:rsidRPr="00295F08">
        <w:rPr>
          <w:sz w:val="28"/>
        </w:rPr>
        <w:t xml:space="preserve"> </w:t>
      </w:r>
      <w:r w:rsidR="00A156E4">
        <w:rPr>
          <w:sz w:val="28"/>
        </w:rPr>
        <w:t xml:space="preserve">сельского поселения Саранпауль </w:t>
      </w:r>
      <w:r w:rsidRPr="00295F08">
        <w:rPr>
          <w:sz w:val="28"/>
          <w:szCs w:val="28"/>
        </w:rPr>
        <w:t>либо лицо, его замещающее;</w:t>
      </w:r>
    </w:p>
    <w:p w:rsidR="001C3D7B" w:rsidRPr="00295F08" w:rsidRDefault="001C3D7B" w:rsidP="001C3D7B">
      <w:pPr>
        <w:tabs>
          <w:tab w:val="left" w:pos="9781"/>
          <w:tab w:val="left" w:pos="10490"/>
        </w:tabs>
        <w:autoSpaceDE w:val="0"/>
        <w:autoSpaceDN w:val="0"/>
        <w:adjustRightInd w:val="0"/>
        <w:ind w:firstLine="709"/>
        <w:jc w:val="both"/>
        <w:rPr>
          <w:sz w:val="28"/>
          <w:szCs w:val="28"/>
        </w:rPr>
      </w:pPr>
      <w:r w:rsidRPr="00295F08">
        <w:rPr>
          <w:sz w:val="28"/>
          <w:szCs w:val="28"/>
        </w:rPr>
        <w:t>- за регистрацию разрешения на ввод объекта в эксплуатацию или  мотивированного отказа в выдаче разрешения на ввод объекта в эксплуатацию – специалист отдела,</w:t>
      </w:r>
      <w:r w:rsidRPr="00295F08">
        <w:rPr>
          <w:b/>
          <w:sz w:val="28"/>
          <w:szCs w:val="28"/>
        </w:rPr>
        <w:t xml:space="preserve"> </w:t>
      </w:r>
      <w:r w:rsidRPr="00295F08">
        <w:rPr>
          <w:sz w:val="28"/>
          <w:szCs w:val="28"/>
        </w:rPr>
        <w:t>ответственный за предоставление муниципальной услуги.</w:t>
      </w:r>
    </w:p>
    <w:p w:rsidR="001C3D7B" w:rsidRPr="00295F08" w:rsidRDefault="001C3D7B" w:rsidP="001C3D7B">
      <w:pPr>
        <w:tabs>
          <w:tab w:val="left" w:pos="9781"/>
          <w:tab w:val="left" w:pos="10490"/>
        </w:tabs>
        <w:autoSpaceDE w:val="0"/>
        <w:autoSpaceDN w:val="0"/>
        <w:adjustRightInd w:val="0"/>
        <w:ind w:firstLine="709"/>
        <w:jc w:val="both"/>
        <w:rPr>
          <w:sz w:val="28"/>
          <w:szCs w:val="28"/>
        </w:rPr>
      </w:pPr>
      <w:r w:rsidRPr="00295F08">
        <w:rPr>
          <w:sz w:val="28"/>
          <w:szCs w:val="28"/>
        </w:rPr>
        <w:t>Содержание административных действий, входящих в состав административной процедуры:</w:t>
      </w:r>
    </w:p>
    <w:p w:rsidR="001C3D7B" w:rsidRPr="00295F08" w:rsidRDefault="001C3D7B" w:rsidP="001C3D7B">
      <w:pPr>
        <w:tabs>
          <w:tab w:val="left" w:pos="9781"/>
          <w:tab w:val="left" w:pos="10490"/>
        </w:tabs>
        <w:autoSpaceDE w:val="0"/>
        <w:autoSpaceDN w:val="0"/>
        <w:adjustRightInd w:val="0"/>
        <w:ind w:firstLine="709"/>
        <w:jc w:val="both"/>
        <w:rPr>
          <w:sz w:val="28"/>
          <w:szCs w:val="28"/>
        </w:rPr>
      </w:pPr>
      <w:r w:rsidRPr="00295F08">
        <w:rPr>
          <w:sz w:val="28"/>
          <w:szCs w:val="28"/>
        </w:rPr>
        <w:t xml:space="preserve">1) экспертиза документов, а именно: проверка наличия документов, необходимых для принятия решения о выдаче разрешения на ввод объекта            в эксплуатацию; соответствия параметров построенного, реконструированного объекта капитального строительства проектной документации (за исключением случаев  ввода  в эксплуатацию  объектов индивидуального жилищного строительства); проверка правильности их оформления; </w:t>
      </w:r>
      <w:proofErr w:type="gramStart"/>
      <w:r w:rsidRPr="00295F08">
        <w:rPr>
          <w:sz w:val="28"/>
          <w:szCs w:val="28"/>
        </w:rPr>
        <w:t>(продолжительность         и (или) максимальный срок выполнения – 2 рабочих дня со дня регистрации          в отделе</w:t>
      </w:r>
      <w:r w:rsidRPr="00295F08">
        <w:rPr>
          <w:b/>
          <w:sz w:val="28"/>
          <w:szCs w:val="28"/>
        </w:rPr>
        <w:t xml:space="preserve"> </w:t>
      </w:r>
      <w:r w:rsidRPr="00295F08">
        <w:rPr>
          <w:sz w:val="28"/>
          <w:szCs w:val="28"/>
        </w:rPr>
        <w:t>заявления о предоставлении муниципальной услуги или поступления       в отдел ответов на межведомственные запросы);</w:t>
      </w:r>
      <w:proofErr w:type="gramEnd"/>
    </w:p>
    <w:p w:rsidR="00322AB8" w:rsidRPr="00295F08" w:rsidRDefault="00322AB8" w:rsidP="00322AB8">
      <w:pPr>
        <w:tabs>
          <w:tab w:val="left" w:pos="9781"/>
          <w:tab w:val="left" w:pos="10490"/>
        </w:tabs>
        <w:autoSpaceDE w:val="0"/>
        <w:autoSpaceDN w:val="0"/>
        <w:adjustRightInd w:val="0"/>
        <w:ind w:firstLine="709"/>
        <w:jc w:val="both"/>
        <w:rPr>
          <w:sz w:val="28"/>
          <w:szCs w:val="28"/>
        </w:rPr>
      </w:pPr>
      <w:r w:rsidRPr="00295F08">
        <w:rPr>
          <w:sz w:val="28"/>
          <w:szCs w:val="28"/>
        </w:rPr>
        <w:t xml:space="preserve">2) осмотр объекта капитального строительства – при подготовке разрешения на ввод объекта в эксплуатацию (в случае отсутствия осуществления государственного строительного надзора на объекте капитального строительства): </w:t>
      </w:r>
    </w:p>
    <w:p w:rsidR="001C3D7B" w:rsidRPr="00295F08" w:rsidRDefault="00322AB8" w:rsidP="00322AB8">
      <w:pPr>
        <w:tabs>
          <w:tab w:val="left" w:pos="9781"/>
          <w:tab w:val="left" w:pos="10490"/>
        </w:tabs>
        <w:autoSpaceDE w:val="0"/>
        <w:autoSpaceDN w:val="0"/>
        <w:adjustRightInd w:val="0"/>
        <w:ind w:firstLine="709"/>
        <w:jc w:val="both"/>
        <w:rPr>
          <w:sz w:val="28"/>
          <w:szCs w:val="28"/>
        </w:rPr>
      </w:pPr>
      <w:proofErr w:type="gramStart"/>
      <w:r w:rsidRPr="00295F08">
        <w:rPr>
          <w:sz w:val="28"/>
          <w:szCs w:val="28"/>
        </w:rPr>
        <w:t xml:space="preserve">- при подготовке разрешения на ввод объекта в эксплуатацию в ходе осмотра объекта капитального строительства проводится проверка соответствия объекта капитального строительства требованиям, </w:t>
      </w:r>
      <w:r>
        <w:rPr>
          <w:rFonts w:eastAsiaTheme="minorHAnsi"/>
          <w:sz w:val="28"/>
          <w:szCs w:val="28"/>
          <w:lang w:eastAsia="en-US"/>
        </w:rPr>
        <w:t>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w:t>
      </w:r>
      <w:proofErr w:type="gramEnd"/>
      <w:r>
        <w:rPr>
          <w:rFonts w:eastAsiaTheme="minorHAnsi"/>
          <w:sz w:val="28"/>
          <w:szCs w:val="28"/>
          <w:lang w:eastAsia="en-US"/>
        </w:rPr>
        <w:t xml:space="preserve"> </w:t>
      </w:r>
      <w:proofErr w:type="gramStart"/>
      <w:r>
        <w:rPr>
          <w:rFonts w:eastAsiaTheme="minorHAnsi"/>
          <w:sz w:val="28"/>
          <w:szCs w:val="28"/>
          <w:lang w:eastAsia="en-US"/>
        </w:rPr>
        <w:t>межевания территории,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w:t>
      </w:r>
      <w:proofErr w:type="gramEnd"/>
      <w:r>
        <w:rPr>
          <w:rFonts w:eastAsiaTheme="minorHAnsi"/>
          <w:sz w:val="28"/>
          <w:szCs w:val="28"/>
          <w:lang w:eastAsia="en-US"/>
        </w:rPr>
        <w:t xml:space="preserve"> В случае</w:t>
      </w:r>
      <w:proofErr w:type="gramStart"/>
      <w:r>
        <w:rPr>
          <w:rFonts w:eastAsiaTheme="minorHAnsi"/>
          <w:sz w:val="28"/>
          <w:szCs w:val="28"/>
          <w:lang w:eastAsia="en-US"/>
        </w:rPr>
        <w:t>,</w:t>
      </w:r>
      <w:proofErr w:type="gramEnd"/>
      <w:r>
        <w:rPr>
          <w:rFonts w:eastAsiaTheme="minorHAnsi"/>
          <w:sz w:val="28"/>
          <w:szCs w:val="28"/>
          <w:lang w:eastAsia="en-US"/>
        </w:rPr>
        <w:t xml:space="preserve"> если при строительстве, реконструкции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проводится</w:t>
      </w:r>
      <w:r w:rsidR="0078522E">
        <w:rPr>
          <w:rFonts w:eastAsiaTheme="minorHAnsi"/>
          <w:sz w:val="28"/>
          <w:szCs w:val="28"/>
          <w:lang w:eastAsia="en-US"/>
        </w:rPr>
        <w:t xml:space="preserve"> </w:t>
      </w:r>
      <w:r w:rsidR="0078522E" w:rsidRPr="008A2173">
        <w:rPr>
          <w:sz w:val="28"/>
          <w:szCs w:val="28"/>
        </w:rPr>
        <w:t xml:space="preserve">(продолжительность и (или) максимальный срок выполнения </w:t>
      </w:r>
      <w:r w:rsidR="0078522E" w:rsidRPr="00BA7AA1">
        <w:rPr>
          <w:sz w:val="28"/>
          <w:szCs w:val="28"/>
        </w:rPr>
        <w:t>–</w:t>
      </w:r>
      <w:r w:rsidR="0078522E">
        <w:rPr>
          <w:sz w:val="28"/>
          <w:szCs w:val="28"/>
        </w:rPr>
        <w:t xml:space="preserve"> </w:t>
      </w:r>
      <w:r w:rsidR="0078522E" w:rsidRPr="00BA7AA1">
        <w:rPr>
          <w:sz w:val="28"/>
          <w:szCs w:val="28"/>
        </w:rPr>
        <w:t>в день пров</w:t>
      </w:r>
      <w:r w:rsidR="0078522E">
        <w:rPr>
          <w:sz w:val="28"/>
          <w:szCs w:val="28"/>
        </w:rPr>
        <w:t>едения экспертизы документов)</w:t>
      </w:r>
      <w:r>
        <w:rPr>
          <w:sz w:val="28"/>
          <w:szCs w:val="28"/>
        </w:rPr>
        <w:t>.</w:t>
      </w:r>
    </w:p>
    <w:p w:rsidR="001C3D7B" w:rsidRPr="00295F08" w:rsidRDefault="001C3D7B" w:rsidP="001C3D7B">
      <w:pPr>
        <w:tabs>
          <w:tab w:val="left" w:pos="9781"/>
          <w:tab w:val="left" w:pos="10490"/>
        </w:tabs>
        <w:autoSpaceDE w:val="0"/>
        <w:autoSpaceDN w:val="0"/>
        <w:adjustRightInd w:val="0"/>
        <w:ind w:firstLine="709"/>
        <w:jc w:val="both"/>
        <w:rPr>
          <w:sz w:val="28"/>
          <w:szCs w:val="28"/>
        </w:rPr>
      </w:pPr>
      <w:r w:rsidRPr="00295F08">
        <w:rPr>
          <w:sz w:val="28"/>
          <w:szCs w:val="28"/>
        </w:rPr>
        <w:t>3) оформление разрешения на ввод объекта в эксплуатацию                        или мотивированного отказа в выдаче разрешения на ввод объекта                          в эксплуатацию (продолжительность и (или) максимальный срок выполнения –       в день проведения экспертизы документов и/или осмотра объекта капитального строительства);</w:t>
      </w:r>
    </w:p>
    <w:p w:rsidR="001C3D7B" w:rsidRPr="00295F08" w:rsidRDefault="001C3D7B" w:rsidP="001C3D7B">
      <w:pPr>
        <w:tabs>
          <w:tab w:val="left" w:pos="9781"/>
          <w:tab w:val="left" w:pos="10490"/>
        </w:tabs>
        <w:autoSpaceDE w:val="0"/>
        <w:autoSpaceDN w:val="0"/>
        <w:adjustRightInd w:val="0"/>
        <w:ind w:firstLine="709"/>
        <w:jc w:val="both"/>
        <w:rPr>
          <w:sz w:val="28"/>
          <w:szCs w:val="28"/>
        </w:rPr>
      </w:pPr>
      <w:r w:rsidRPr="00295F08">
        <w:rPr>
          <w:sz w:val="28"/>
          <w:szCs w:val="28"/>
        </w:rPr>
        <w:lastRenderedPageBreak/>
        <w:t>4) подписание разрешения на ввод объекта в эксплуатацию, мотивированного отказа в выдаче разрешения на ввод объекта в эксплуатацию (продолжительность и (или) максимальный срок выполнения – в день проведения экспертизы документов и/или осмотра объекта капитального строительства);</w:t>
      </w:r>
    </w:p>
    <w:p w:rsidR="001C3D7B" w:rsidRPr="00295F08" w:rsidRDefault="001C3D7B" w:rsidP="001C3D7B">
      <w:pPr>
        <w:tabs>
          <w:tab w:val="left" w:pos="9781"/>
          <w:tab w:val="left" w:pos="10490"/>
        </w:tabs>
        <w:autoSpaceDE w:val="0"/>
        <w:autoSpaceDN w:val="0"/>
        <w:adjustRightInd w:val="0"/>
        <w:ind w:firstLine="709"/>
        <w:jc w:val="both"/>
        <w:rPr>
          <w:sz w:val="28"/>
          <w:szCs w:val="28"/>
        </w:rPr>
      </w:pPr>
      <w:r w:rsidRPr="00295F08">
        <w:rPr>
          <w:sz w:val="28"/>
          <w:szCs w:val="28"/>
        </w:rPr>
        <w:t xml:space="preserve">5) регистрация документов, являющихся результатом предоставления муниципальной услуги (продолжительность и (или) максимальный срок выполнения – в день </w:t>
      </w:r>
      <w:r w:rsidRPr="00A156E4">
        <w:rPr>
          <w:sz w:val="28"/>
          <w:szCs w:val="28"/>
        </w:rPr>
        <w:t xml:space="preserve">подписания </w:t>
      </w:r>
      <w:r w:rsidR="00A156E4" w:rsidRPr="00A156E4">
        <w:rPr>
          <w:sz w:val="28"/>
        </w:rPr>
        <w:t>главой</w:t>
      </w:r>
      <w:r w:rsidRPr="00A156E4">
        <w:rPr>
          <w:sz w:val="28"/>
        </w:rPr>
        <w:t xml:space="preserve"> </w:t>
      </w:r>
      <w:r w:rsidR="00A156E4" w:rsidRPr="00A156E4">
        <w:rPr>
          <w:sz w:val="28"/>
        </w:rPr>
        <w:t>сельского поселения Саранпауль</w:t>
      </w:r>
      <w:r w:rsidRPr="00A156E4">
        <w:rPr>
          <w:sz w:val="28"/>
          <w:szCs w:val="28"/>
        </w:rPr>
        <w:t xml:space="preserve"> либо лицом</w:t>
      </w:r>
      <w:r w:rsidR="00A156E4" w:rsidRPr="00A156E4">
        <w:rPr>
          <w:sz w:val="28"/>
          <w:szCs w:val="28"/>
        </w:rPr>
        <w:t>,</w:t>
      </w:r>
      <w:r w:rsidRPr="00A156E4">
        <w:rPr>
          <w:sz w:val="28"/>
          <w:szCs w:val="28"/>
        </w:rPr>
        <w:t xml:space="preserve"> его замещающим, разрешения на ввод объекта в эксплуатацию либо</w:t>
      </w:r>
      <w:r w:rsidRPr="00295F08">
        <w:rPr>
          <w:sz w:val="28"/>
          <w:szCs w:val="28"/>
        </w:rPr>
        <w:t xml:space="preserve"> мотивированного отказа в выдаче разрешения на ввод объекта в эксплуатацию.</w:t>
      </w:r>
    </w:p>
    <w:p w:rsidR="001C3D7B" w:rsidRPr="00295F08" w:rsidRDefault="001C3D7B" w:rsidP="001C3D7B">
      <w:pPr>
        <w:tabs>
          <w:tab w:val="left" w:pos="9781"/>
          <w:tab w:val="left" w:pos="10490"/>
        </w:tabs>
        <w:autoSpaceDE w:val="0"/>
        <w:autoSpaceDN w:val="0"/>
        <w:adjustRightInd w:val="0"/>
        <w:ind w:firstLine="709"/>
        <w:jc w:val="both"/>
        <w:rPr>
          <w:sz w:val="28"/>
          <w:szCs w:val="28"/>
        </w:rPr>
      </w:pPr>
      <w:r w:rsidRPr="00295F08">
        <w:rPr>
          <w:sz w:val="28"/>
          <w:szCs w:val="28"/>
        </w:rPr>
        <w:t>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w:t>
      </w:r>
      <w:r w:rsidR="00322AB8">
        <w:rPr>
          <w:sz w:val="28"/>
          <w:szCs w:val="28"/>
        </w:rPr>
        <w:t>анных             в подпункте 2</w:t>
      </w:r>
      <w:r w:rsidRPr="00295F08">
        <w:rPr>
          <w:sz w:val="28"/>
          <w:szCs w:val="28"/>
        </w:rPr>
        <w:t xml:space="preserve"> пункта 2.8 настоящего административного регламента.</w:t>
      </w:r>
    </w:p>
    <w:p w:rsidR="001C3D7B" w:rsidRPr="00295F08" w:rsidRDefault="001C3D7B" w:rsidP="001C3D7B">
      <w:pPr>
        <w:tabs>
          <w:tab w:val="left" w:pos="9781"/>
          <w:tab w:val="left" w:pos="10490"/>
        </w:tabs>
        <w:autoSpaceDE w:val="0"/>
        <w:autoSpaceDN w:val="0"/>
        <w:adjustRightInd w:val="0"/>
        <w:ind w:firstLine="709"/>
        <w:jc w:val="both"/>
        <w:rPr>
          <w:sz w:val="28"/>
          <w:szCs w:val="28"/>
        </w:rPr>
      </w:pPr>
      <w:r w:rsidRPr="00295F08">
        <w:rPr>
          <w:sz w:val="28"/>
          <w:szCs w:val="28"/>
        </w:rPr>
        <w:t xml:space="preserve">Результат административной процедуры: </w:t>
      </w:r>
    </w:p>
    <w:p w:rsidR="001C3D7B" w:rsidRPr="00295F08" w:rsidRDefault="001C3D7B" w:rsidP="001C3D7B">
      <w:pPr>
        <w:tabs>
          <w:tab w:val="left" w:pos="9923"/>
          <w:tab w:val="left" w:pos="10490"/>
        </w:tabs>
        <w:autoSpaceDE w:val="0"/>
        <w:autoSpaceDN w:val="0"/>
        <w:adjustRightInd w:val="0"/>
        <w:ind w:firstLine="709"/>
        <w:jc w:val="both"/>
        <w:rPr>
          <w:sz w:val="28"/>
          <w:szCs w:val="28"/>
        </w:rPr>
      </w:pPr>
      <w:r w:rsidRPr="00295F08">
        <w:rPr>
          <w:sz w:val="28"/>
          <w:szCs w:val="28"/>
        </w:rPr>
        <w:t xml:space="preserve">- подписанное </w:t>
      </w:r>
      <w:r w:rsidRPr="00295F08">
        <w:rPr>
          <w:sz w:val="28"/>
        </w:rPr>
        <w:t xml:space="preserve"> глав</w:t>
      </w:r>
      <w:r w:rsidR="00A156E4">
        <w:rPr>
          <w:sz w:val="28"/>
        </w:rPr>
        <w:t>ой</w:t>
      </w:r>
      <w:r w:rsidRPr="00295F08">
        <w:rPr>
          <w:sz w:val="28"/>
        </w:rPr>
        <w:t xml:space="preserve"> </w:t>
      </w:r>
      <w:r w:rsidR="00A156E4">
        <w:rPr>
          <w:sz w:val="28"/>
        </w:rPr>
        <w:t xml:space="preserve">сельского поселения Саранпауль </w:t>
      </w:r>
      <w:r w:rsidRPr="00295F08">
        <w:rPr>
          <w:sz w:val="28"/>
          <w:szCs w:val="28"/>
        </w:rPr>
        <w:t>либо лицом его замещающим, разрешение на ввод объекта в эксплуатацию либо мотивированный отказ в выдаче разрешения на ввод объекта в эксплуатацию;</w:t>
      </w:r>
    </w:p>
    <w:p w:rsidR="001C3D7B" w:rsidRPr="00295F08" w:rsidRDefault="001C3D7B" w:rsidP="001C3D7B">
      <w:pPr>
        <w:tabs>
          <w:tab w:val="left" w:pos="9923"/>
          <w:tab w:val="left" w:pos="10490"/>
        </w:tabs>
        <w:autoSpaceDE w:val="0"/>
        <w:autoSpaceDN w:val="0"/>
        <w:adjustRightInd w:val="0"/>
        <w:ind w:firstLine="709"/>
        <w:jc w:val="both"/>
        <w:rPr>
          <w:sz w:val="28"/>
          <w:szCs w:val="28"/>
        </w:rPr>
      </w:pPr>
      <w:r w:rsidRPr="00295F08">
        <w:rPr>
          <w:sz w:val="28"/>
          <w:szCs w:val="28"/>
        </w:rPr>
        <w:t xml:space="preserve">Способ фиксации результата выполнения административной процедуры: </w:t>
      </w:r>
    </w:p>
    <w:p w:rsidR="001C3D7B" w:rsidRPr="00295F08" w:rsidRDefault="001C3D7B" w:rsidP="001C3D7B">
      <w:pPr>
        <w:tabs>
          <w:tab w:val="left" w:pos="9923"/>
          <w:tab w:val="left" w:pos="10490"/>
        </w:tabs>
        <w:autoSpaceDE w:val="0"/>
        <w:autoSpaceDN w:val="0"/>
        <w:adjustRightInd w:val="0"/>
        <w:ind w:firstLine="709"/>
        <w:jc w:val="both"/>
        <w:rPr>
          <w:sz w:val="28"/>
          <w:szCs w:val="28"/>
        </w:rPr>
      </w:pPr>
      <w:r w:rsidRPr="00295F08">
        <w:rPr>
          <w:sz w:val="28"/>
          <w:szCs w:val="28"/>
        </w:rPr>
        <w:t xml:space="preserve">- разрешение на ввод объекта в эксплуатацию, мотивированный отказ               в выдаче разрешения на ввод объекта в эксплуатацию регистрируются  в </w:t>
      </w:r>
      <w:r w:rsidRPr="00295F08">
        <w:rPr>
          <w:sz w:val="28"/>
          <w:szCs w:val="28"/>
          <w:lang w:eastAsia="en-US"/>
        </w:rPr>
        <w:t xml:space="preserve"> </w:t>
      </w:r>
      <w:r w:rsidRPr="00295F08">
        <w:rPr>
          <w:sz w:val="28"/>
          <w:szCs w:val="28"/>
        </w:rPr>
        <w:t xml:space="preserve">Реестре выданных </w:t>
      </w:r>
      <w:r w:rsidRPr="00295F08">
        <w:rPr>
          <w:sz w:val="28"/>
          <w:szCs w:val="28"/>
          <w:lang w:eastAsia="en-US"/>
        </w:rPr>
        <w:t>разрешений на ввод объекта в эксплуатацию в соответствии                   с приложением  6 к настоящему административному регламенту;</w:t>
      </w:r>
    </w:p>
    <w:p w:rsidR="001C3D7B" w:rsidRPr="00295F08" w:rsidRDefault="001C3D7B" w:rsidP="001C3D7B">
      <w:pPr>
        <w:tabs>
          <w:tab w:val="left" w:pos="9781"/>
          <w:tab w:val="left" w:pos="10490"/>
        </w:tabs>
        <w:ind w:firstLine="709"/>
        <w:jc w:val="both"/>
        <w:rPr>
          <w:rFonts w:eastAsia="Calibri"/>
          <w:sz w:val="28"/>
          <w:szCs w:val="28"/>
          <w:lang w:eastAsia="en-US"/>
        </w:rPr>
      </w:pPr>
      <w:r w:rsidRPr="00295F08">
        <w:rPr>
          <w:rFonts w:eastAsia="Calibri"/>
          <w:sz w:val="28"/>
          <w:szCs w:val="28"/>
          <w:lang w:eastAsia="en-US"/>
        </w:rPr>
        <w:t xml:space="preserve">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w:t>
      </w:r>
      <w:r w:rsidRPr="00295F08">
        <w:rPr>
          <w:sz w:val="28"/>
          <w:szCs w:val="28"/>
          <w:lang w:eastAsia="en-US"/>
        </w:rPr>
        <w:t>специалист отдела, ответственный за предоставление муниципальной услуги</w:t>
      </w:r>
      <w:r w:rsidRPr="00295F08">
        <w:rPr>
          <w:rFonts w:eastAsia="Calibri"/>
          <w:sz w:val="28"/>
          <w:szCs w:val="28"/>
          <w:lang w:eastAsia="en-US"/>
        </w:rPr>
        <w:t>, в день регистрации документов, являющихся результатом предоставления муниципальной услуги, обеспечивает их передачу в МФЦ.</w:t>
      </w:r>
    </w:p>
    <w:p w:rsidR="001C3D7B" w:rsidRPr="00295F08" w:rsidRDefault="001C3D7B" w:rsidP="001C3D7B">
      <w:pPr>
        <w:tabs>
          <w:tab w:val="left" w:pos="9781"/>
          <w:tab w:val="left" w:pos="10490"/>
        </w:tabs>
        <w:autoSpaceDE w:val="0"/>
        <w:autoSpaceDN w:val="0"/>
        <w:adjustRightInd w:val="0"/>
        <w:ind w:firstLine="709"/>
        <w:jc w:val="both"/>
        <w:rPr>
          <w:sz w:val="28"/>
          <w:szCs w:val="28"/>
        </w:rPr>
      </w:pPr>
      <w:r w:rsidRPr="00295F08">
        <w:rPr>
          <w:sz w:val="28"/>
          <w:szCs w:val="28"/>
        </w:rPr>
        <w:t>3.5. Выдача (направление) заявителю документов, являющихся результатом предоставления муниципальной услуги.</w:t>
      </w:r>
    </w:p>
    <w:p w:rsidR="001C3D7B" w:rsidRPr="00295F08" w:rsidRDefault="001C3D7B" w:rsidP="001C3D7B">
      <w:pPr>
        <w:tabs>
          <w:tab w:val="left" w:pos="9781"/>
          <w:tab w:val="left" w:pos="10490"/>
        </w:tabs>
        <w:autoSpaceDE w:val="0"/>
        <w:autoSpaceDN w:val="0"/>
        <w:adjustRightInd w:val="0"/>
        <w:ind w:firstLine="709"/>
        <w:jc w:val="both"/>
        <w:rPr>
          <w:rFonts w:eastAsia="Calibri"/>
          <w:sz w:val="28"/>
          <w:szCs w:val="28"/>
          <w:lang w:eastAsia="en-US"/>
        </w:rPr>
      </w:pPr>
      <w:r w:rsidRPr="00295F08">
        <w:rPr>
          <w:rFonts w:eastAsia="Calibri"/>
          <w:sz w:val="28"/>
          <w:szCs w:val="28"/>
          <w:lang w:eastAsia="en-US"/>
        </w:rPr>
        <w:t xml:space="preserve">Основанием для начала административной процедуры является: зарегистрированные документы, являющиеся результатом предоставления муниципальной услуги, либо поступление их к специалисту </w:t>
      </w:r>
      <w:r w:rsidRPr="00295F08">
        <w:rPr>
          <w:sz w:val="28"/>
          <w:szCs w:val="28"/>
          <w:lang w:eastAsia="en-US"/>
        </w:rPr>
        <w:t>отдела</w:t>
      </w:r>
      <w:r w:rsidRPr="00295F08">
        <w:rPr>
          <w:rFonts w:eastAsia="Calibri"/>
          <w:sz w:val="28"/>
          <w:szCs w:val="28"/>
          <w:lang w:eastAsia="en-US"/>
        </w:rPr>
        <w:t>, ответственному за предоставление муниципальной услуги, или к специалисту МФЦ.</w:t>
      </w:r>
    </w:p>
    <w:p w:rsidR="001C3D7B" w:rsidRPr="00295F08" w:rsidRDefault="001C3D7B" w:rsidP="001C3D7B">
      <w:pPr>
        <w:tabs>
          <w:tab w:val="left" w:pos="9781"/>
          <w:tab w:val="left" w:pos="10490"/>
        </w:tabs>
        <w:autoSpaceDE w:val="0"/>
        <w:autoSpaceDN w:val="0"/>
        <w:adjustRightInd w:val="0"/>
        <w:ind w:firstLine="709"/>
        <w:jc w:val="both"/>
        <w:rPr>
          <w:rFonts w:eastAsia="Calibri"/>
          <w:sz w:val="28"/>
          <w:szCs w:val="28"/>
          <w:lang w:eastAsia="en-US"/>
        </w:rPr>
      </w:pPr>
      <w:r w:rsidRPr="00295F08">
        <w:rPr>
          <w:rFonts w:eastAsia="Calibri"/>
          <w:sz w:val="28"/>
          <w:szCs w:val="28"/>
          <w:lang w:eastAsia="en-US"/>
        </w:rPr>
        <w:t xml:space="preserve">Сведения о должностном лице, ответственном за выполнение административной процедуры: </w:t>
      </w:r>
    </w:p>
    <w:p w:rsidR="001C3D7B" w:rsidRPr="00295F08" w:rsidRDefault="001C3D7B" w:rsidP="001C3D7B">
      <w:pPr>
        <w:tabs>
          <w:tab w:val="left" w:pos="9781"/>
          <w:tab w:val="left" w:pos="10490"/>
        </w:tabs>
        <w:autoSpaceDE w:val="0"/>
        <w:autoSpaceDN w:val="0"/>
        <w:adjustRightInd w:val="0"/>
        <w:ind w:firstLine="709"/>
        <w:jc w:val="both"/>
        <w:rPr>
          <w:sz w:val="28"/>
          <w:szCs w:val="28"/>
        </w:rPr>
      </w:pPr>
      <w:r w:rsidRPr="00295F08">
        <w:rPr>
          <w:sz w:val="28"/>
          <w:szCs w:val="28"/>
        </w:rPr>
        <w:t xml:space="preserve">- за направление заявителю документов, являющихся результатом предоставления муниципальной услуги, почтой – </w:t>
      </w:r>
      <w:r w:rsidRPr="00295F08">
        <w:rPr>
          <w:sz w:val="28"/>
          <w:szCs w:val="28"/>
          <w:lang w:eastAsia="en-US"/>
        </w:rPr>
        <w:t>специалист отдела</w:t>
      </w:r>
      <w:r w:rsidRPr="00295F08">
        <w:rPr>
          <w:sz w:val="28"/>
          <w:szCs w:val="28"/>
        </w:rPr>
        <w:t>;</w:t>
      </w:r>
    </w:p>
    <w:p w:rsidR="001C3D7B" w:rsidRPr="00295F08" w:rsidRDefault="001C3D7B" w:rsidP="001C3D7B">
      <w:pPr>
        <w:tabs>
          <w:tab w:val="left" w:pos="9781"/>
          <w:tab w:val="left" w:pos="10490"/>
        </w:tabs>
        <w:autoSpaceDE w:val="0"/>
        <w:autoSpaceDN w:val="0"/>
        <w:adjustRightInd w:val="0"/>
        <w:ind w:firstLine="709"/>
        <w:jc w:val="both"/>
        <w:rPr>
          <w:sz w:val="28"/>
          <w:szCs w:val="28"/>
        </w:rPr>
      </w:pPr>
      <w:r w:rsidRPr="00295F08">
        <w:rPr>
          <w:sz w:val="28"/>
          <w:szCs w:val="28"/>
        </w:rPr>
        <w:t xml:space="preserve">- за выдачу заявителю документов, являющихся результатом предоставления муниципальной услуги, нарочно – </w:t>
      </w:r>
      <w:r w:rsidRPr="00295F08">
        <w:rPr>
          <w:sz w:val="28"/>
          <w:szCs w:val="28"/>
          <w:lang w:eastAsia="en-US"/>
        </w:rPr>
        <w:t>специалист отдела, ответственный                    за предоставление муниципальной услуги;</w:t>
      </w:r>
    </w:p>
    <w:p w:rsidR="001C3D7B" w:rsidRPr="00295F08" w:rsidRDefault="001C3D7B" w:rsidP="001C3D7B">
      <w:pPr>
        <w:widowControl w:val="0"/>
        <w:tabs>
          <w:tab w:val="left" w:pos="9781"/>
          <w:tab w:val="left" w:pos="10490"/>
        </w:tabs>
        <w:autoSpaceDE w:val="0"/>
        <w:autoSpaceDN w:val="0"/>
        <w:adjustRightInd w:val="0"/>
        <w:ind w:firstLine="709"/>
        <w:jc w:val="both"/>
        <w:rPr>
          <w:sz w:val="28"/>
          <w:szCs w:val="28"/>
        </w:rPr>
      </w:pPr>
      <w:r w:rsidRPr="00295F08">
        <w:rPr>
          <w:sz w:val="28"/>
          <w:szCs w:val="28"/>
        </w:rPr>
        <w:t xml:space="preserve">- за выдачу </w:t>
      </w:r>
      <w:r w:rsidRPr="00295F08">
        <w:rPr>
          <w:rFonts w:cs="Arial"/>
          <w:sz w:val="28"/>
          <w:szCs w:val="28"/>
        </w:rPr>
        <w:t>документов, являющихся результатом предоставления муниципальной услуги,</w:t>
      </w:r>
      <w:r w:rsidRPr="00295F08">
        <w:rPr>
          <w:sz w:val="28"/>
          <w:szCs w:val="28"/>
        </w:rPr>
        <w:t xml:space="preserve"> в МФЦ – специалист МФЦ.</w:t>
      </w:r>
    </w:p>
    <w:p w:rsidR="001C3D7B" w:rsidRPr="00295F08" w:rsidRDefault="001C3D7B" w:rsidP="001C3D7B">
      <w:pPr>
        <w:tabs>
          <w:tab w:val="left" w:pos="9781"/>
          <w:tab w:val="left" w:pos="10490"/>
        </w:tabs>
        <w:autoSpaceDE w:val="0"/>
        <w:autoSpaceDN w:val="0"/>
        <w:adjustRightInd w:val="0"/>
        <w:ind w:firstLine="709"/>
        <w:jc w:val="both"/>
        <w:rPr>
          <w:sz w:val="28"/>
          <w:szCs w:val="28"/>
        </w:rPr>
      </w:pPr>
      <w:r w:rsidRPr="00295F08">
        <w:rPr>
          <w:sz w:val="28"/>
          <w:szCs w:val="28"/>
        </w:rPr>
        <w:t xml:space="preserve">Содержание административных действий, входящих в состав административной процедуры: </w:t>
      </w:r>
    </w:p>
    <w:p w:rsidR="001C3D7B" w:rsidRPr="00295F08" w:rsidRDefault="001C3D7B" w:rsidP="001C3D7B">
      <w:pPr>
        <w:tabs>
          <w:tab w:val="left" w:pos="9781"/>
          <w:tab w:val="left" w:pos="10490"/>
        </w:tabs>
        <w:autoSpaceDE w:val="0"/>
        <w:autoSpaceDN w:val="0"/>
        <w:adjustRightInd w:val="0"/>
        <w:ind w:firstLine="709"/>
        <w:jc w:val="both"/>
        <w:rPr>
          <w:sz w:val="28"/>
          <w:szCs w:val="28"/>
        </w:rPr>
      </w:pPr>
      <w:proofErr w:type="gramStart"/>
      <w:r w:rsidRPr="00295F08">
        <w:rPr>
          <w:sz w:val="28"/>
          <w:szCs w:val="28"/>
        </w:rPr>
        <w:lastRenderedPageBreak/>
        <w:t>- направление (выдача) заявителю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1 рабочий день   со дня принятия одного из указанных в пункте 2.3 настоящего административного регламента решений.</w:t>
      </w:r>
      <w:proofErr w:type="gramEnd"/>
    </w:p>
    <w:p w:rsidR="001C3D7B" w:rsidRPr="00295F08" w:rsidRDefault="001C3D7B" w:rsidP="001C3D7B">
      <w:pPr>
        <w:tabs>
          <w:tab w:val="left" w:pos="9781"/>
          <w:tab w:val="left" w:pos="10490"/>
        </w:tabs>
        <w:autoSpaceDE w:val="0"/>
        <w:autoSpaceDN w:val="0"/>
        <w:adjustRightInd w:val="0"/>
        <w:ind w:firstLine="709"/>
        <w:jc w:val="both"/>
        <w:rPr>
          <w:sz w:val="28"/>
          <w:szCs w:val="28"/>
        </w:rPr>
      </w:pPr>
      <w:r w:rsidRPr="00295F08">
        <w:rPr>
          <w:sz w:val="28"/>
          <w:szCs w:val="28"/>
        </w:rPr>
        <w:t>Критерий принятия решения: оформленные документы, являющиеся результатом предоставления муниципальной услуги.</w:t>
      </w:r>
    </w:p>
    <w:p w:rsidR="001C3D7B" w:rsidRPr="00295F08" w:rsidRDefault="001C3D7B" w:rsidP="001C3D7B">
      <w:pPr>
        <w:shd w:val="clear" w:color="auto" w:fill="FFFFFF"/>
        <w:tabs>
          <w:tab w:val="left" w:pos="9781"/>
          <w:tab w:val="left" w:pos="10490"/>
        </w:tabs>
        <w:autoSpaceDE w:val="0"/>
        <w:autoSpaceDN w:val="0"/>
        <w:adjustRightInd w:val="0"/>
        <w:ind w:firstLine="709"/>
        <w:jc w:val="both"/>
        <w:rPr>
          <w:rFonts w:eastAsia="Calibri"/>
          <w:sz w:val="28"/>
          <w:szCs w:val="28"/>
        </w:rPr>
      </w:pPr>
      <w:r w:rsidRPr="00295F08">
        <w:rPr>
          <w:sz w:val="28"/>
          <w:szCs w:val="28"/>
          <w:lang w:eastAsia="en-US"/>
        </w:rPr>
        <w:t>Результат административной процедуры: выданные (направленные) заявителю документы, являющиеся результатом предоставления муниципальной услуги</w:t>
      </w:r>
      <w:r w:rsidRPr="00295F08">
        <w:rPr>
          <w:rFonts w:eastAsia="Calibri"/>
          <w:sz w:val="28"/>
          <w:szCs w:val="28"/>
        </w:rPr>
        <w:t>.</w:t>
      </w:r>
    </w:p>
    <w:p w:rsidR="001C3D7B" w:rsidRPr="00295F08" w:rsidRDefault="001C3D7B" w:rsidP="001C3D7B">
      <w:pPr>
        <w:tabs>
          <w:tab w:val="left" w:pos="9781"/>
          <w:tab w:val="left" w:pos="10490"/>
        </w:tabs>
        <w:autoSpaceDE w:val="0"/>
        <w:autoSpaceDN w:val="0"/>
        <w:adjustRightInd w:val="0"/>
        <w:ind w:firstLine="709"/>
        <w:jc w:val="both"/>
        <w:rPr>
          <w:sz w:val="28"/>
          <w:szCs w:val="28"/>
        </w:rPr>
      </w:pPr>
      <w:r w:rsidRPr="00295F08">
        <w:rPr>
          <w:sz w:val="28"/>
          <w:szCs w:val="28"/>
        </w:rPr>
        <w:t>Способ фиксации:</w:t>
      </w:r>
    </w:p>
    <w:p w:rsidR="001C3D7B" w:rsidRPr="00295F08" w:rsidRDefault="001C3D7B" w:rsidP="001C3D7B">
      <w:pPr>
        <w:tabs>
          <w:tab w:val="left" w:pos="9781"/>
          <w:tab w:val="left" w:pos="10490"/>
        </w:tabs>
        <w:autoSpaceDE w:val="0"/>
        <w:autoSpaceDN w:val="0"/>
        <w:adjustRightInd w:val="0"/>
        <w:ind w:firstLine="709"/>
        <w:jc w:val="both"/>
        <w:rPr>
          <w:sz w:val="28"/>
          <w:szCs w:val="28"/>
          <w:lang w:eastAsia="en-US"/>
        </w:rPr>
      </w:pPr>
      <w:r w:rsidRPr="00295F08">
        <w:rPr>
          <w:sz w:val="28"/>
          <w:szCs w:val="28"/>
        </w:rPr>
        <w:t xml:space="preserve">- в случае выдачи документов, являющихся результатом предоставления муниципальной услуги, нарочно заявителю, запись о выдаче документов заявителю </w:t>
      </w:r>
      <w:r w:rsidRPr="00295F08">
        <w:rPr>
          <w:sz w:val="28"/>
          <w:szCs w:val="28"/>
          <w:lang w:eastAsia="en-US"/>
        </w:rPr>
        <w:t>в журнале регистрации исходящей документации;</w:t>
      </w:r>
    </w:p>
    <w:p w:rsidR="001C3D7B" w:rsidRPr="00295F08" w:rsidRDefault="001C3D7B" w:rsidP="001C3D7B">
      <w:pPr>
        <w:tabs>
          <w:tab w:val="left" w:pos="9781"/>
          <w:tab w:val="left" w:pos="10490"/>
        </w:tabs>
        <w:autoSpaceDE w:val="0"/>
        <w:autoSpaceDN w:val="0"/>
        <w:adjustRightInd w:val="0"/>
        <w:ind w:firstLine="709"/>
        <w:jc w:val="both"/>
        <w:rPr>
          <w:sz w:val="28"/>
          <w:szCs w:val="28"/>
          <w:lang w:eastAsia="en-US"/>
        </w:rPr>
      </w:pPr>
      <w:r w:rsidRPr="00295F08">
        <w:rPr>
          <w:sz w:val="28"/>
          <w:szCs w:val="28"/>
        </w:rPr>
        <w:t xml:space="preserve">- в случае направления заявителю документов, являющихся результатом предоставления муниципальной услуги, почтой, получение заявителем документов в </w:t>
      </w:r>
      <w:r w:rsidRPr="00295F08">
        <w:rPr>
          <w:sz w:val="28"/>
          <w:szCs w:val="28"/>
          <w:lang w:eastAsia="en-US"/>
        </w:rPr>
        <w:t>журнале регистрации исходящей документации;</w:t>
      </w:r>
    </w:p>
    <w:p w:rsidR="001C3D7B" w:rsidRPr="00295F08" w:rsidRDefault="001C3D7B" w:rsidP="001C3D7B">
      <w:pPr>
        <w:autoSpaceDE w:val="0"/>
        <w:autoSpaceDN w:val="0"/>
        <w:adjustRightInd w:val="0"/>
        <w:ind w:firstLine="709"/>
        <w:jc w:val="both"/>
        <w:rPr>
          <w:sz w:val="28"/>
          <w:szCs w:val="28"/>
        </w:rPr>
      </w:pPr>
      <w:r w:rsidRPr="00295F08">
        <w:rPr>
          <w:sz w:val="28"/>
          <w:szCs w:val="28"/>
        </w:rPr>
        <w:t>- в случае направления заявителю документов, являющихся результатом предоставления муниципальной услуги, через Единый или региональный портал получение заявителем информации отображается в личном кабинете заявителя;</w:t>
      </w:r>
    </w:p>
    <w:p w:rsidR="001C3D7B" w:rsidRPr="00295F08" w:rsidRDefault="001C3D7B" w:rsidP="001C3D7B">
      <w:pPr>
        <w:tabs>
          <w:tab w:val="left" w:pos="9781"/>
          <w:tab w:val="left" w:pos="10490"/>
        </w:tabs>
        <w:autoSpaceDE w:val="0"/>
        <w:autoSpaceDN w:val="0"/>
        <w:adjustRightInd w:val="0"/>
        <w:ind w:firstLine="709"/>
        <w:jc w:val="both"/>
        <w:rPr>
          <w:sz w:val="28"/>
          <w:szCs w:val="28"/>
        </w:rPr>
      </w:pPr>
      <w:r w:rsidRPr="00295F08">
        <w:rPr>
          <w:sz w:val="28"/>
          <w:szCs w:val="28"/>
        </w:rPr>
        <w:t xml:space="preserve">- в случае выдачи документов, являющихся результатом предоставления муниципальной услуги, в МФЦ, запись о выдаче документов заявителю                  отображается </w:t>
      </w:r>
      <w:r w:rsidR="00F23178">
        <w:rPr>
          <w:sz w:val="28"/>
          <w:szCs w:val="28"/>
          <w:lang w:eastAsia="en-US"/>
        </w:rPr>
        <w:t>в электронном документообороте;</w:t>
      </w:r>
    </w:p>
    <w:p w:rsidR="00F23178" w:rsidRPr="00F23178" w:rsidRDefault="00F23178" w:rsidP="00F23178">
      <w:pPr>
        <w:ind w:firstLine="709"/>
        <w:contextualSpacing/>
        <w:jc w:val="both"/>
        <w:rPr>
          <w:rFonts w:eastAsia="Calibri"/>
          <w:color w:val="000000"/>
          <w:sz w:val="28"/>
          <w:szCs w:val="28"/>
          <w:lang w:eastAsia="en-US"/>
        </w:rPr>
      </w:pPr>
      <w:r w:rsidRPr="00F23178">
        <w:rPr>
          <w:rFonts w:eastAsia="Calibri"/>
          <w:color w:val="000000"/>
          <w:sz w:val="28"/>
          <w:szCs w:val="28"/>
          <w:lang w:eastAsia="en-US"/>
        </w:rPr>
        <w:t>3.6.</w:t>
      </w:r>
      <w:r w:rsidRPr="00F23178">
        <w:rPr>
          <w:rFonts w:ascii="Calibri" w:eastAsia="Calibri" w:hAnsi="Calibri"/>
          <w:color w:val="000000"/>
          <w:sz w:val="22"/>
          <w:szCs w:val="22"/>
          <w:lang w:eastAsia="en-US"/>
        </w:rPr>
        <w:t xml:space="preserve"> </w:t>
      </w:r>
      <w:r w:rsidRPr="00F23178">
        <w:rPr>
          <w:rFonts w:eastAsia="Calibri"/>
          <w:color w:val="000000"/>
          <w:sz w:val="28"/>
          <w:szCs w:val="28"/>
          <w:lang w:eastAsia="en-US"/>
        </w:rPr>
        <w:t>Особенности выполнения административных процедур предусмотренных настоящим разделом в электронной форме.</w:t>
      </w:r>
    </w:p>
    <w:p w:rsidR="00F23178" w:rsidRPr="00F23178" w:rsidRDefault="00F23178" w:rsidP="00F23178">
      <w:pPr>
        <w:ind w:firstLine="708"/>
        <w:contextualSpacing/>
        <w:jc w:val="both"/>
        <w:rPr>
          <w:rFonts w:eastAsia="Calibri"/>
          <w:color w:val="000000"/>
          <w:sz w:val="28"/>
          <w:szCs w:val="28"/>
          <w:lang w:eastAsia="en-US"/>
        </w:rPr>
      </w:pPr>
      <w:r w:rsidRPr="00F23178">
        <w:rPr>
          <w:rFonts w:eastAsia="Calibri"/>
          <w:color w:val="000000"/>
          <w:sz w:val="28"/>
          <w:szCs w:val="28"/>
          <w:lang w:eastAsia="en-US"/>
        </w:rPr>
        <w:t xml:space="preserve">1) В целях предоставления муниципальной услуги в МФЦ осуществляется прием заявителей по предварительной записи. </w:t>
      </w:r>
    </w:p>
    <w:p w:rsidR="00F23178" w:rsidRPr="00F23178" w:rsidRDefault="00F23178" w:rsidP="00F23178">
      <w:pPr>
        <w:ind w:firstLine="708"/>
        <w:contextualSpacing/>
        <w:jc w:val="both"/>
        <w:rPr>
          <w:rFonts w:eastAsia="Calibri"/>
          <w:color w:val="000000"/>
          <w:sz w:val="28"/>
          <w:szCs w:val="28"/>
          <w:lang w:eastAsia="en-US"/>
        </w:rPr>
      </w:pPr>
      <w:r w:rsidRPr="00F23178">
        <w:rPr>
          <w:rFonts w:eastAsia="Calibri"/>
          <w:color w:val="000000"/>
          <w:sz w:val="28"/>
          <w:szCs w:val="28"/>
          <w:lang w:eastAsia="en-US"/>
        </w:rPr>
        <w:t>Запись на прием в Отдел посредством Единого и регионального порталов, официального сайта не осуществляется.</w:t>
      </w:r>
    </w:p>
    <w:p w:rsidR="00F23178" w:rsidRPr="00F23178" w:rsidRDefault="00F23178" w:rsidP="00F23178">
      <w:pPr>
        <w:ind w:firstLine="708"/>
        <w:jc w:val="both"/>
        <w:rPr>
          <w:sz w:val="28"/>
          <w:szCs w:val="28"/>
        </w:rPr>
      </w:pPr>
      <w:r w:rsidRPr="00F23178">
        <w:rPr>
          <w:color w:val="000000"/>
          <w:sz w:val="28"/>
          <w:szCs w:val="28"/>
        </w:rPr>
        <w:t xml:space="preserve"> </w:t>
      </w:r>
      <w:r w:rsidRPr="00F23178">
        <w:rPr>
          <w:sz w:val="28"/>
          <w:szCs w:val="28"/>
        </w:rPr>
        <w:t>Запись на прием в МФЦ осуществляется посредством официального сайта МФЦ:</w:t>
      </w:r>
      <w:r w:rsidRPr="00F23178">
        <w:rPr>
          <w:color w:val="FF0000"/>
          <w:sz w:val="28"/>
          <w:szCs w:val="28"/>
        </w:rPr>
        <w:t xml:space="preserve"> </w:t>
      </w:r>
      <w:hyperlink r:id="rId56" w:history="1">
        <w:r w:rsidRPr="00F23178">
          <w:rPr>
            <w:sz w:val="28"/>
            <w:szCs w:val="28"/>
          </w:rPr>
          <w:t>http://mfc.admhmao.ru</w:t>
        </w:r>
      </w:hyperlink>
      <w:r w:rsidRPr="00F23178">
        <w:rPr>
          <w:sz w:val="28"/>
          <w:szCs w:val="28"/>
        </w:rPr>
        <w:t xml:space="preserve">. Заявителю предоставляется возможность записи в любые свободные для приема дату и время в пределах установленного в МФЦ графика приема заявителей.  </w:t>
      </w:r>
    </w:p>
    <w:p w:rsidR="00F23178" w:rsidRPr="00F23178" w:rsidRDefault="00F23178" w:rsidP="00F23178">
      <w:pPr>
        <w:ind w:firstLine="709"/>
        <w:contextualSpacing/>
        <w:jc w:val="both"/>
        <w:rPr>
          <w:rFonts w:eastAsia="Calibri"/>
          <w:color w:val="000000"/>
          <w:sz w:val="28"/>
          <w:szCs w:val="28"/>
          <w:lang w:eastAsia="en-US"/>
        </w:rPr>
      </w:pPr>
      <w:r w:rsidRPr="00F23178">
        <w:rPr>
          <w:rFonts w:eastAsia="Calibri"/>
          <w:color w:val="000000"/>
          <w:sz w:val="28"/>
          <w:szCs w:val="28"/>
          <w:lang w:eastAsia="en-US"/>
        </w:rPr>
        <w:t>2) Формирование заявления заявителем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 На Едином портале размещаются образцы заполнения электронной формы заявления.</w:t>
      </w:r>
    </w:p>
    <w:p w:rsidR="00F23178" w:rsidRPr="00F23178" w:rsidRDefault="00F23178" w:rsidP="00F23178">
      <w:pPr>
        <w:ind w:firstLine="709"/>
        <w:contextualSpacing/>
        <w:jc w:val="both"/>
        <w:rPr>
          <w:rFonts w:eastAsia="Calibri"/>
          <w:color w:val="000000"/>
          <w:sz w:val="28"/>
          <w:szCs w:val="28"/>
          <w:lang w:eastAsia="en-US"/>
        </w:rPr>
      </w:pPr>
      <w:r w:rsidRPr="00F23178">
        <w:rPr>
          <w:rFonts w:eastAsia="Calibri"/>
          <w:color w:val="000000"/>
          <w:sz w:val="28"/>
          <w:szCs w:val="28"/>
          <w:lang w:eastAsia="en-US"/>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23178" w:rsidRPr="00F23178" w:rsidRDefault="00F23178" w:rsidP="00F23178">
      <w:pPr>
        <w:ind w:firstLine="709"/>
        <w:contextualSpacing/>
        <w:jc w:val="both"/>
        <w:rPr>
          <w:rFonts w:eastAsia="Calibri"/>
          <w:color w:val="000000"/>
          <w:sz w:val="28"/>
          <w:szCs w:val="28"/>
          <w:lang w:eastAsia="en-US"/>
        </w:rPr>
      </w:pPr>
      <w:r w:rsidRPr="00F23178">
        <w:rPr>
          <w:rFonts w:eastAsia="Calibri"/>
          <w:color w:val="000000"/>
          <w:sz w:val="28"/>
          <w:szCs w:val="28"/>
          <w:lang w:eastAsia="en-US"/>
        </w:rPr>
        <w:t xml:space="preserve"> При формировании заявления заявителю обеспечивается:</w:t>
      </w:r>
    </w:p>
    <w:p w:rsidR="00F23178" w:rsidRPr="00F23178" w:rsidRDefault="00F23178" w:rsidP="00F23178">
      <w:pPr>
        <w:ind w:firstLine="709"/>
        <w:contextualSpacing/>
        <w:jc w:val="both"/>
        <w:rPr>
          <w:rFonts w:eastAsia="Calibri"/>
          <w:color w:val="000000"/>
          <w:sz w:val="28"/>
          <w:szCs w:val="28"/>
          <w:lang w:eastAsia="en-US"/>
        </w:rPr>
      </w:pPr>
      <w:r w:rsidRPr="00F23178">
        <w:rPr>
          <w:rFonts w:eastAsia="Calibri"/>
          <w:color w:val="000000"/>
          <w:sz w:val="28"/>
          <w:szCs w:val="28"/>
          <w:lang w:eastAsia="en-US"/>
        </w:rPr>
        <w:lastRenderedPageBreak/>
        <w:t>- возможность копирования и сохранения заявления и иных документов, указанных в подпункте 1 пункта 2.6 настоящего административного регламента, необходимых для предоставления муниципальной услуги;</w:t>
      </w:r>
    </w:p>
    <w:p w:rsidR="00F23178" w:rsidRPr="00F23178" w:rsidRDefault="00F23178" w:rsidP="00F23178">
      <w:pPr>
        <w:ind w:firstLine="709"/>
        <w:contextualSpacing/>
        <w:jc w:val="both"/>
        <w:rPr>
          <w:rFonts w:eastAsia="Calibri"/>
          <w:color w:val="000000"/>
          <w:sz w:val="28"/>
          <w:szCs w:val="28"/>
          <w:lang w:eastAsia="en-US"/>
        </w:rPr>
      </w:pPr>
      <w:r w:rsidRPr="00F23178">
        <w:rPr>
          <w:rFonts w:eastAsia="Calibri"/>
          <w:color w:val="000000"/>
          <w:sz w:val="28"/>
          <w:szCs w:val="28"/>
          <w:lang w:eastAsia="en-US"/>
        </w:rPr>
        <w:t>- возможность печати на бумажном носителе копии электронной формы заявления;</w:t>
      </w:r>
    </w:p>
    <w:p w:rsidR="00F23178" w:rsidRPr="00F23178" w:rsidRDefault="00F23178" w:rsidP="00F23178">
      <w:pPr>
        <w:ind w:firstLine="709"/>
        <w:contextualSpacing/>
        <w:jc w:val="both"/>
        <w:rPr>
          <w:rFonts w:eastAsia="Calibri"/>
          <w:color w:val="000000"/>
          <w:sz w:val="28"/>
          <w:szCs w:val="28"/>
          <w:lang w:eastAsia="en-US"/>
        </w:rPr>
      </w:pPr>
      <w:r w:rsidRPr="00F23178">
        <w:rPr>
          <w:rFonts w:eastAsia="Calibri"/>
          <w:color w:val="000000"/>
          <w:sz w:val="28"/>
          <w:szCs w:val="28"/>
          <w:lang w:eastAsia="en-US"/>
        </w:rPr>
        <w:t>-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23178" w:rsidRPr="00F23178" w:rsidRDefault="00F23178" w:rsidP="00F23178">
      <w:pPr>
        <w:ind w:firstLine="709"/>
        <w:contextualSpacing/>
        <w:jc w:val="both"/>
        <w:rPr>
          <w:rFonts w:eastAsia="Calibri"/>
          <w:color w:val="000000"/>
          <w:sz w:val="28"/>
          <w:szCs w:val="28"/>
          <w:lang w:eastAsia="en-US"/>
        </w:rPr>
      </w:pPr>
      <w:proofErr w:type="gramStart"/>
      <w:r w:rsidRPr="00F23178">
        <w:rPr>
          <w:rFonts w:eastAsia="Calibri"/>
          <w:color w:val="000000"/>
          <w:sz w:val="28"/>
          <w:szCs w:val="28"/>
          <w:lang w:eastAsia="en-US"/>
        </w:rPr>
        <w:t>-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в части, касающейся сведений, отсутствующих в единой</w:t>
      </w:r>
      <w:proofErr w:type="gramEnd"/>
      <w:r w:rsidRPr="00F23178">
        <w:rPr>
          <w:rFonts w:eastAsia="Calibri"/>
          <w:color w:val="000000"/>
          <w:sz w:val="28"/>
          <w:szCs w:val="28"/>
          <w:lang w:eastAsia="en-US"/>
        </w:rPr>
        <w:t xml:space="preserve"> системе идентификац</w:t>
      </w:r>
      <w:proofErr w:type="gramStart"/>
      <w:r w:rsidRPr="00F23178">
        <w:rPr>
          <w:rFonts w:eastAsia="Calibri"/>
          <w:color w:val="000000"/>
          <w:sz w:val="28"/>
          <w:szCs w:val="28"/>
          <w:lang w:eastAsia="en-US"/>
        </w:rPr>
        <w:t>ии и ау</w:t>
      </w:r>
      <w:proofErr w:type="gramEnd"/>
      <w:r w:rsidRPr="00F23178">
        <w:rPr>
          <w:rFonts w:eastAsia="Calibri"/>
          <w:color w:val="000000"/>
          <w:sz w:val="28"/>
          <w:szCs w:val="28"/>
          <w:lang w:eastAsia="en-US"/>
        </w:rPr>
        <w:t>тентификации;</w:t>
      </w:r>
    </w:p>
    <w:p w:rsidR="00F23178" w:rsidRPr="00F23178" w:rsidRDefault="00F23178" w:rsidP="00F23178">
      <w:pPr>
        <w:ind w:firstLine="709"/>
        <w:contextualSpacing/>
        <w:jc w:val="both"/>
        <w:rPr>
          <w:rFonts w:eastAsia="Calibri"/>
          <w:color w:val="000000"/>
          <w:sz w:val="28"/>
          <w:szCs w:val="28"/>
          <w:lang w:eastAsia="en-US"/>
        </w:rPr>
      </w:pPr>
      <w:r w:rsidRPr="00F23178">
        <w:rPr>
          <w:rFonts w:eastAsia="Calibri"/>
          <w:color w:val="000000"/>
          <w:sz w:val="28"/>
          <w:szCs w:val="28"/>
          <w:lang w:eastAsia="en-US"/>
        </w:rPr>
        <w:t>- возможность вернуться на любой из этапов заполнения электронной формы заявления без потери, ранее введенной информации;</w:t>
      </w:r>
    </w:p>
    <w:p w:rsidR="00F23178" w:rsidRPr="00F23178" w:rsidRDefault="00F23178" w:rsidP="00F23178">
      <w:pPr>
        <w:ind w:firstLine="709"/>
        <w:contextualSpacing/>
        <w:jc w:val="both"/>
        <w:rPr>
          <w:rFonts w:eastAsia="Calibri"/>
          <w:color w:val="000000"/>
          <w:sz w:val="28"/>
          <w:szCs w:val="28"/>
          <w:lang w:eastAsia="en-US"/>
        </w:rPr>
      </w:pPr>
      <w:r w:rsidRPr="00F23178">
        <w:rPr>
          <w:rFonts w:eastAsia="Calibri"/>
          <w:color w:val="000000"/>
          <w:sz w:val="28"/>
          <w:szCs w:val="28"/>
          <w:lang w:eastAsia="en-US"/>
        </w:rPr>
        <w:t xml:space="preserve">- возможность доступа заявителя на Едином портале </w:t>
      </w:r>
      <w:proofErr w:type="gramStart"/>
      <w:r w:rsidRPr="00F23178">
        <w:rPr>
          <w:rFonts w:eastAsia="Calibri"/>
          <w:color w:val="000000"/>
          <w:sz w:val="28"/>
          <w:szCs w:val="28"/>
          <w:lang w:eastAsia="en-US"/>
        </w:rPr>
        <w:t>к</w:t>
      </w:r>
      <w:proofErr w:type="gramEnd"/>
      <w:r w:rsidRPr="00F23178">
        <w:rPr>
          <w:rFonts w:eastAsia="Calibri"/>
          <w:color w:val="000000"/>
          <w:sz w:val="28"/>
          <w:szCs w:val="28"/>
          <w:lang w:eastAsia="en-US"/>
        </w:rPr>
        <w:t xml:space="preserve"> ранее поданным им заявлений в течение не менее одного года, а также частично сформированных заявлений – в течение не менее 3 месяцев.</w:t>
      </w:r>
    </w:p>
    <w:p w:rsidR="00F23178" w:rsidRPr="00F23178" w:rsidRDefault="00F23178" w:rsidP="00F23178">
      <w:pPr>
        <w:ind w:firstLine="709"/>
        <w:contextualSpacing/>
        <w:jc w:val="both"/>
        <w:rPr>
          <w:rFonts w:eastAsia="Calibri"/>
          <w:color w:val="000000"/>
          <w:sz w:val="28"/>
          <w:szCs w:val="28"/>
          <w:lang w:eastAsia="en-US"/>
        </w:rPr>
      </w:pPr>
      <w:r w:rsidRPr="00F23178">
        <w:rPr>
          <w:rFonts w:eastAsia="Calibri"/>
          <w:color w:val="000000"/>
          <w:sz w:val="28"/>
          <w:szCs w:val="28"/>
          <w:lang w:eastAsia="en-US"/>
        </w:rPr>
        <w:t>Сформированное и подписанное заявление, и иные документы, необходимые для предоставления муниципальной услуги, направляются в Отдел посредством Единого портала.</w:t>
      </w:r>
    </w:p>
    <w:p w:rsidR="00F23178" w:rsidRPr="00F23178" w:rsidRDefault="00F23178" w:rsidP="00F23178">
      <w:pPr>
        <w:autoSpaceDE w:val="0"/>
        <w:autoSpaceDN w:val="0"/>
        <w:adjustRightInd w:val="0"/>
        <w:ind w:firstLine="709"/>
        <w:jc w:val="both"/>
        <w:rPr>
          <w:color w:val="000000"/>
          <w:sz w:val="28"/>
          <w:szCs w:val="28"/>
        </w:rPr>
      </w:pPr>
      <w:r w:rsidRPr="00F23178">
        <w:rPr>
          <w:color w:val="000000"/>
          <w:sz w:val="28"/>
          <w:szCs w:val="28"/>
        </w:rPr>
        <w:t>3) Предоставление муниципальной услуги начинается с момента приема и регистрации Отделом электронных документов, необходимых для предоставления муниципальной услуги.</w:t>
      </w:r>
    </w:p>
    <w:p w:rsidR="00F23178" w:rsidRPr="00F23178" w:rsidRDefault="00F23178" w:rsidP="00F23178">
      <w:pPr>
        <w:autoSpaceDE w:val="0"/>
        <w:autoSpaceDN w:val="0"/>
        <w:adjustRightInd w:val="0"/>
        <w:ind w:firstLine="709"/>
        <w:jc w:val="both"/>
        <w:rPr>
          <w:color w:val="000000"/>
          <w:sz w:val="28"/>
          <w:szCs w:val="28"/>
        </w:rPr>
      </w:pPr>
      <w:r w:rsidRPr="00F23178">
        <w:rPr>
          <w:color w:val="000000"/>
          <w:sz w:val="28"/>
          <w:szCs w:val="28"/>
        </w:rPr>
        <w:t xml:space="preserve">При получении заявления в электронной форме в автоматическом режиме осуществляется форматно-логический контроль заявления. </w:t>
      </w:r>
    </w:p>
    <w:p w:rsidR="00F23178" w:rsidRPr="00F23178" w:rsidRDefault="00F23178" w:rsidP="00F23178">
      <w:pPr>
        <w:autoSpaceDE w:val="0"/>
        <w:autoSpaceDN w:val="0"/>
        <w:adjustRightInd w:val="0"/>
        <w:ind w:firstLine="709"/>
        <w:jc w:val="both"/>
        <w:rPr>
          <w:color w:val="000000"/>
          <w:sz w:val="28"/>
          <w:szCs w:val="28"/>
        </w:rPr>
      </w:pPr>
      <w:r w:rsidRPr="00F23178">
        <w:rPr>
          <w:color w:val="000000"/>
          <w:sz w:val="28"/>
          <w:szCs w:val="28"/>
        </w:rPr>
        <w:t>Заявителю сообщается присвоенный заявлению в электронной форме уникальный номер, по которому в соответствующем разделе Единого портала заявителю будет представлена информация о ходе выполнения указанного заявления.</w:t>
      </w:r>
    </w:p>
    <w:p w:rsidR="00F23178" w:rsidRPr="00F23178" w:rsidRDefault="00F23178" w:rsidP="00F23178">
      <w:pPr>
        <w:autoSpaceDE w:val="0"/>
        <w:autoSpaceDN w:val="0"/>
        <w:adjustRightInd w:val="0"/>
        <w:ind w:firstLine="709"/>
        <w:jc w:val="both"/>
        <w:rPr>
          <w:color w:val="000000"/>
          <w:sz w:val="28"/>
          <w:szCs w:val="28"/>
        </w:rPr>
      </w:pPr>
      <w:r w:rsidRPr="00F23178">
        <w:rPr>
          <w:color w:val="000000"/>
          <w:sz w:val="28"/>
          <w:szCs w:val="28"/>
        </w:rPr>
        <w:t>Прием и регистрация заявления осуществляются специалистом Отдела, ответственным за предоставление муниципальных услуг.</w:t>
      </w:r>
    </w:p>
    <w:p w:rsidR="00F23178" w:rsidRPr="00F23178" w:rsidRDefault="00F23178" w:rsidP="00F23178">
      <w:pPr>
        <w:autoSpaceDE w:val="0"/>
        <w:autoSpaceDN w:val="0"/>
        <w:adjustRightInd w:val="0"/>
        <w:ind w:firstLine="709"/>
        <w:jc w:val="both"/>
        <w:rPr>
          <w:color w:val="000000"/>
          <w:sz w:val="28"/>
          <w:szCs w:val="28"/>
        </w:rPr>
      </w:pPr>
      <w:r w:rsidRPr="00F23178">
        <w:rPr>
          <w:color w:val="000000"/>
          <w:sz w:val="28"/>
          <w:szCs w:val="28"/>
        </w:rPr>
        <w:t>После принятия заявления заявителя специалистом Отдела, ответственным за предоставление муниципальных услуг, статус заявления заявителя в личном кабинете на Едином портале обновляется до статуса «принято».</w:t>
      </w:r>
    </w:p>
    <w:p w:rsidR="00F23178" w:rsidRPr="00F23178" w:rsidRDefault="00F23178" w:rsidP="00F23178">
      <w:pPr>
        <w:autoSpaceDE w:val="0"/>
        <w:autoSpaceDN w:val="0"/>
        <w:adjustRightInd w:val="0"/>
        <w:ind w:firstLine="709"/>
        <w:jc w:val="both"/>
        <w:rPr>
          <w:color w:val="000000"/>
          <w:sz w:val="28"/>
          <w:szCs w:val="28"/>
        </w:rPr>
      </w:pPr>
      <w:r w:rsidRPr="00F23178">
        <w:rPr>
          <w:color w:val="000000"/>
          <w:sz w:val="28"/>
          <w:szCs w:val="28"/>
        </w:rPr>
        <w:t>4) Заявитель имеет возможность получения информации о ходе предоставления муниципальной услуги.</w:t>
      </w:r>
    </w:p>
    <w:p w:rsidR="00F23178" w:rsidRPr="00F23178" w:rsidRDefault="00F23178" w:rsidP="00F23178">
      <w:pPr>
        <w:autoSpaceDE w:val="0"/>
        <w:autoSpaceDN w:val="0"/>
        <w:adjustRightInd w:val="0"/>
        <w:ind w:firstLine="709"/>
        <w:jc w:val="both"/>
        <w:rPr>
          <w:color w:val="000000"/>
          <w:sz w:val="28"/>
          <w:szCs w:val="28"/>
        </w:rPr>
      </w:pPr>
      <w:r w:rsidRPr="00F23178">
        <w:rPr>
          <w:color w:val="000000"/>
          <w:sz w:val="28"/>
          <w:szCs w:val="28"/>
        </w:rPr>
        <w:t>Информация о ходе предоставления муниципальной услуги направляется заявителю Отделом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по выбору заявителя.</w:t>
      </w:r>
    </w:p>
    <w:p w:rsidR="00F23178" w:rsidRPr="00F23178" w:rsidRDefault="00F23178" w:rsidP="00F23178">
      <w:pPr>
        <w:autoSpaceDE w:val="0"/>
        <w:autoSpaceDN w:val="0"/>
        <w:adjustRightInd w:val="0"/>
        <w:ind w:firstLine="709"/>
        <w:jc w:val="both"/>
        <w:rPr>
          <w:color w:val="000000"/>
          <w:sz w:val="28"/>
          <w:szCs w:val="28"/>
        </w:rPr>
      </w:pPr>
      <w:r w:rsidRPr="00F23178">
        <w:rPr>
          <w:color w:val="000000"/>
          <w:sz w:val="28"/>
          <w:szCs w:val="28"/>
        </w:rPr>
        <w:lastRenderedPageBreak/>
        <w:t>При предоставлении муниципальной услуги в электронной форме заявителю направляется:</w:t>
      </w:r>
    </w:p>
    <w:p w:rsidR="00F23178" w:rsidRPr="00F23178" w:rsidRDefault="00F23178" w:rsidP="00F23178">
      <w:pPr>
        <w:autoSpaceDE w:val="0"/>
        <w:autoSpaceDN w:val="0"/>
        <w:adjustRightInd w:val="0"/>
        <w:ind w:firstLine="709"/>
        <w:jc w:val="both"/>
        <w:rPr>
          <w:color w:val="000000"/>
          <w:sz w:val="28"/>
          <w:szCs w:val="28"/>
        </w:rPr>
      </w:pPr>
      <w:r w:rsidRPr="00F23178">
        <w:rPr>
          <w:color w:val="000000"/>
          <w:sz w:val="28"/>
          <w:szCs w:val="28"/>
        </w:rPr>
        <w:t>- уведомление о записи на прием в МФЦ, содержащее сведения о дате, времени и месте приема;</w:t>
      </w:r>
    </w:p>
    <w:p w:rsidR="00F23178" w:rsidRPr="00F23178" w:rsidRDefault="00F23178" w:rsidP="00F23178">
      <w:pPr>
        <w:autoSpaceDE w:val="0"/>
        <w:autoSpaceDN w:val="0"/>
        <w:adjustRightInd w:val="0"/>
        <w:ind w:firstLine="709"/>
        <w:jc w:val="both"/>
        <w:rPr>
          <w:color w:val="000000"/>
          <w:sz w:val="28"/>
          <w:szCs w:val="28"/>
        </w:rPr>
      </w:pPr>
      <w:r w:rsidRPr="00F23178">
        <w:rPr>
          <w:color w:val="000000"/>
          <w:sz w:val="28"/>
          <w:szCs w:val="28"/>
        </w:rPr>
        <w:t>- уведомление о приеме и регистрации заявления и иных документов, необходимых для предоставления муниципальной услуги;</w:t>
      </w:r>
    </w:p>
    <w:p w:rsidR="00F23178" w:rsidRPr="00F23178" w:rsidRDefault="00F23178" w:rsidP="00F23178">
      <w:pPr>
        <w:autoSpaceDE w:val="0"/>
        <w:autoSpaceDN w:val="0"/>
        <w:adjustRightInd w:val="0"/>
        <w:ind w:firstLine="709"/>
        <w:jc w:val="both"/>
        <w:rPr>
          <w:color w:val="000000"/>
          <w:sz w:val="28"/>
          <w:szCs w:val="28"/>
        </w:rPr>
      </w:pPr>
      <w:r w:rsidRPr="00F23178">
        <w:rPr>
          <w:color w:val="000000"/>
          <w:sz w:val="28"/>
          <w:szCs w:val="28"/>
        </w:rPr>
        <w:t>- уведомление о начале процедуры предоставления муниципальной услуги;</w:t>
      </w:r>
    </w:p>
    <w:p w:rsidR="00F23178" w:rsidRPr="00F23178" w:rsidRDefault="00F23178" w:rsidP="00F23178">
      <w:pPr>
        <w:autoSpaceDE w:val="0"/>
        <w:autoSpaceDN w:val="0"/>
        <w:adjustRightInd w:val="0"/>
        <w:ind w:firstLine="709"/>
        <w:jc w:val="both"/>
        <w:rPr>
          <w:color w:val="000000"/>
          <w:sz w:val="28"/>
          <w:szCs w:val="28"/>
        </w:rPr>
      </w:pPr>
      <w:r w:rsidRPr="00F23178">
        <w:rPr>
          <w:color w:val="000000"/>
          <w:sz w:val="28"/>
          <w:szCs w:val="28"/>
        </w:rPr>
        <w:t>-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F23178" w:rsidRPr="00F23178" w:rsidRDefault="00F23178" w:rsidP="00F23178">
      <w:pPr>
        <w:autoSpaceDE w:val="0"/>
        <w:autoSpaceDN w:val="0"/>
        <w:adjustRightInd w:val="0"/>
        <w:ind w:firstLine="709"/>
        <w:jc w:val="both"/>
        <w:rPr>
          <w:color w:val="000000"/>
          <w:sz w:val="28"/>
          <w:szCs w:val="28"/>
        </w:rPr>
      </w:pPr>
      <w:r w:rsidRPr="00F23178">
        <w:rPr>
          <w:color w:val="000000"/>
          <w:sz w:val="28"/>
          <w:szCs w:val="28"/>
        </w:rPr>
        <w:t>- уведомление о результатах рассмотрения документов, необходимых для предоставления муниципальной у</w:t>
      </w:r>
      <w:r>
        <w:rPr>
          <w:color w:val="000000"/>
          <w:sz w:val="28"/>
          <w:szCs w:val="28"/>
        </w:rPr>
        <w:t>слуги.</w:t>
      </w:r>
    </w:p>
    <w:p w:rsidR="001C3D7B" w:rsidRPr="00295F08" w:rsidRDefault="001C3D7B" w:rsidP="001C3D7B">
      <w:pPr>
        <w:tabs>
          <w:tab w:val="left" w:pos="9781"/>
          <w:tab w:val="left" w:pos="10490"/>
        </w:tabs>
        <w:autoSpaceDE w:val="0"/>
        <w:autoSpaceDN w:val="0"/>
        <w:adjustRightInd w:val="0"/>
        <w:ind w:firstLine="709"/>
        <w:jc w:val="both"/>
        <w:rPr>
          <w:sz w:val="28"/>
          <w:szCs w:val="28"/>
        </w:rPr>
      </w:pPr>
    </w:p>
    <w:p w:rsidR="001C3D7B" w:rsidRPr="00295F08" w:rsidRDefault="001C3D7B" w:rsidP="001C3D7B">
      <w:pPr>
        <w:autoSpaceDE w:val="0"/>
        <w:autoSpaceDN w:val="0"/>
        <w:adjustRightInd w:val="0"/>
        <w:ind w:firstLine="709"/>
        <w:jc w:val="center"/>
        <w:outlineLvl w:val="1"/>
        <w:rPr>
          <w:b/>
          <w:sz w:val="28"/>
          <w:szCs w:val="28"/>
          <w:lang w:eastAsia="en-US"/>
        </w:rPr>
      </w:pPr>
      <w:r w:rsidRPr="00295F08">
        <w:rPr>
          <w:b/>
          <w:sz w:val="28"/>
          <w:szCs w:val="28"/>
          <w:lang w:val="en-US" w:eastAsia="en-US"/>
        </w:rPr>
        <w:t>IV</w:t>
      </w:r>
      <w:r w:rsidRPr="00295F08">
        <w:rPr>
          <w:b/>
          <w:sz w:val="28"/>
          <w:szCs w:val="28"/>
          <w:lang w:eastAsia="en-US"/>
        </w:rPr>
        <w:t>. Формы контроля за исполнением административного регламента</w:t>
      </w:r>
    </w:p>
    <w:p w:rsidR="001C3D7B" w:rsidRPr="00295F08" w:rsidRDefault="001C3D7B" w:rsidP="001C3D7B">
      <w:pPr>
        <w:autoSpaceDE w:val="0"/>
        <w:autoSpaceDN w:val="0"/>
        <w:adjustRightInd w:val="0"/>
        <w:ind w:firstLine="709"/>
        <w:jc w:val="both"/>
        <w:rPr>
          <w:sz w:val="28"/>
          <w:szCs w:val="28"/>
          <w:lang w:eastAsia="en-US"/>
        </w:rPr>
      </w:pPr>
    </w:p>
    <w:p w:rsidR="001C3D7B" w:rsidRPr="00295F08" w:rsidRDefault="001C3D7B" w:rsidP="001C3D7B">
      <w:pPr>
        <w:tabs>
          <w:tab w:val="left" w:pos="9781"/>
          <w:tab w:val="left" w:pos="10490"/>
        </w:tabs>
        <w:autoSpaceDE w:val="0"/>
        <w:autoSpaceDN w:val="0"/>
        <w:adjustRightInd w:val="0"/>
        <w:ind w:firstLine="709"/>
        <w:jc w:val="both"/>
        <w:rPr>
          <w:rFonts w:eastAsia="Calibri"/>
          <w:sz w:val="28"/>
          <w:szCs w:val="28"/>
          <w:lang w:eastAsia="en-US"/>
        </w:rPr>
      </w:pPr>
      <w:r w:rsidRPr="00295F08">
        <w:rPr>
          <w:rFonts w:eastAsia="Calibri"/>
          <w:sz w:val="28"/>
          <w:szCs w:val="28"/>
          <w:lang w:eastAsia="en-US"/>
        </w:rPr>
        <w:t xml:space="preserve">4.1. Текущий </w:t>
      </w:r>
      <w:proofErr w:type="gramStart"/>
      <w:r w:rsidRPr="00295F08">
        <w:rPr>
          <w:rFonts w:eastAsia="Calibri"/>
          <w:sz w:val="28"/>
          <w:szCs w:val="28"/>
          <w:lang w:eastAsia="en-US"/>
        </w:rPr>
        <w:t>контроль за</w:t>
      </w:r>
      <w:proofErr w:type="gramEnd"/>
      <w:r w:rsidRPr="00295F08">
        <w:rPr>
          <w:rFonts w:eastAsia="Calibri"/>
          <w:sz w:val="28"/>
          <w:szCs w:val="28"/>
          <w:lang w:eastAsia="en-US"/>
        </w:rPr>
        <w:t xml:space="preserve">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заведующим отдел</w:t>
      </w:r>
      <w:r w:rsidR="00C41795">
        <w:rPr>
          <w:rFonts w:eastAsia="Calibri"/>
          <w:sz w:val="28"/>
          <w:szCs w:val="28"/>
          <w:lang w:eastAsia="en-US"/>
        </w:rPr>
        <w:t>ом</w:t>
      </w:r>
      <w:r w:rsidRPr="00295F08">
        <w:rPr>
          <w:rFonts w:eastAsia="Calibri"/>
          <w:sz w:val="28"/>
          <w:szCs w:val="28"/>
          <w:lang w:eastAsia="en-US"/>
        </w:rPr>
        <w:t xml:space="preserve">. </w:t>
      </w:r>
    </w:p>
    <w:p w:rsidR="001C3D7B" w:rsidRPr="00295F08" w:rsidRDefault="001C3D7B" w:rsidP="001C3D7B">
      <w:pPr>
        <w:tabs>
          <w:tab w:val="left" w:pos="9781"/>
          <w:tab w:val="left" w:pos="10490"/>
        </w:tabs>
        <w:ind w:firstLine="709"/>
        <w:jc w:val="both"/>
        <w:rPr>
          <w:sz w:val="28"/>
          <w:szCs w:val="28"/>
          <w:lang w:eastAsia="en-US"/>
        </w:rPr>
      </w:pPr>
      <w:r w:rsidRPr="00295F08">
        <w:rPr>
          <w:sz w:val="28"/>
          <w:szCs w:val="28"/>
          <w:lang w:eastAsia="en-US"/>
        </w:rPr>
        <w:t>4.2. Плановые проверки полноты и качества предоставления муниципальной усл</w:t>
      </w:r>
      <w:r w:rsidR="00C41795">
        <w:rPr>
          <w:sz w:val="28"/>
          <w:szCs w:val="28"/>
          <w:lang w:eastAsia="en-US"/>
        </w:rPr>
        <w:t>уги проводятся заведующим отделом</w:t>
      </w:r>
      <w:r w:rsidRPr="00295F08">
        <w:rPr>
          <w:sz w:val="28"/>
          <w:szCs w:val="28"/>
          <w:lang w:eastAsia="en-US"/>
        </w:rPr>
        <w:t xml:space="preserve"> либо лицом, его</w:t>
      </w:r>
      <w:r w:rsidRPr="00295F08">
        <w:rPr>
          <w:sz w:val="28"/>
          <w:szCs w:val="28"/>
          <w:shd w:val="clear" w:color="auto" w:fill="FFFFFF"/>
          <w:lang w:eastAsia="en-US"/>
        </w:rPr>
        <w:t xml:space="preserve"> замещающим</w:t>
      </w:r>
      <w:r w:rsidRPr="00295F08">
        <w:rPr>
          <w:sz w:val="28"/>
          <w:szCs w:val="28"/>
          <w:lang w:eastAsia="en-US"/>
        </w:rPr>
        <w:t xml:space="preserve">.  </w:t>
      </w:r>
    </w:p>
    <w:p w:rsidR="001C3D7B" w:rsidRPr="00295F08" w:rsidRDefault="001C3D7B" w:rsidP="001C3D7B">
      <w:pPr>
        <w:tabs>
          <w:tab w:val="left" w:pos="9781"/>
          <w:tab w:val="left" w:pos="10490"/>
        </w:tabs>
        <w:ind w:firstLine="709"/>
        <w:jc w:val="both"/>
        <w:rPr>
          <w:sz w:val="28"/>
          <w:szCs w:val="28"/>
          <w:lang w:eastAsia="en-US"/>
        </w:rPr>
      </w:pPr>
      <w:r w:rsidRPr="00295F08">
        <w:rPr>
          <w:sz w:val="28"/>
          <w:szCs w:val="28"/>
          <w:lang w:eastAsia="en-US"/>
        </w:rPr>
        <w:t>Периодичность проведения плановых проверок полноты и качества предоставления муниципальной услуги устанавливается в соответствии с утвержденным планом проверок, заведующим отделом либо лица, его</w:t>
      </w:r>
      <w:r w:rsidRPr="00295F08">
        <w:rPr>
          <w:sz w:val="28"/>
          <w:szCs w:val="28"/>
          <w:shd w:val="clear" w:color="auto" w:fill="FFFFFF"/>
          <w:lang w:eastAsia="en-US"/>
        </w:rPr>
        <w:t xml:space="preserve"> замещающего</w:t>
      </w:r>
      <w:r w:rsidRPr="00295F08">
        <w:rPr>
          <w:sz w:val="28"/>
          <w:szCs w:val="28"/>
          <w:lang w:eastAsia="en-US"/>
        </w:rPr>
        <w:t xml:space="preserve">. </w:t>
      </w:r>
    </w:p>
    <w:p w:rsidR="001C3D7B" w:rsidRPr="00295F08" w:rsidRDefault="001C3D7B" w:rsidP="001C3D7B">
      <w:pPr>
        <w:tabs>
          <w:tab w:val="left" w:pos="1134"/>
          <w:tab w:val="left" w:pos="9781"/>
          <w:tab w:val="left" w:pos="10490"/>
        </w:tabs>
        <w:ind w:firstLine="709"/>
        <w:jc w:val="both"/>
        <w:rPr>
          <w:rFonts w:eastAsia="Calibri"/>
          <w:sz w:val="28"/>
          <w:szCs w:val="28"/>
          <w:lang w:eastAsia="en-US"/>
        </w:rPr>
      </w:pPr>
      <w:r w:rsidRPr="00295F08">
        <w:rPr>
          <w:rFonts w:eastAsia="Calibri"/>
          <w:sz w:val="28"/>
          <w:szCs w:val="28"/>
          <w:lang w:eastAsia="en-US"/>
        </w:rPr>
        <w:t xml:space="preserve">Внеплановые проверки полноты и качества предоставления муниципальной услуги проводятся </w:t>
      </w:r>
      <w:proofErr w:type="gramStart"/>
      <w:r w:rsidRPr="00295F08">
        <w:rPr>
          <w:sz w:val="28"/>
          <w:szCs w:val="28"/>
          <w:lang w:eastAsia="en-US"/>
        </w:rPr>
        <w:t>заведующим отдела</w:t>
      </w:r>
      <w:proofErr w:type="gramEnd"/>
      <w:r w:rsidRPr="00295F08">
        <w:rPr>
          <w:sz w:val="28"/>
          <w:szCs w:val="28"/>
          <w:lang w:eastAsia="en-US"/>
        </w:rPr>
        <w:t xml:space="preserve"> </w:t>
      </w:r>
      <w:r w:rsidRPr="00295F08">
        <w:rPr>
          <w:rFonts w:eastAsia="Calibri"/>
          <w:sz w:val="28"/>
          <w:szCs w:val="28"/>
          <w:lang w:eastAsia="en-US"/>
        </w:rPr>
        <w:t xml:space="preserve">либо, лицом его замещающим, на основании жалоб заявителей на решения или действия (бездействие) должностных лиц </w:t>
      </w:r>
      <w:r w:rsidRPr="00295F08">
        <w:rPr>
          <w:sz w:val="28"/>
          <w:szCs w:val="28"/>
          <w:lang w:eastAsia="en-US"/>
        </w:rPr>
        <w:t>отдела,</w:t>
      </w:r>
      <w:r w:rsidRPr="00295F08">
        <w:rPr>
          <w:rFonts w:eastAsia="Calibri"/>
          <w:sz w:val="28"/>
          <w:szCs w:val="28"/>
          <w:lang w:eastAsia="en-US"/>
        </w:rPr>
        <w:t xml:space="preserve"> принятые или осуществленные в ходе предоставления муниципальной услуги.</w:t>
      </w:r>
    </w:p>
    <w:p w:rsidR="001C3D7B" w:rsidRPr="00295F08" w:rsidRDefault="001C3D7B" w:rsidP="001C3D7B">
      <w:pPr>
        <w:tabs>
          <w:tab w:val="left" w:pos="1134"/>
          <w:tab w:val="left" w:pos="9781"/>
          <w:tab w:val="left" w:pos="10490"/>
        </w:tabs>
        <w:ind w:firstLine="709"/>
        <w:jc w:val="both"/>
        <w:rPr>
          <w:rFonts w:eastAsia="Calibri"/>
          <w:sz w:val="28"/>
          <w:szCs w:val="28"/>
          <w:lang w:eastAsia="en-US"/>
        </w:rPr>
      </w:pPr>
      <w:r w:rsidRPr="00295F08">
        <w:rPr>
          <w:rFonts w:eastAsia="Calibri"/>
          <w:sz w:val="28"/>
          <w:szCs w:val="28"/>
          <w:lang w:eastAsia="en-US"/>
        </w:rPr>
        <w:t xml:space="preserve">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 </w:t>
      </w:r>
    </w:p>
    <w:p w:rsidR="001C3D7B" w:rsidRPr="00295F08" w:rsidRDefault="001C3D7B" w:rsidP="001C3D7B">
      <w:pPr>
        <w:tabs>
          <w:tab w:val="left" w:pos="1134"/>
          <w:tab w:val="left" w:pos="9781"/>
          <w:tab w:val="left" w:pos="10490"/>
        </w:tabs>
        <w:ind w:firstLine="709"/>
        <w:jc w:val="both"/>
        <w:rPr>
          <w:rFonts w:eastAsia="Calibri"/>
          <w:sz w:val="28"/>
          <w:szCs w:val="28"/>
          <w:lang w:eastAsia="en-US"/>
        </w:rPr>
      </w:pPr>
      <w:r w:rsidRPr="00295F08">
        <w:rPr>
          <w:rFonts w:eastAsia="Calibri"/>
          <w:sz w:val="28"/>
          <w:szCs w:val="28"/>
          <w:lang w:eastAsia="en-US"/>
        </w:rPr>
        <w:t xml:space="preserve">Результаты проверки оформляются в виде акта, в котором отмечаются выявленные недостатки и указываются предложения по их устранению. </w:t>
      </w:r>
    </w:p>
    <w:p w:rsidR="001C3D7B" w:rsidRPr="00295F08" w:rsidRDefault="001C3D7B" w:rsidP="001C3D7B">
      <w:pPr>
        <w:tabs>
          <w:tab w:val="left" w:pos="1134"/>
          <w:tab w:val="left" w:pos="9781"/>
          <w:tab w:val="left" w:pos="10490"/>
        </w:tabs>
        <w:ind w:firstLine="709"/>
        <w:jc w:val="both"/>
        <w:rPr>
          <w:rFonts w:eastAsia="Calibri"/>
          <w:sz w:val="28"/>
          <w:szCs w:val="28"/>
          <w:lang w:eastAsia="en-US"/>
        </w:rPr>
      </w:pPr>
      <w:r w:rsidRPr="00295F08">
        <w:rPr>
          <w:rFonts w:eastAsia="Calibri"/>
          <w:sz w:val="28"/>
          <w:szCs w:val="28"/>
          <w:lang w:eastAsia="en-US"/>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1C3D7B" w:rsidRPr="00295F08" w:rsidRDefault="001C3D7B" w:rsidP="001C3D7B">
      <w:pPr>
        <w:tabs>
          <w:tab w:val="left" w:pos="1134"/>
          <w:tab w:val="left" w:pos="9781"/>
          <w:tab w:val="left" w:pos="10490"/>
        </w:tabs>
        <w:ind w:firstLine="709"/>
        <w:jc w:val="both"/>
        <w:rPr>
          <w:rFonts w:eastAsia="Calibri"/>
          <w:sz w:val="28"/>
          <w:szCs w:val="28"/>
          <w:lang w:eastAsia="en-US"/>
        </w:rPr>
      </w:pPr>
      <w:r w:rsidRPr="00295F08">
        <w:rPr>
          <w:rFonts w:eastAsia="Calibri"/>
          <w:sz w:val="28"/>
          <w:szCs w:val="28"/>
          <w:lang w:eastAsia="en-US"/>
        </w:rPr>
        <w:t>4.3. Должностные лица отдела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w:t>
      </w:r>
    </w:p>
    <w:p w:rsidR="001C3D7B" w:rsidRPr="00295F08" w:rsidRDefault="001C3D7B" w:rsidP="001C3D7B">
      <w:pPr>
        <w:widowControl w:val="0"/>
        <w:tabs>
          <w:tab w:val="left" w:pos="9781"/>
          <w:tab w:val="left" w:pos="10490"/>
        </w:tabs>
        <w:autoSpaceDE w:val="0"/>
        <w:autoSpaceDN w:val="0"/>
        <w:adjustRightInd w:val="0"/>
        <w:ind w:firstLine="709"/>
        <w:jc w:val="both"/>
        <w:rPr>
          <w:sz w:val="28"/>
          <w:szCs w:val="28"/>
          <w:lang w:eastAsia="en-US"/>
        </w:rPr>
      </w:pPr>
      <w:r w:rsidRPr="00295F08">
        <w:rPr>
          <w:sz w:val="28"/>
          <w:szCs w:val="28"/>
          <w:lang w:eastAsia="en-US"/>
        </w:rPr>
        <w:lastRenderedPageBreak/>
        <w:t>Персональная ответственность сотрудников закрепляется в их должностных инструкциях в соответствии с требованиями законодательства.</w:t>
      </w:r>
    </w:p>
    <w:p w:rsidR="001C3D7B" w:rsidRPr="00295F08" w:rsidRDefault="001C3D7B" w:rsidP="001C3D7B">
      <w:pPr>
        <w:tabs>
          <w:tab w:val="left" w:pos="1134"/>
          <w:tab w:val="left" w:pos="9781"/>
          <w:tab w:val="left" w:pos="10490"/>
        </w:tabs>
        <w:ind w:firstLine="709"/>
        <w:jc w:val="both"/>
        <w:rPr>
          <w:i/>
          <w:spacing w:val="-3"/>
          <w:sz w:val="28"/>
          <w:szCs w:val="28"/>
          <w:lang w:eastAsia="en-US"/>
        </w:rPr>
      </w:pPr>
      <w:r w:rsidRPr="00295F08">
        <w:rPr>
          <w:sz w:val="28"/>
          <w:szCs w:val="28"/>
          <w:lang w:eastAsia="en-US"/>
        </w:rPr>
        <w:t xml:space="preserve">4.4. </w:t>
      </w:r>
      <w:proofErr w:type="gramStart"/>
      <w:r w:rsidRPr="00295F08">
        <w:rPr>
          <w:sz w:val="28"/>
          <w:szCs w:val="28"/>
          <w:lang w:eastAsia="en-US"/>
        </w:rPr>
        <w:t>К</w:t>
      </w:r>
      <w:r w:rsidRPr="00295F08">
        <w:rPr>
          <w:rFonts w:eastAsia="Calibri"/>
          <w:sz w:val="28"/>
          <w:szCs w:val="28"/>
          <w:lang w:eastAsia="en-US"/>
        </w:rPr>
        <w:t>онтроль за</w:t>
      </w:r>
      <w:proofErr w:type="gramEnd"/>
      <w:r w:rsidRPr="00295F08">
        <w:rPr>
          <w:rFonts w:eastAsia="Calibri"/>
          <w:sz w:val="28"/>
          <w:szCs w:val="28"/>
          <w:lang w:eastAsia="en-US"/>
        </w:rPr>
        <w:t xml:space="preserve">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отдела</w:t>
      </w:r>
      <w:r w:rsidRPr="00295F08">
        <w:rPr>
          <w:rFonts w:eastAsia="Calibri"/>
          <w:i/>
          <w:sz w:val="28"/>
          <w:szCs w:val="28"/>
          <w:lang w:eastAsia="en-US"/>
        </w:rPr>
        <w:t>,</w:t>
      </w:r>
      <w:r w:rsidRPr="00295F08">
        <w:rPr>
          <w:rFonts w:eastAsia="Calibri"/>
          <w:sz w:val="28"/>
          <w:szCs w:val="28"/>
          <w:lang w:eastAsia="en-US"/>
        </w:rPr>
        <w:t xml:space="preserve"> в форме письменных и устных обращений в адрес отдела</w:t>
      </w:r>
      <w:r w:rsidRPr="00295F08">
        <w:rPr>
          <w:i/>
          <w:spacing w:val="-3"/>
          <w:sz w:val="28"/>
          <w:szCs w:val="28"/>
          <w:lang w:eastAsia="en-US"/>
        </w:rPr>
        <w:t>.</w:t>
      </w:r>
    </w:p>
    <w:p w:rsidR="001C3D7B" w:rsidRPr="00295F08" w:rsidRDefault="001C3D7B" w:rsidP="001C3D7B">
      <w:pPr>
        <w:tabs>
          <w:tab w:val="left" w:pos="1134"/>
          <w:tab w:val="left" w:pos="9781"/>
          <w:tab w:val="left" w:pos="10490"/>
        </w:tabs>
        <w:ind w:firstLine="709"/>
        <w:jc w:val="both"/>
        <w:rPr>
          <w:rFonts w:eastAsia="Calibri"/>
          <w:sz w:val="28"/>
          <w:szCs w:val="28"/>
          <w:lang w:eastAsia="en-US"/>
        </w:rPr>
      </w:pPr>
      <w:r w:rsidRPr="00295F08">
        <w:rPr>
          <w:rFonts w:eastAsia="Calibri"/>
          <w:sz w:val="28"/>
          <w:szCs w:val="28"/>
          <w:lang w:eastAsia="en-US"/>
        </w:rPr>
        <w:t xml:space="preserve">4.5. </w:t>
      </w:r>
      <w:proofErr w:type="gramStart"/>
      <w:r w:rsidRPr="00295F08">
        <w:rPr>
          <w:rFonts w:eastAsia="Calibri"/>
          <w:sz w:val="28"/>
          <w:szCs w:val="28"/>
          <w:lang w:eastAsia="en-US"/>
        </w:rPr>
        <w:t>В соответствии со статьей 9.6 Закона Ханты-Мансийского автономного округа – Югры от 11 июня 2010 года № 102-оз</w:t>
      </w:r>
      <w:r w:rsidRPr="00295F08">
        <w:rPr>
          <w:rFonts w:eastAsia="Calibri"/>
          <w:sz w:val="28"/>
          <w:szCs w:val="28"/>
          <w:lang w:eastAsia="en-US"/>
        </w:rPr>
        <w:br/>
        <w:t xml:space="preserve">«Об административных правонарушениях» должностные лица </w:t>
      </w:r>
      <w:r w:rsidRPr="00295F08">
        <w:rPr>
          <w:rFonts w:eastAsia="Calibri"/>
          <w:sz w:val="28"/>
          <w:szCs w:val="28"/>
        </w:rPr>
        <w:t>отдела, работники МФЦ</w:t>
      </w:r>
      <w:r w:rsidRPr="00295F08">
        <w:rPr>
          <w:rFonts w:eastAsia="Calibri"/>
          <w:sz w:val="28"/>
          <w:szCs w:val="28"/>
          <w:lang w:eastAsia="en-US"/>
        </w:rPr>
        <w:t xml:space="preserve"> несут административную ответственность за нарушение настоящего </w:t>
      </w:r>
      <w:r w:rsidRPr="00295F08">
        <w:rPr>
          <w:rFonts w:eastAsia="Calibri"/>
          <w:sz w:val="28"/>
          <w:szCs w:val="28"/>
        </w:rPr>
        <w:t>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w:t>
      </w:r>
      <w:proofErr w:type="gramEnd"/>
      <w:r w:rsidRPr="00295F08">
        <w:rPr>
          <w:rFonts w:eastAsia="Calibri"/>
          <w:sz w:val="28"/>
          <w:szCs w:val="28"/>
        </w:rPr>
        <w:t xml:space="preserve">, </w:t>
      </w:r>
      <w:proofErr w:type="gramStart"/>
      <w:r w:rsidRPr="00295F08">
        <w:rPr>
          <w:rFonts w:eastAsia="Calibri"/>
          <w:sz w:val="28"/>
          <w:szCs w:val="28"/>
        </w:rPr>
        <w:t>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и муниципальной услуги (за исключением срока подачи запроса в МФЦ), в нарушении требований к помещениям, в которых предоставляется</w:t>
      </w:r>
      <w:proofErr w:type="gramEnd"/>
      <w:r w:rsidRPr="00295F08">
        <w:rPr>
          <w:rFonts w:eastAsia="Calibri"/>
          <w:sz w:val="28"/>
          <w:szCs w:val="28"/>
        </w:rPr>
        <w:t xml:space="preserve"> муниципальная услуга, к залу ожидания, местам для заполнения запросов </w:t>
      </w:r>
      <w:proofErr w:type="gramStart"/>
      <w:r w:rsidRPr="00295F08">
        <w:rPr>
          <w:rFonts w:eastAsia="Calibri"/>
          <w:sz w:val="28"/>
          <w:szCs w:val="28"/>
        </w:rPr>
        <w:t>о</w:t>
      </w:r>
      <w:proofErr w:type="gramEnd"/>
      <w:r w:rsidRPr="00295F08">
        <w:rPr>
          <w:rFonts w:eastAsia="Calibri"/>
          <w:sz w:val="28"/>
          <w:szCs w:val="28"/>
        </w:rPr>
        <w:t xml:space="preserve"> </w:t>
      </w:r>
      <w:proofErr w:type="gramStart"/>
      <w:r w:rsidRPr="00295F08">
        <w:rPr>
          <w:rFonts w:eastAsia="Calibri"/>
          <w:sz w:val="28"/>
          <w:szCs w:val="28"/>
        </w:rPr>
        <w:t>муниципальной</w:t>
      </w:r>
      <w:proofErr w:type="gramEnd"/>
      <w:r w:rsidRPr="00295F08">
        <w:rPr>
          <w:rFonts w:eastAsia="Calibri"/>
          <w:sz w:val="28"/>
          <w:szCs w:val="28"/>
        </w:rPr>
        <w:t xml:space="preserve"> услуги, информационным стендам с образцами их заполнения и перечнем документов, необходимых для предоставления муниципальной услуги</w:t>
      </w:r>
      <w:r w:rsidRPr="00295F08">
        <w:rPr>
          <w:rFonts w:eastAsia="Calibri"/>
          <w:sz w:val="28"/>
          <w:szCs w:val="28"/>
        </w:rPr>
        <w:br/>
        <w:t>(за исключением требований, установленных к помещениям МФЦ).</w:t>
      </w:r>
    </w:p>
    <w:p w:rsidR="001C3D7B" w:rsidRPr="00295F08" w:rsidRDefault="001C3D7B" w:rsidP="001C3D7B">
      <w:pPr>
        <w:autoSpaceDE w:val="0"/>
        <w:autoSpaceDN w:val="0"/>
        <w:adjustRightInd w:val="0"/>
        <w:ind w:firstLine="709"/>
        <w:jc w:val="both"/>
        <w:rPr>
          <w:sz w:val="28"/>
          <w:szCs w:val="28"/>
          <w:lang w:eastAsia="en-US"/>
        </w:rPr>
      </w:pPr>
    </w:p>
    <w:p w:rsidR="00F23178" w:rsidRPr="00F23178" w:rsidRDefault="001C3D7B" w:rsidP="00F23178">
      <w:pPr>
        <w:tabs>
          <w:tab w:val="left" w:pos="709"/>
          <w:tab w:val="left" w:pos="10490"/>
        </w:tabs>
        <w:autoSpaceDE w:val="0"/>
        <w:autoSpaceDN w:val="0"/>
        <w:adjustRightInd w:val="0"/>
        <w:jc w:val="center"/>
        <w:outlineLvl w:val="1"/>
        <w:rPr>
          <w:rFonts w:eastAsia="Calibri"/>
          <w:b/>
          <w:sz w:val="28"/>
          <w:szCs w:val="28"/>
          <w:lang w:eastAsia="en-US"/>
        </w:rPr>
      </w:pPr>
      <w:r w:rsidRPr="00F23178">
        <w:rPr>
          <w:b/>
          <w:sz w:val="28"/>
          <w:szCs w:val="28"/>
          <w:lang w:eastAsia="en-US"/>
        </w:rPr>
        <w:t xml:space="preserve">5. </w:t>
      </w:r>
      <w:proofErr w:type="gramStart"/>
      <w:r w:rsidR="00F23178" w:rsidRPr="00F23178">
        <w:rPr>
          <w:rFonts w:eastAsia="Calibri"/>
          <w:b/>
          <w:sz w:val="28"/>
          <w:szCs w:val="28"/>
          <w:lang w:eastAsia="en-US"/>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должностных лиц, муниципальных служащих,  работников.</w:t>
      </w:r>
      <w:proofErr w:type="gramEnd"/>
    </w:p>
    <w:p w:rsidR="001C3D7B" w:rsidRPr="00295F08" w:rsidRDefault="001C3D7B" w:rsidP="00F23178">
      <w:pPr>
        <w:autoSpaceDE w:val="0"/>
        <w:autoSpaceDN w:val="0"/>
        <w:adjustRightInd w:val="0"/>
        <w:ind w:firstLine="709"/>
        <w:jc w:val="center"/>
        <w:outlineLvl w:val="1"/>
        <w:rPr>
          <w:sz w:val="28"/>
          <w:szCs w:val="28"/>
          <w:lang w:eastAsia="en-US"/>
        </w:rPr>
      </w:pPr>
    </w:p>
    <w:p w:rsidR="00F23178" w:rsidRPr="00F23178" w:rsidRDefault="00F23178" w:rsidP="00F23178">
      <w:pPr>
        <w:tabs>
          <w:tab w:val="left" w:pos="9781"/>
          <w:tab w:val="left" w:pos="10490"/>
        </w:tabs>
        <w:ind w:firstLine="709"/>
        <w:jc w:val="both"/>
        <w:rPr>
          <w:rFonts w:eastAsia="Calibri"/>
          <w:sz w:val="28"/>
          <w:szCs w:val="28"/>
          <w:lang w:eastAsia="en-US"/>
        </w:rPr>
      </w:pPr>
      <w:bookmarkStart w:id="3" w:name="Par228"/>
      <w:bookmarkStart w:id="4" w:name="Par343"/>
      <w:bookmarkEnd w:id="3"/>
      <w:bookmarkEnd w:id="4"/>
      <w:r w:rsidRPr="00F23178">
        <w:rPr>
          <w:sz w:val="28"/>
          <w:szCs w:val="28"/>
        </w:rPr>
        <w:t xml:space="preserve">5.1. </w:t>
      </w:r>
      <w:r w:rsidRPr="00F23178">
        <w:rPr>
          <w:rFonts w:eastAsia="Calibri"/>
          <w:sz w:val="28"/>
          <w:szCs w:val="28"/>
          <w:lang w:eastAsia="en-US"/>
        </w:rPr>
        <w:t>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а также должностными лицами, муниципальными служащими, работниками МФЦ.</w:t>
      </w:r>
    </w:p>
    <w:p w:rsidR="00F23178" w:rsidRPr="00F23178" w:rsidRDefault="00F23178" w:rsidP="00F23178">
      <w:pPr>
        <w:tabs>
          <w:tab w:val="left" w:pos="9781"/>
          <w:tab w:val="left" w:pos="10490"/>
        </w:tabs>
        <w:ind w:firstLine="709"/>
        <w:jc w:val="both"/>
        <w:rPr>
          <w:rFonts w:eastAsia="Calibri"/>
          <w:sz w:val="28"/>
          <w:szCs w:val="28"/>
          <w:lang w:eastAsia="en-US"/>
        </w:rPr>
      </w:pPr>
      <w:r w:rsidRPr="00F23178">
        <w:rPr>
          <w:rFonts w:eastAsia="Calibri"/>
          <w:sz w:val="28"/>
          <w:szCs w:val="28"/>
          <w:lang w:eastAsia="en-US"/>
        </w:rPr>
        <w:t>5.2. Предметом досудебного (внесудебного) обжалования могут являться действие (бездействие) отдела, МФЦ, должностных лиц, муниципальных служащих, работников МФЦ, предоставляющих муниципальную услугу, а также принимаемые ими решения  в ходе предоставления муниципальной услуги.</w:t>
      </w:r>
    </w:p>
    <w:p w:rsidR="00F23178" w:rsidRPr="00F23178" w:rsidRDefault="00F23178" w:rsidP="00F23178">
      <w:pPr>
        <w:tabs>
          <w:tab w:val="left" w:pos="9781"/>
          <w:tab w:val="left" w:pos="10490"/>
        </w:tabs>
        <w:ind w:firstLine="709"/>
        <w:jc w:val="both"/>
        <w:rPr>
          <w:rFonts w:eastAsia="Calibri"/>
          <w:sz w:val="28"/>
          <w:szCs w:val="28"/>
          <w:lang w:eastAsia="en-US"/>
        </w:rPr>
      </w:pPr>
      <w:r w:rsidRPr="00F23178">
        <w:rPr>
          <w:rFonts w:eastAsia="Calibri"/>
          <w:sz w:val="28"/>
          <w:szCs w:val="28"/>
          <w:lang w:eastAsia="en-US"/>
        </w:rPr>
        <w:t>Заявитель, права и законные интересы которого нарушены, имеет право обратиться с жалобой, в том числе в следующих случаях:</w:t>
      </w:r>
    </w:p>
    <w:p w:rsidR="00F23178" w:rsidRPr="00F23178" w:rsidRDefault="00F23178" w:rsidP="00F23178">
      <w:pPr>
        <w:tabs>
          <w:tab w:val="left" w:pos="9781"/>
          <w:tab w:val="left" w:pos="10490"/>
        </w:tabs>
        <w:autoSpaceDE w:val="0"/>
        <w:autoSpaceDN w:val="0"/>
        <w:ind w:firstLine="709"/>
        <w:jc w:val="both"/>
        <w:rPr>
          <w:sz w:val="28"/>
          <w:szCs w:val="28"/>
          <w:lang w:eastAsia="en-US"/>
        </w:rPr>
      </w:pPr>
      <w:r w:rsidRPr="00F23178">
        <w:rPr>
          <w:sz w:val="28"/>
          <w:szCs w:val="28"/>
          <w:lang w:eastAsia="en-US"/>
        </w:rPr>
        <w:t xml:space="preserve">- нарушение срока регистрации запроса о предоставлении муниципальной услуги, запроса, указанного в статье 15.1  Федерального закона от 27.07.2010       </w:t>
      </w:r>
      <w:r w:rsidRPr="00F23178">
        <w:rPr>
          <w:sz w:val="28"/>
          <w:szCs w:val="28"/>
          <w:lang w:eastAsia="en-US"/>
        </w:rPr>
        <w:lastRenderedPageBreak/>
        <w:t>№ 210-ФЗ «Об организации предоставления государственных и муниципальных услуг»;</w:t>
      </w:r>
    </w:p>
    <w:p w:rsidR="00F23178" w:rsidRPr="00F23178" w:rsidRDefault="00F23178" w:rsidP="00F23178">
      <w:pPr>
        <w:tabs>
          <w:tab w:val="left" w:pos="9781"/>
          <w:tab w:val="left" w:pos="10490"/>
        </w:tabs>
        <w:autoSpaceDE w:val="0"/>
        <w:autoSpaceDN w:val="0"/>
        <w:ind w:firstLine="709"/>
        <w:jc w:val="both"/>
        <w:rPr>
          <w:sz w:val="28"/>
          <w:szCs w:val="28"/>
          <w:lang w:eastAsia="en-US"/>
        </w:rPr>
      </w:pPr>
      <w:r w:rsidRPr="00F23178">
        <w:rPr>
          <w:sz w:val="28"/>
          <w:szCs w:val="28"/>
          <w:lang w:eastAsia="en-US"/>
        </w:rPr>
        <w:t xml:space="preserve">- нарушение срока предоставления муниципальной услуги. </w:t>
      </w:r>
      <w:proofErr w:type="gramStart"/>
      <w:r w:rsidRPr="00F23178">
        <w:rPr>
          <w:sz w:val="28"/>
          <w:szCs w:val="28"/>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F23178" w:rsidRPr="00F23178" w:rsidRDefault="00F23178" w:rsidP="00F23178">
      <w:pPr>
        <w:tabs>
          <w:tab w:val="left" w:pos="9781"/>
          <w:tab w:val="left" w:pos="10490"/>
        </w:tabs>
        <w:autoSpaceDE w:val="0"/>
        <w:autoSpaceDN w:val="0"/>
        <w:ind w:firstLine="709"/>
        <w:jc w:val="both"/>
        <w:rPr>
          <w:sz w:val="28"/>
          <w:szCs w:val="28"/>
          <w:lang w:eastAsia="en-US"/>
        </w:rPr>
      </w:pPr>
      <w:r w:rsidRPr="00F23178">
        <w:rPr>
          <w:sz w:val="28"/>
          <w:szCs w:val="28"/>
          <w:lang w:eastAsia="en-US"/>
        </w:rPr>
        <w:t>- требование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администрации Березовского района для предоставления муниципальной услуги;</w:t>
      </w:r>
    </w:p>
    <w:p w:rsidR="00F23178" w:rsidRPr="00F23178" w:rsidRDefault="00F23178" w:rsidP="00F23178">
      <w:pPr>
        <w:tabs>
          <w:tab w:val="left" w:pos="9781"/>
          <w:tab w:val="left" w:pos="10490"/>
        </w:tabs>
        <w:autoSpaceDE w:val="0"/>
        <w:autoSpaceDN w:val="0"/>
        <w:ind w:firstLine="709"/>
        <w:jc w:val="both"/>
        <w:rPr>
          <w:sz w:val="28"/>
          <w:szCs w:val="28"/>
          <w:lang w:eastAsia="en-US"/>
        </w:rPr>
      </w:pPr>
      <w:r w:rsidRPr="00F23178">
        <w:rPr>
          <w:sz w:val="28"/>
          <w:szCs w:val="28"/>
          <w:lang w:eastAsia="en-US"/>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администрации Березовского района для предоставления муниципальной услуги, у заявителя;</w:t>
      </w:r>
    </w:p>
    <w:p w:rsidR="00F23178" w:rsidRPr="00F23178" w:rsidRDefault="00F23178" w:rsidP="00F23178">
      <w:pPr>
        <w:tabs>
          <w:tab w:val="left" w:pos="9781"/>
          <w:tab w:val="left" w:pos="10490"/>
        </w:tabs>
        <w:autoSpaceDE w:val="0"/>
        <w:autoSpaceDN w:val="0"/>
        <w:ind w:firstLine="709"/>
        <w:jc w:val="both"/>
        <w:rPr>
          <w:sz w:val="28"/>
          <w:szCs w:val="28"/>
          <w:lang w:eastAsia="en-US"/>
        </w:rPr>
      </w:pPr>
      <w:proofErr w:type="gramStart"/>
      <w:r w:rsidRPr="00F23178">
        <w:rPr>
          <w:sz w:val="28"/>
          <w:szCs w:val="28"/>
          <w:lang w:eastAsia="en-US"/>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администрации Березовского района.</w:t>
      </w:r>
      <w:proofErr w:type="gramEnd"/>
      <w:r w:rsidRPr="00F23178">
        <w:rPr>
          <w:sz w:val="28"/>
          <w:szCs w:val="28"/>
        </w:rPr>
        <w:t xml:space="preserve">             </w:t>
      </w:r>
      <w:proofErr w:type="gramStart"/>
      <w:r w:rsidRPr="00F23178">
        <w:rPr>
          <w:sz w:val="28"/>
          <w:szCs w:val="28"/>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F23178" w:rsidRPr="00F23178" w:rsidRDefault="00F23178" w:rsidP="00F23178">
      <w:pPr>
        <w:tabs>
          <w:tab w:val="left" w:pos="9781"/>
          <w:tab w:val="left" w:pos="10490"/>
        </w:tabs>
        <w:autoSpaceDE w:val="0"/>
        <w:autoSpaceDN w:val="0"/>
        <w:ind w:firstLine="709"/>
        <w:jc w:val="both"/>
        <w:rPr>
          <w:sz w:val="28"/>
          <w:szCs w:val="28"/>
          <w:lang w:eastAsia="en-US"/>
        </w:rPr>
      </w:pPr>
      <w:r w:rsidRPr="00F23178">
        <w:rPr>
          <w:sz w:val="28"/>
          <w:szCs w:val="28"/>
          <w:lang w:eastAsia="en-US"/>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администрации Березовского района;</w:t>
      </w:r>
    </w:p>
    <w:p w:rsidR="00F23178" w:rsidRPr="00F23178" w:rsidRDefault="00F23178" w:rsidP="00F23178">
      <w:pPr>
        <w:ind w:firstLine="708"/>
        <w:jc w:val="both"/>
        <w:rPr>
          <w:sz w:val="28"/>
          <w:szCs w:val="28"/>
        </w:rPr>
      </w:pPr>
      <w:proofErr w:type="gramStart"/>
      <w:r w:rsidRPr="00F23178">
        <w:rPr>
          <w:sz w:val="28"/>
          <w:szCs w:val="28"/>
        </w:rPr>
        <w:t>- отказ отдела, предоставляющего муниципальную услугу, его должностного лица, муниципального служащего,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23178">
        <w:rPr>
          <w:sz w:val="28"/>
          <w:szCs w:val="28"/>
        </w:rPr>
        <w:t xml:space="preserve"> </w:t>
      </w:r>
      <w:proofErr w:type="gramStart"/>
      <w:r w:rsidRPr="00F23178">
        <w:rPr>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w:t>
      </w:r>
      <w:r w:rsidRPr="00F23178">
        <w:rPr>
          <w:sz w:val="28"/>
          <w:szCs w:val="28"/>
        </w:rPr>
        <w:lastRenderedPageBreak/>
        <w:t>статьи 16 Федерального закона от 27.07.2010 № 210-ФЗ «Об организации предоставления государственных и муниципальных услуг»;</w:t>
      </w:r>
      <w:proofErr w:type="gramEnd"/>
    </w:p>
    <w:p w:rsidR="00F23178" w:rsidRPr="00F23178" w:rsidRDefault="00F23178" w:rsidP="00F23178">
      <w:pPr>
        <w:jc w:val="both"/>
        <w:rPr>
          <w:sz w:val="28"/>
          <w:szCs w:val="28"/>
        </w:rPr>
      </w:pPr>
      <w:r w:rsidRPr="00F23178">
        <w:rPr>
          <w:sz w:val="28"/>
          <w:szCs w:val="28"/>
        </w:rPr>
        <w:tab/>
        <w:t>- нарушение срока или порядка выдачи документов по результатам предоставления муниципальной услуги;</w:t>
      </w:r>
    </w:p>
    <w:p w:rsidR="00F23178" w:rsidRPr="00F23178" w:rsidRDefault="00F23178" w:rsidP="00F23178">
      <w:pPr>
        <w:ind w:firstLine="708"/>
        <w:jc w:val="both"/>
        <w:rPr>
          <w:sz w:val="28"/>
          <w:szCs w:val="28"/>
        </w:rPr>
      </w:pPr>
      <w:r w:rsidRPr="00F23178">
        <w:rPr>
          <w:sz w:val="28"/>
          <w:szCs w:val="28"/>
        </w:rPr>
        <w:t xml:space="preserve">- приостановление предоставления муниципальной услуги, если основания приостановления не предусмотрены нормативными правовыми актами Российской Федерации, Ханты-Мансийского автономного округа – Югры, муниципальными правовыми актами администрации Березовского района.            </w:t>
      </w:r>
      <w:proofErr w:type="gramStart"/>
      <w:r w:rsidRPr="00F23178">
        <w:rPr>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F23178" w:rsidRPr="00F23178" w:rsidRDefault="00F23178" w:rsidP="00F23178">
      <w:pPr>
        <w:tabs>
          <w:tab w:val="left" w:pos="9781"/>
          <w:tab w:val="left" w:pos="10490"/>
        </w:tabs>
        <w:autoSpaceDE w:val="0"/>
        <w:autoSpaceDN w:val="0"/>
        <w:ind w:firstLine="709"/>
        <w:jc w:val="both"/>
        <w:rPr>
          <w:sz w:val="28"/>
          <w:szCs w:val="28"/>
          <w:lang w:eastAsia="en-US"/>
        </w:rPr>
      </w:pPr>
      <w:r w:rsidRPr="00F23178">
        <w:rPr>
          <w:sz w:val="28"/>
          <w:szCs w:val="28"/>
          <w:lang w:eastAsia="en-US"/>
        </w:rPr>
        <w:t xml:space="preserve">5.3. Жалоба подается в письменной форме на бумажном носителе, в  электронной форме  в администрацию,  </w:t>
      </w:r>
      <w:proofErr w:type="gramStart"/>
      <w:r w:rsidRPr="00F23178">
        <w:rPr>
          <w:sz w:val="28"/>
          <w:szCs w:val="28"/>
          <w:lang w:eastAsia="en-US"/>
        </w:rPr>
        <w:t>отдел</w:t>
      </w:r>
      <w:proofErr w:type="gramEnd"/>
      <w:r w:rsidRPr="00F23178">
        <w:rPr>
          <w:sz w:val="28"/>
          <w:szCs w:val="28"/>
          <w:lang w:eastAsia="en-US"/>
        </w:rPr>
        <w:t xml:space="preserve"> предоставляющий муниципальную услугу либо в МФЦ.</w:t>
      </w:r>
    </w:p>
    <w:p w:rsidR="00F23178" w:rsidRPr="00F23178" w:rsidRDefault="00F23178" w:rsidP="00F23178">
      <w:pPr>
        <w:tabs>
          <w:tab w:val="left" w:pos="9781"/>
          <w:tab w:val="left" w:pos="10490"/>
        </w:tabs>
        <w:autoSpaceDE w:val="0"/>
        <w:autoSpaceDN w:val="0"/>
        <w:ind w:firstLine="709"/>
        <w:jc w:val="both"/>
        <w:rPr>
          <w:sz w:val="28"/>
          <w:szCs w:val="28"/>
          <w:lang w:eastAsia="en-US"/>
        </w:rPr>
      </w:pPr>
      <w:r w:rsidRPr="00F23178">
        <w:rPr>
          <w:sz w:val="28"/>
          <w:szCs w:val="28"/>
          <w:lang w:eastAsia="en-US"/>
        </w:rPr>
        <w:t xml:space="preserve"> Жалоба на решения и действия (бездействия) отдела, должностного лица отдела, муниципального служащего отдела подается в отдел и рассматривается заведующим отделом либо лицом, его замещающим. Жалоба на решения и действия (бездействия) заведующего отделом либо лица, его замещающего, подается в администрацию и рассматривается заместителем главы Березовского района, курирующим соответствующую сферу.</w:t>
      </w:r>
    </w:p>
    <w:p w:rsidR="00F23178" w:rsidRPr="00F23178" w:rsidRDefault="00F23178" w:rsidP="00F23178">
      <w:pPr>
        <w:tabs>
          <w:tab w:val="left" w:pos="9781"/>
          <w:tab w:val="left" w:pos="10490"/>
        </w:tabs>
        <w:autoSpaceDE w:val="0"/>
        <w:autoSpaceDN w:val="0"/>
        <w:ind w:firstLine="709"/>
        <w:jc w:val="both"/>
        <w:rPr>
          <w:sz w:val="28"/>
          <w:szCs w:val="28"/>
          <w:lang w:eastAsia="en-US"/>
        </w:rPr>
      </w:pPr>
      <w:r w:rsidRPr="00F23178">
        <w:rPr>
          <w:sz w:val="28"/>
          <w:szCs w:val="28"/>
          <w:lang w:eastAsia="en-US"/>
        </w:rPr>
        <w:t>Жалоба на решения и действия (бездействия) работника МФЦ подается директору  МФЦ. Жалоба на решения и действия (бездействия) МФЦ, директора МФЦ подается в администрацию и  рассматривается заместителем главы Березовского района, курирующим МФЦ.</w:t>
      </w:r>
    </w:p>
    <w:p w:rsidR="00F23178" w:rsidRPr="00F23178" w:rsidRDefault="00F23178" w:rsidP="00F23178">
      <w:pPr>
        <w:autoSpaceDE w:val="0"/>
        <w:autoSpaceDN w:val="0"/>
        <w:adjustRightInd w:val="0"/>
        <w:ind w:firstLine="709"/>
        <w:jc w:val="both"/>
        <w:rPr>
          <w:rFonts w:eastAsia="Calibri"/>
          <w:sz w:val="28"/>
          <w:szCs w:val="28"/>
          <w:lang w:eastAsia="en-US"/>
        </w:rPr>
      </w:pPr>
      <w:r w:rsidRPr="00F23178">
        <w:rPr>
          <w:rFonts w:eastAsia="Calibri"/>
          <w:sz w:val="28"/>
          <w:szCs w:val="28"/>
          <w:lang w:eastAsia="en-US"/>
        </w:rPr>
        <w:t xml:space="preserve">5.4. Жалоба на решения и действия (бездействие) отдела, должностного лица отдела, </w:t>
      </w:r>
      <w:proofErr w:type="gramStart"/>
      <w:r w:rsidRPr="00F23178">
        <w:rPr>
          <w:rFonts w:eastAsia="Calibri"/>
          <w:sz w:val="28"/>
          <w:szCs w:val="28"/>
          <w:lang w:eastAsia="en-US"/>
        </w:rPr>
        <w:t>муниципального служащего отдела, заведующего отделом  может</w:t>
      </w:r>
      <w:proofErr w:type="gramEnd"/>
      <w:r w:rsidRPr="00F23178">
        <w:rPr>
          <w:rFonts w:eastAsia="Calibri"/>
          <w:sz w:val="28"/>
          <w:szCs w:val="28"/>
          <w:lang w:eastAsia="en-US"/>
        </w:rPr>
        <w:t xml:space="preserve">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и регионального порталов государственных и муниципальных услуг, а также может быть принята при личном приеме заявителя. </w:t>
      </w:r>
    </w:p>
    <w:p w:rsidR="00F23178" w:rsidRPr="00F23178" w:rsidRDefault="00F23178" w:rsidP="00F23178">
      <w:pPr>
        <w:autoSpaceDE w:val="0"/>
        <w:autoSpaceDN w:val="0"/>
        <w:adjustRightInd w:val="0"/>
        <w:ind w:firstLine="709"/>
        <w:jc w:val="both"/>
        <w:rPr>
          <w:rFonts w:eastAsia="Calibri"/>
          <w:sz w:val="28"/>
          <w:szCs w:val="28"/>
          <w:lang w:eastAsia="en-US"/>
        </w:rPr>
      </w:pPr>
      <w:r w:rsidRPr="00F23178">
        <w:rPr>
          <w:rFonts w:eastAsia="Calibri"/>
          <w:sz w:val="28"/>
          <w:szCs w:val="28"/>
          <w:lang w:eastAsia="en-US"/>
        </w:rPr>
        <w:t xml:space="preserve">Жалоба на решения и действия (бездействие) МФЦ, работника МФЦ, директора МФЦ может быть направлена по почте, с использованием информационно-телекоммуникационной сети «Интернет», официального сайта МФЦ, Единого и регионального порталов государственных и муниципальных услуг, а также может быть принята при личном приеме заявителя. </w:t>
      </w:r>
    </w:p>
    <w:p w:rsidR="00F23178" w:rsidRPr="00F23178" w:rsidRDefault="00F23178" w:rsidP="00F23178">
      <w:pPr>
        <w:autoSpaceDE w:val="0"/>
        <w:autoSpaceDN w:val="0"/>
        <w:adjustRightInd w:val="0"/>
        <w:ind w:firstLine="709"/>
        <w:jc w:val="both"/>
        <w:rPr>
          <w:sz w:val="28"/>
          <w:szCs w:val="28"/>
          <w:lang w:eastAsia="en-US"/>
        </w:rPr>
      </w:pPr>
      <w:r w:rsidRPr="00F23178">
        <w:rPr>
          <w:sz w:val="28"/>
          <w:szCs w:val="28"/>
          <w:lang w:eastAsia="en-US"/>
        </w:rPr>
        <w:t>5.5. Основанием для начала процедуры досудебного (внесудебного) обжалования является поступление жалобы в отдел, администрацию, МФЦ.</w:t>
      </w:r>
    </w:p>
    <w:p w:rsidR="00F23178" w:rsidRPr="00F23178" w:rsidRDefault="00F23178" w:rsidP="00F23178">
      <w:pPr>
        <w:tabs>
          <w:tab w:val="left" w:pos="9781"/>
          <w:tab w:val="left" w:pos="10490"/>
        </w:tabs>
        <w:autoSpaceDE w:val="0"/>
        <w:autoSpaceDN w:val="0"/>
        <w:ind w:firstLine="709"/>
        <w:jc w:val="both"/>
        <w:rPr>
          <w:sz w:val="28"/>
          <w:szCs w:val="28"/>
          <w:lang w:eastAsia="en-US"/>
        </w:rPr>
      </w:pPr>
      <w:r w:rsidRPr="00F23178">
        <w:rPr>
          <w:sz w:val="28"/>
          <w:szCs w:val="28"/>
          <w:lang w:eastAsia="en-US"/>
        </w:rPr>
        <w:t>5.6. 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F23178" w:rsidRPr="00F23178" w:rsidRDefault="00F23178" w:rsidP="00F23178">
      <w:pPr>
        <w:tabs>
          <w:tab w:val="left" w:pos="9781"/>
          <w:tab w:val="left" w:pos="10490"/>
        </w:tabs>
        <w:autoSpaceDE w:val="0"/>
        <w:autoSpaceDN w:val="0"/>
        <w:ind w:firstLine="709"/>
        <w:jc w:val="both"/>
        <w:rPr>
          <w:sz w:val="28"/>
          <w:szCs w:val="28"/>
          <w:lang w:eastAsia="en-US"/>
        </w:rPr>
      </w:pPr>
      <w:r w:rsidRPr="00F23178">
        <w:rPr>
          <w:sz w:val="28"/>
          <w:szCs w:val="28"/>
          <w:lang w:eastAsia="en-US"/>
        </w:rPr>
        <w:lastRenderedPageBreak/>
        <w:t>Время приема жалоб осуществляется в соответствии с графиком предоставления муниципальной услуги, указанным в подпунктах 1, 2 пункта 1.3 настоящего административного регламента.</w:t>
      </w:r>
    </w:p>
    <w:p w:rsidR="00F23178" w:rsidRPr="00F23178" w:rsidRDefault="00F23178" w:rsidP="00F23178">
      <w:pPr>
        <w:widowControl w:val="0"/>
        <w:tabs>
          <w:tab w:val="left" w:pos="9781"/>
          <w:tab w:val="left" w:pos="10490"/>
        </w:tabs>
        <w:autoSpaceDE w:val="0"/>
        <w:autoSpaceDN w:val="0"/>
        <w:adjustRightInd w:val="0"/>
        <w:ind w:firstLine="709"/>
        <w:jc w:val="both"/>
        <w:rPr>
          <w:sz w:val="28"/>
          <w:szCs w:val="28"/>
          <w:lang w:eastAsia="en-US"/>
        </w:rPr>
      </w:pPr>
      <w:r w:rsidRPr="00F23178">
        <w:rPr>
          <w:sz w:val="28"/>
          <w:szCs w:val="28"/>
          <w:lang w:eastAsia="en-US"/>
        </w:rPr>
        <w:t>В случае если жалоба подана заявителем в орган, в компетенцию которого не входит ее рассмотрение, то в течение 3 рабочих дней со дня ее регистрации  она  направляется  в  уполномоченный  на  ее  рассмотрение орган, о чем заявитель информируется в письменной форме. При этом срок рассмотрения жалобы исчисляется со дня регистрации жалобы в органе, предоставляющем муниципальную услугу.</w:t>
      </w:r>
    </w:p>
    <w:p w:rsidR="00F23178" w:rsidRPr="00F23178" w:rsidRDefault="00F23178" w:rsidP="00F23178">
      <w:pPr>
        <w:tabs>
          <w:tab w:val="left" w:pos="9781"/>
          <w:tab w:val="left" w:pos="10490"/>
        </w:tabs>
        <w:autoSpaceDE w:val="0"/>
        <w:autoSpaceDN w:val="0"/>
        <w:ind w:firstLine="709"/>
        <w:jc w:val="both"/>
        <w:rPr>
          <w:sz w:val="28"/>
          <w:szCs w:val="28"/>
          <w:lang w:eastAsia="en-US"/>
        </w:rPr>
      </w:pPr>
      <w:r w:rsidRPr="00F23178">
        <w:rPr>
          <w:sz w:val="28"/>
          <w:szCs w:val="28"/>
          <w:lang w:eastAsia="en-US"/>
        </w:rPr>
        <w:t>Заявитель в жалобе указывает следующую информацию:</w:t>
      </w:r>
    </w:p>
    <w:p w:rsidR="00F23178" w:rsidRPr="00F23178" w:rsidRDefault="00F23178" w:rsidP="00F23178">
      <w:pPr>
        <w:tabs>
          <w:tab w:val="left" w:pos="9781"/>
          <w:tab w:val="left" w:pos="10490"/>
        </w:tabs>
        <w:autoSpaceDE w:val="0"/>
        <w:autoSpaceDN w:val="0"/>
        <w:ind w:firstLine="709"/>
        <w:jc w:val="both"/>
        <w:rPr>
          <w:sz w:val="28"/>
          <w:szCs w:val="28"/>
          <w:lang w:eastAsia="en-US"/>
        </w:rPr>
      </w:pPr>
      <w:r w:rsidRPr="00F23178">
        <w:rPr>
          <w:sz w:val="28"/>
          <w:szCs w:val="28"/>
          <w:lang w:eastAsia="en-US"/>
        </w:rPr>
        <w:t>- наименование отдела</w:t>
      </w:r>
      <w:r w:rsidRPr="00F23178">
        <w:rPr>
          <w:i/>
          <w:sz w:val="28"/>
          <w:szCs w:val="28"/>
          <w:lang w:eastAsia="en-US"/>
        </w:rPr>
        <w:t>,</w:t>
      </w:r>
      <w:r w:rsidRPr="00F23178">
        <w:rPr>
          <w:sz w:val="28"/>
          <w:szCs w:val="28"/>
          <w:lang w:eastAsia="en-US"/>
        </w:rPr>
        <w:t xml:space="preserve"> должностного лица отдела либо муниципального служащего, МФЦ его директора и (или) работника, решения и действия (бездействие) которых обжалуются;</w:t>
      </w:r>
    </w:p>
    <w:p w:rsidR="00F23178" w:rsidRPr="00F23178" w:rsidRDefault="00F23178" w:rsidP="00F23178">
      <w:pPr>
        <w:tabs>
          <w:tab w:val="left" w:pos="9781"/>
          <w:tab w:val="left" w:pos="10490"/>
        </w:tabs>
        <w:autoSpaceDE w:val="0"/>
        <w:autoSpaceDN w:val="0"/>
        <w:ind w:firstLine="709"/>
        <w:jc w:val="both"/>
        <w:rPr>
          <w:sz w:val="28"/>
          <w:szCs w:val="28"/>
          <w:lang w:eastAsia="en-US"/>
        </w:rPr>
      </w:pPr>
      <w:proofErr w:type="gramStart"/>
      <w:r w:rsidRPr="00F23178">
        <w:rPr>
          <w:sz w:val="28"/>
          <w:szCs w:val="28"/>
          <w:lang w:eastAsia="en-US"/>
        </w:rPr>
        <w:t xml:space="preserve">- фамилию, имя, отчество (последнее </w:t>
      </w:r>
      <w:r w:rsidRPr="00F23178">
        <w:rPr>
          <w:sz w:val="28"/>
          <w:szCs w:val="28"/>
        </w:rPr>
        <w:t>–</w:t>
      </w:r>
      <w:r w:rsidRPr="00F23178">
        <w:rPr>
          <w:sz w:val="28"/>
          <w:szCs w:val="28"/>
          <w:lang w:eastAsia="en-US"/>
        </w:rPr>
        <w:t xml:space="preserve">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proofErr w:type="gramEnd"/>
    </w:p>
    <w:p w:rsidR="00F23178" w:rsidRPr="00F23178" w:rsidRDefault="00F23178" w:rsidP="00F23178">
      <w:pPr>
        <w:tabs>
          <w:tab w:val="left" w:pos="9781"/>
          <w:tab w:val="left" w:pos="10490"/>
        </w:tabs>
        <w:autoSpaceDE w:val="0"/>
        <w:autoSpaceDN w:val="0"/>
        <w:jc w:val="both"/>
        <w:rPr>
          <w:sz w:val="28"/>
          <w:szCs w:val="28"/>
          <w:lang w:eastAsia="en-US"/>
        </w:rPr>
      </w:pPr>
      <w:proofErr w:type="gramStart"/>
      <w:r w:rsidRPr="00F23178">
        <w:rPr>
          <w:sz w:val="28"/>
          <w:szCs w:val="28"/>
          <w:lang w:eastAsia="en-US"/>
        </w:rPr>
        <w:t>по</w:t>
      </w:r>
      <w:proofErr w:type="gramEnd"/>
      <w:r w:rsidRPr="00F23178">
        <w:rPr>
          <w:sz w:val="28"/>
          <w:szCs w:val="28"/>
          <w:lang w:eastAsia="en-US"/>
        </w:rPr>
        <w:t xml:space="preserve"> </w:t>
      </w:r>
      <w:proofErr w:type="gramStart"/>
      <w:r w:rsidRPr="00F23178">
        <w:rPr>
          <w:sz w:val="28"/>
          <w:szCs w:val="28"/>
          <w:lang w:eastAsia="en-US"/>
        </w:rPr>
        <w:t>которым</w:t>
      </w:r>
      <w:proofErr w:type="gramEnd"/>
      <w:r w:rsidRPr="00F23178">
        <w:rPr>
          <w:sz w:val="28"/>
          <w:szCs w:val="28"/>
          <w:lang w:eastAsia="en-US"/>
        </w:rPr>
        <w:t xml:space="preserve"> должен быть направлен ответ заявителю;</w:t>
      </w:r>
    </w:p>
    <w:p w:rsidR="00F23178" w:rsidRPr="00F23178" w:rsidRDefault="00F23178" w:rsidP="00F23178">
      <w:pPr>
        <w:tabs>
          <w:tab w:val="left" w:pos="9781"/>
          <w:tab w:val="left" w:pos="10490"/>
        </w:tabs>
        <w:autoSpaceDE w:val="0"/>
        <w:autoSpaceDN w:val="0"/>
        <w:ind w:firstLine="709"/>
        <w:jc w:val="both"/>
        <w:rPr>
          <w:sz w:val="28"/>
          <w:szCs w:val="28"/>
          <w:lang w:eastAsia="en-US"/>
        </w:rPr>
      </w:pPr>
      <w:r w:rsidRPr="00F23178">
        <w:rPr>
          <w:sz w:val="28"/>
          <w:szCs w:val="28"/>
          <w:lang w:eastAsia="en-US"/>
        </w:rPr>
        <w:t>- сведения об обжалуемых решениях и действиях (бездействии) отдела, предоставляющего муниципальную услугу, должностного лица отдела</w:t>
      </w:r>
      <w:r w:rsidRPr="00F23178">
        <w:rPr>
          <w:spacing w:val="-3"/>
          <w:sz w:val="28"/>
          <w:szCs w:val="28"/>
          <w:lang w:eastAsia="en-US"/>
        </w:rPr>
        <w:t xml:space="preserve">, </w:t>
      </w:r>
      <w:r w:rsidRPr="00F23178">
        <w:rPr>
          <w:sz w:val="28"/>
          <w:szCs w:val="28"/>
          <w:lang w:eastAsia="en-US"/>
        </w:rPr>
        <w:t>предоставляющего муниципальную услугу, либо муниципального служащего, МФЦ, работника МФЦ;</w:t>
      </w:r>
    </w:p>
    <w:p w:rsidR="00F23178" w:rsidRPr="00F23178" w:rsidRDefault="00F23178" w:rsidP="00F23178">
      <w:pPr>
        <w:tabs>
          <w:tab w:val="left" w:pos="9781"/>
          <w:tab w:val="left" w:pos="10490"/>
        </w:tabs>
        <w:autoSpaceDE w:val="0"/>
        <w:autoSpaceDN w:val="0"/>
        <w:ind w:firstLine="709"/>
        <w:jc w:val="both"/>
        <w:rPr>
          <w:sz w:val="28"/>
          <w:szCs w:val="28"/>
          <w:lang w:eastAsia="en-US"/>
        </w:rPr>
      </w:pPr>
      <w:r w:rsidRPr="00F23178">
        <w:rPr>
          <w:sz w:val="28"/>
          <w:szCs w:val="28"/>
          <w:lang w:eastAsia="en-US"/>
        </w:rPr>
        <w:t>- доводы, на основании которых заявитель не согласен с решением                       и действием (бездействием) отдела</w:t>
      </w:r>
      <w:r w:rsidRPr="00F23178">
        <w:rPr>
          <w:spacing w:val="-3"/>
          <w:sz w:val="28"/>
          <w:szCs w:val="28"/>
          <w:lang w:eastAsia="en-US"/>
        </w:rPr>
        <w:t xml:space="preserve">, </w:t>
      </w:r>
      <w:r w:rsidRPr="00F23178">
        <w:rPr>
          <w:sz w:val="28"/>
          <w:szCs w:val="28"/>
          <w:lang w:eastAsia="en-US"/>
        </w:rPr>
        <w:t>предоставляющего муниципальную услугу, должностного лица отдела</w:t>
      </w:r>
      <w:r w:rsidRPr="00F23178">
        <w:rPr>
          <w:spacing w:val="-3"/>
          <w:sz w:val="28"/>
          <w:szCs w:val="28"/>
          <w:lang w:eastAsia="en-US"/>
        </w:rPr>
        <w:t xml:space="preserve">, </w:t>
      </w:r>
      <w:r w:rsidRPr="00F23178">
        <w:rPr>
          <w:sz w:val="28"/>
          <w:szCs w:val="28"/>
          <w:lang w:eastAsia="en-US"/>
        </w:rPr>
        <w:t xml:space="preserve">предоставляющего муниципальную услугу, либо муниципального служащего, </w:t>
      </w:r>
      <w:r w:rsidRPr="00F23178">
        <w:rPr>
          <w:sz w:val="28"/>
          <w:szCs w:val="28"/>
        </w:rPr>
        <w:t xml:space="preserve"> </w:t>
      </w:r>
      <w:r w:rsidRPr="00F23178">
        <w:rPr>
          <w:sz w:val="28"/>
          <w:szCs w:val="28"/>
          <w:lang w:eastAsia="en-US"/>
        </w:rPr>
        <w:t>МФЦ, работника МФЦ.</w:t>
      </w:r>
    </w:p>
    <w:p w:rsidR="00F23178" w:rsidRPr="00F23178" w:rsidRDefault="00F23178" w:rsidP="00F23178">
      <w:pPr>
        <w:tabs>
          <w:tab w:val="left" w:pos="9781"/>
          <w:tab w:val="left" w:pos="10490"/>
        </w:tabs>
        <w:autoSpaceDE w:val="0"/>
        <w:autoSpaceDN w:val="0"/>
        <w:ind w:firstLine="709"/>
        <w:jc w:val="both"/>
        <w:rPr>
          <w:sz w:val="28"/>
          <w:szCs w:val="28"/>
          <w:lang w:eastAsia="en-US"/>
        </w:rPr>
      </w:pPr>
      <w:r w:rsidRPr="00F23178">
        <w:rPr>
          <w:sz w:val="28"/>
          <w:szCs w:val="28"/>
          <w:lang w:eastAsia="en-US"/>
        </w:rPr>
        <w:t>Заявителем могут быть представлены документы (при наличии), подтверждающие доводы заявителя, либо их копии.</w:t>
      </w:r>
    </w:p>
    <w:p w:rsidR="00F23178" w:rsidRPr="00F23178" w:rsidRDefault="00F23178" w:rsidP="00F23178">
      <w:pPr>
        <w:tabs>
          <w:tab w:val="left" w:pos="9781"/>
          <w:tab w:val="left" w:pos="10490"/>
        </w:tabs>
        <w:autoSpaceDE w:val="0"/>
        <w:autoSpaceDN w:val="0"/>
        <w:ind w:firstLine="709"/>
        <w:jc w:val="both"/>
        <w:rPr>
          <w:sz w:val="28"/>
          <w:szCs w:val="28"/>
          <w:lang w:eastAsia="en-US"/>
        </w:rPr>
      </w:pPr>
      <w:r w:rsidRPr="00F23178">
        <w:rPr>
          <w:sz w:val="28"/>
          <w:szCs w:val="28"/>
          <w:lang w:eastAsia="en-US"/>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23178" w:rsidRPr="00F23178" w:rsidRDefault="00F23178" w:rsidP="00F23178">
      <w:pPr>
        <w:tabs>
          <w:tab w:val="left" w:pos="9781"/>
          <w:tab w:val="left" w:pos="10490"/>
        </w:tabs>
        <w:ind w:firstLine="709"/>
        <w:jc w:val="both"/>
        <w:rPr>
          <w:sz w:val="28"/>
          <w:szCs w:val="28"/>
          <w:lang w:eastAsia="en-US"/>
        </w:rPr>
      </w:pPr>
      <w:r w:rsidRPr="00F23178">
        <w:rPr>
          <w:sz w:val="28"/>
          <w:szCs w:val="28"/>
          <w:lang w:eastAsia="en-US"/>
        </w:rPr>
        <w:t>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может быть:</w:t>
      </w:r>
    </w:p>
    <w:p w:rsidR="00F23178" w:rsidRPr="00F23178" w:rsidRDefault="00F23178" w:rsidP="00F23178">
      <w:pPr>
        <w:tabs>
          <w:tab w:val="left" w:pos="9781"/>
          <w:tab w:val="left" w:pos="10490"/>
        </w:tabs>
        <w:ind w:firstLine="709"/>
        <w:jc w:val="both"/>
        <w:rPr>
          <w:sz w:val="28"/>
          <w:szCs w:val="28"/>
          <w:lang w:eastAsia="en-US"/>
        </w:rPr>
      </w:pPr>
      <w:r w:rsidRPr="00F23178">
        <w:rPr>
          <w:sz w:val="28"/>
          <w:szCs w:val="28"/>
          <w:lang w:eastAsia="en-US"/>
        </w:rPr>
        <w:t>- оформленная в соответствии с законодательством Российской Федерации доверенность (для физических лиц);</w:t>
      </w:r>
    </w:p>
    <w:p w:rsidR="00F23178" w:rsidRPr="00F23178" w:rsidRDefault="00F23178" w:rsidP="00F23178">
      <w:pPr>
        <w:tabs>
          <w:tab w:val="left" w:pos="9781"/>
          <w:tab w:val="left" w:pos="10490"/>
        </w:tabs>
        <w:ind w:firstLine="709"/>
        <w:jc w:val="both"/>
        <w:rPr>
          <w:sz w:val="28"/>
          <w:szCs w:val="28"/>
          <w:lang w:eastAsia="en-US"/>
        </w:rPr>
      </w:pPr>
      <w:proofErr w:type="gramStart"/>
      <w:r w:rsidRPr="00F23178">
        <w:rPr>
          <w:sz w:val="28"/>
          <w:szCs w:val="28"/>
          <w:lang w:eastAsia="en-US"/>
        </w:rPr>
        <w:t>- оформленная в соответствии с законодательством Российской Федерации доверенность, заверенная печатью заявителя (при наличии печати) и подписанная его руководителем или уполномоченным этим руководителем лицом (для юридических лиц);</w:t>
      </w:r>
      <w:proofErr w:type="gramEnd"/>
    </w:p>
    <w:p w:rsidR="00F23178" w:rsidRPr="00F23178" w:rsidRDefault="00F23178" w:rsidP="00F23178">
      <w:pPr>
        <w:tabs>
          <w:tab w:val="left" w:pos="9781"/>
          <w:tab w:val="left" w:pos="10490"/>
        </w:tabs>
        <w:ind w:firstLine="709"/>
        <w:jc w:val="both"/>
        <w:rPr>
          <w:sz w:val="28"/>
          <w:szCs w:val="28"/>
          <w:lang w:eastAsia="en-US"/>
        </w:rPr>
      </w:pPr>
      <w:r w:rsidRPr="00F23178">
        <w:rPr>
          <w:sz w:val="28"/>
          <w:szCs w:val="28"/>
          <w:lang w:eastAsia="en-US"/>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23178" w:rsidRPr="00F23178" w:rsidRDefault="00F23178" w:rsidP="00F23178">
      <w:pPr>
        <w:tabs>
          <w:tab w:val="left" w:pos="9781"/>
          <w:tab w:val="left" w:pos="10490"/>
        </w:tabs>
        <w:ind w:firstLine="709"/>
        <w:jc w:val="both"/>
        <w:rPr>
          <w:sz w:val="28"/>
          <w:szCs w:val="28"/>
          <w:lang w:eastAsia="en-US"/>
        </w:rPr>
      </w:pPr>
      <w:r w:rsidRPr="00F23178">
        <w:rPr>
          <w:sz w:val="28"/>
          <w:szCs w:val="28"/>
          <w:lang w:eastAsia="en-US"/>
        </w:rPr>
        <w:t xml:space="preserve">При подаче жалобы в электронном виде документы, указанные в абзаце седьмом  настоящего пункта, могут быть представлены в форме электронных </w:t>
      </w:r>
      <w:r w:rsidRPr="00F23178">
        <w:rPr>
          <w:sz w:val="28"/>
          <w:szCs w:val="28"/>
          <w:lang w:eastAsia="en-US"/>
        </w:rPr>
        <w:lastRenderedPageBreak/>
        <w:t>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23178" w:rsidRPr="00F23178" w:rsidRDefault="00F23178" w:rsidP="00F23178">
      <w:pPr>
        <w:tabs>
          <w:tab w:val="left" w:pos="9781"/>
          <w:tab w:val="left" w:pos="10490"/>
        </w:tabs>
        <w:autoSpaceDE w:val="0"/>
        <w:autoSpaceDN w:val="0"/>
        <w:ind w:firstLine="709"/>
        <w:jc w:val="both"/>
        <w:rPr>
          <w:sz w:val="28"/>
          <w:szCs w:val="28"/>
          <w:lang w:eastAsia="en-US"/>
        </w:rPr>
      </w:pPr>
      <w:r w:rsidRPr="00F23178">
        <w:rPr>
          <w:sz w:val="28"/>
          <w:szCs w:val="28"/>
          <w:lang w:eastAsia="en-US"/>
        </w:rPr>
        <w:t>5.7. Заявитель имеет право на получение информации и документов, необходимых для обоснования и рассмотрения жалобы.</w:t>
      </w:r>
    </w:p>
    <w:p w:rsidR="00F23178" w:rsidRPr="00F23178" w:rsidRDefault="00F23178" w:rsidP="00F23178">
      <w:pPr>
        <w:tabs>
          <w:tab w:val="left" w:pos="9781"/>
          <w:tab w:val="left" w:pos="10490"/>
        </w:tabs>
        <w:autoSpaceDE w:val="0"/>
        <w:autoSpaceDN w:val="0"/>
        <w:ind w:firstLine="709"/>
        <w:jc w:val="both"/>
        <w:rPr>
          <w:sz w:val="28"/>
          <w:szCs w:val="28"/>
          <w:lang w:eastAsia="en-US"/>
        </w:rPr>
      </w:pPr>
      <w:r w:rsidRPr="00F23178">
        <w:rPr>
          <w:sz w:val="28"/>
          <w:szCs w:val="28"/>
          <w:lang w:eastAsia="en-US"/>
        </w:rPr>
        <w:t xml:space="preserve">5.8. Жалоба, поступившая в отдел, администрацию, МФЦ подлежит регистрации не позднее следующего рабочего дня со дня ее поступления. </w:t>
      </w:r>
    </w:p>
    <w:p w:rsidR="00F23178" w:rsidRPr="00F23178" w:rsidRDefault="00F23178" w:rsidP="00F23178">
      <w:pPr>
        <w:tabs>
          <w:tab w:val="left" w:pos="9781"/>
          <w:tab w:val="left" w:pos="10490"/>
        </w:tabs>
        <w:autoSpaceDE w:val="0"/>
        <w:autoSpaceDN w:val="0"/>
        <w:ind w:firstLine="709"/>
        <w:jc w:val="both"/>
        <w:rPr>
          <w:sz w:val="28"/>
          <w:szCs w:val="28"/>
          <w:lang w:eastAsia="en-US"/>
        </w:rPr>
      </w:pPr>
      <w:proofErr w:type="gramStart"/>
      <w:r w:rsidRPr="00F23178">
        <w:rPr>
          <w:sz w:val="28"/>
          <w:szCs w:val="28"/>
          <w:lang w:eastAsia="en-US"/>
        </w:rPr>
        <w:t>В случае подачи заявителем жалобы через МФЦ последний обеспечивает  ее передачу в отдел, администрацию</w:t>
      </w:r>
      <w:r w:rsidRPr="00F23178">
        <w:rPr>
          <w:b/>
          <w:i/>
          <w:sz w:val="28"/>
          <w:szCs w:val="28"/>
          <w:lang w:eastAsia="en-US"/>
        </w:rPr>
        <w:t xml:space="preserve"> </w:t>
      </w:r>
      <w:r w:rsidRPr="00F23178">
        <w:rPr>
          <w:sz w:val="28"/>
          <w:szCs w:val="28"/>
          <w:lang w:eastAsia="en-US"/>
        </w:rPr>
        <w:t>в порядке и сроки, которые установлены соглашением о взаимодействии между МФЦ и администрацией (далее – соглашение о взаимодействии), но не позднее следующего рабочего дня со дня поступления жалобы.</w:t>
      </w:r>
      <w:proofErr w:type="gramEnd"/>
    </w:p>
    <w:p w:rsidR="00F23178" w:rsidRPr="00F23178" w:rsidRDefault="00F23178" w:rsidP="00F23178">
      <w:pPr>
        <w:tabs>
          <w:tab w:val="left" w:pos="9781"/>
          <w:tab w:val="left" w:pos="10490"/>
        </w:tabs>
        <w:autoSpaceDE w:val="0"/>
        <w:autoSpaceDN w:val="0"/>
        <w:ind w:firstLine="709"/>
        <w:jc w:val="both"/>
        <w:rPr>
          <w:sz w:val="28"/>
          <w:szCs w:val="28"/>
          <w:lang w:eastAsia="en-US"/>
        </w:rPr>
      </w:pPr>
      <w:r w:rsidRPr="00F23178">
        <w:rPr>
          <w:sz w:val="28"/>
          <w:szCs w:val="28"/>
          <w:lang w:eastAsia="en-US"/>
        </w:rPr>
        <w:t>Жалоба на нарушение порядка предоставления муниципальной услуги МФЦ рассматривается заместителем главы Березовского района курирующего соответствующую сферу. При этом срок рассмотрения жалобы исчисляется со дня регистрации жалобы в администрации.</w:t>
      </w:r>
    </w:p>
    <w:p w:rsidR="00F23178" w:rsidRPr="00F23178" w:rsidRDefault="00F23178" w:rsidP="00F23178">
      <w:pPr>
        <w:autoSpaceDE w:val="0"/>
        <w:autoSpaceDN w:val="0"/>
        <w:adjustRightInd w:val="0"/>
        <w:ind w:firstLine="540"/>
        <w:jc w:val="both"/>
        <w:rPr>
          <w:b/>
          <w:bCs/>
          <w:sz w:val="28"/>
          <w:szCs w:val="28"/>
        </w:rPr>
      </w:pPr>
      <w:proofErr w:type="gramStart"/>
      <w:r w:rsidRPr="00F23178">
        <w:rPr>
          <w:sz w:val="28"/>
          <w:szCs w:val="28"/>
          <w:lang w:eastAsia="en-US"/>
        </w:rPr>
        <w:t xml:space="preserve">Жалоба, поступившая в отдел, администрацию, МФЦ  подлежит рассмотрению должностным лицом </w:t>
      </w:r>
      <w:r w:rsidRPr="00F23178">
        <w:rPr>
          <w:bCs/>
          <w:sz w:val="28"/>
          <w:szCs w:val="28"/>
        </w:rPr>
        <w:t>наделенным полномочиями по рассмотрению жалоб, в</w:t>
      </w:r>
      <w:r w:rsidRPr="00F23178">
        <w:rPr>
          <w:b/>
          <w:bCs/>
          <w:sz w:val="28"/>
          <w:szCs w:val="28"/>
        </w:rPr>
        <w:t xml:space="preserve"> </w:t>
      </w:r>
      <w:r w:rsidRPr="00F23178">
        <w:rPr>
          <w:sz w:val="28"/>
          <w:szCs w:val="28"/>
          <w:lang w:eastAsia="en-US"/>
        </w:rPr>
        <w:t>течение 15 рабочих  дней со дня ее регистрации, а  в случае обжалования отказа отдела,  должностного лица отдела, МФЦ, работника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w:t>
      </w:r>
      <w:proofErr w:type="gramEnd"/>
      <w:r w:rsidRPr="00F23178">
        <w:rPr>
          <w:sz w:val="28"/>
          <w:szCs w:val="28"/>
          <w:lang w:eastAsia="en-US"/>
        </w:rPr>
        <w:t xml:space="preserve"> рабочих дней со дня ее регистрации.</w:t>
      </w:r>
    </w:p>
    <w:p w:rsidR="00F23178" w:rsidRPr="00F23178" w:rsidRDefault="00F23178" w:rsidP="00F23178">
      <w:pPr>
        <w:tabs>
          <w:tab w:val="left" w:pos="9781"/>
          <w:tab w:val="left" w:pos="10490"/>
        </w:tabs>
        <w:autoSpaceDE w:val="0"/>
        <w:autoSpaceDN w:val="0"/>
        <w:ind w:firstLine="709"/>
        <w:jc w:val="both"/>
        <w:rPr>
          <w:sz w:val="28"/>
          <w:szCs w:val="28"/>
          <w:lang w:eastAsia="en-US"/>
        </w:rPr>
      </w:pPr>
      <w:r w:rsidRPr="00F23178">
        <w:rPr>
          <w:sz w:val="28"/>
          <w:szCs w:val="28"/>
          <w:lang w:eastAsia="en-US"/>
        </w:rPr>
        <w:t>5.9. Заведующий отделом, директор МФЦ, заместитель главы Березовского района, курирующий соответствующую сферу, либо лица, их замещающие, обеспечивают объективное, всестороннее и своевременное рассмотрение жалобы, в случаях необходимости – с участием заявителя, направившего жалобу.</w:t>
      </w:r>
    </w:p>
    <w:p w:rsidR="00F23178" w:rsidRPr="00F23178" w:rsidRDefault="00F23178" w:rsidP="00F23178">
      <w:pPr>
        <w:tabs>
          <w:tab w:val="left" w:pos="9781"/>
          <w:tab w:val="left" w:pos="10490"/>
        </w:tabs>
        <w:ind w:firstLine="709"/>
        <w:jc w:val="both"/>
        <w:rPr>
          <w:sz w:val="28"/>
          <w:szCs w:val="28"/>
        </w:rPr>
      </w:pPr>
      <w:r w:rsidRPr="00F23178">
        <w:rPr>
          <w:sz w:val="28"/>
          <w:szCs w:val="28"/>
        </w:rPr>
        <w:t>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принимается одно из следующих решений:</w:t>
      </w:r>
    </w:p>
    <w:p w:rsidR="00F23178" w:rsidRPr="00F23178" w:rsidRDefault="00F23178" w:rsidP="00F23178">
      <w:pPr>
        <w:tabs>
          <w:tab w:val="left" w:pos="9781"/>
          <w:tab w:val="left" w:pos="10490"/>
        </w:tabs>
        <w:ind w:firstLine="709"/>
        <w:jc w:val="both"/>
        <w:rPr>
          <w:sz w:val="28"/>
          <w:szCs w:val="28"/>
        </w:rPr>
      </w:pPr>
      <w:r w:rsidRPr="00F23178">
        <w:rPr>
          <w:sz w:val="28"/>
          <w:szCs w:val="28"/>
        </w:rPr>
        <w:t xml:space="preserve"> </w:t>
      </w:r>
      <w:proofErr w:type="gramStart"/>
      <w:r w:rsidRPr="00F23178">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Ханты-Мансийского автономного округа – Югры, муниципальными правовыми актами администрации Березовского района;</w:t>
      </w:r>
      <w:proofErr w:type="gramEnd"/>
    </w:p>
    <w:p w:rsidR="00F23178" w:rsidRPr="00F23178" w:rsidRDefault="00F23178" w:rsidP="00F23178">
      <w:pPr>
        <w:tabs>
          <w:tab w:val="left" w:pos="9781"/>
          <w:tab w:val="left" w:pos="10490"/>
        </w:tabs>
        <w:ind w:firstLine="709"/>
        <w:jc w:val="both"/>
        <w:rPr>
          <w:sz w:val="28"/>
          <w:szCs w:val="28"/>
        </w:rPr>
      </w:pPr>
      <w:r w:rsidRPr="00F23178">
        <w:rPr>
          <w:sz w:val="28"/>
          <w:szCs w:val="28"/>
        </w:rPr>
        <w:t>2) в удовлетворении жалобы отказывается.</w:t>
      </w:r>
    </w:p>
    <w:p w:rsidR="00F23178" w:rsidRPr="00F23178" w:rsidRDefault="00F23178" w:rsidP="00F23178">
      <w:pPr>
        <w:tabs>
          <w:tab w:val="left" w:pos="9781"/>
          <w:tab w:val="left" w:pos="10490"/>
        </w:tabs>
        <w:ind w:firstLine="709"/>
        <w:jc w:val="both"/>
        <w:rPr>
          <w:sz w:val="28"/>
          <w:szCs w:val="28"/>
          <w:lang w:eastAsia="en-US"/>
        </w:rPr>
      </w:pPr>
      <w:r w:rsidRPr="00F23178">
        <w:rPr>
          <w:sz w:val="28"/>
          <w:szCs w:val="28"/>
          <w:lang w:eastAsia="en-US"/>
        </w:rPr>
        <w:t>В ответе по результатам рассмотрения жалобы указываются:</w:t>
      </w:r>
    </w:p>
    <w:p w:rsidR="00F23178" w:rsidRPr="00F23178" w:rsidRDefault="00F23178" w:rsidP="00F23178">
      <w:pPr>
        <w:tabs>
          <w:tab w:val="left" w:pos="9781"/>
          <w:tab w:val="left" w:pos="10490"/>
        </w:tabs>
        <w:ind w:firstLine="709"/>
        <w:jc w:val="both"/>
        <w:rPr>
          <w:sz w:val="28"/>
          <w:szCs w:val="28"/>
          <w:lang w:eastAsia="en-US"/>
        </w:rPr>
      </w:pPr>
      <w:proofErr w:type="gramStart"/>
      <w:r w:rsidRPr="00F23178">
        <w:rPr>
          <w:sz w:val="28"/>
          <w:szCs w:val="28"/>
          <w:lang w:eastAsia="en-US"/>
        </w:rPr>
        <w:t>-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F23178" w:rsidRPr="00F23178" w:rsidRDefault="00F23178" w:rsidP="00F23178">
      <w:pPr>
        <w:tabs>
          <w:tab w:val="left" w:pos="9781"/>
          <w:tab w:val="left" w:pos="10490"/>
        </w:tabs>
        <w:ind w:firstLine="709"/>
        <w:jc w:val="both"/>
        <w:rPr>
          <w:sz w:val="28"/>
          <w:szCs w:val="28"/>
          <w:lang w:eastAsia="en-US"/>
        </w:rPr>
      </w:pPr>
      <w:r w:rsidRPr="00F23178">
        <w:rPr>
          <w:sz w:val="28"/>
          <w:szCs w:val="28"/>
          <w:lang w:eastAsia="en-US"/>
        </w:rPr>
        <w:lastRenderedPageBreak/>
        <w:t>-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F23178" w:rsidRPr="00F23178" w:rsidRDefault="00F23178" w:rsidP="00F23178">
      <w:pPr>
        <w:tabs>
          <w:tab w:val="left" w:pos="9781"/>
          <w:tab w:val="left" w:pos="10490"/>
        </w:tabs>
        <w:ind w:firstLine="709"/>
        <w:jc w:val="both"/>
        <w:rPr>
          <w:sz w:val="28"/>
          <w:szCs w:val="28"/>
          <w:lang w:eastAsia="en-US"/>
        </w:rPr>
      </w:pPr>
      <w:r w:rsidRPr="00F23178">
        <w:rPr>
          <w:sz w:val="28"/>
          <w:szCs w:val="28"/>
          <w:lang w:eastAsia="en-US"/>
        </w:rPr>
        <w:t>- фамилия, имя, отчество (при наличии) или наименование заявителя;</w:t>
      </w:r>
    </w:p>
    <w:p w:rsidR="00F23178" w:rsidRPr="00F23178" w:rsidRDefault="00F23178" w:rsidP="00F23178">
      <w:pPr>
        <w:tabs>
          <w:tab w:val="left" w:pos="9781"/>
          <w:tab w:val="left" w:pos="10490"/>
        </w:tabs>
        <w:ind w:firstLine="709"/>
        <w:jc w:val="both"/>
        <w:rPr>
          <w:sz w:val="28"/>
          <w:szCs w:val="28"/>
          <w:lang w:eastAsia="en-US"/>
        </w:rPr>
      </w:pPr>
      <w:r w:rsidRPr="00F23178">
        <w:rPr>
          <w:sz w:val="28"/>
          <w:szCs w:val="28"/>
          <w:lang w:eastAsia="en-US"/>
        </w:rPr>
        <w:t>- основания для принятия решения по жалобе;</w:t>
      </w:r>
    </w:p>
    <w:p w:rsidR="00F23178" w:rsidRPr="00F23178" w:rsidRDefault="00F23178" w:rsidP="00F23178">
      <w:pPr>
        <w:tabs>
          <w:tab w:val="left" w:pos="9781"/>
          <w:tab w:val="left" w:pos="10490"/>
        </w:tabs>
        <w:ind w:firstLine="709"/>
        <w:jc w:val="both"/>
        <w:rPr>
          <w:sz w:val="28"/>
          <w:szCs w:val="28"/>
          <w:lang w:eastAsia="en-US"/>
        </w:rPr>
      </w:pPr>
      <w:r w:rsidRPr="00F23178">
        <w:rPr>
          <w:sz w:val="28"/>
          <w:szCs w:val="28"/>
          <w:lang w:eastAsia="en-US"/>
        </w:rPr>
        <w:t>- принятое по жалобе решение;</w:t>
      </w:r>
    </w:p>
    <w:p w:rsidR="00F23178" w:rsidRPr="00F23178" w:rsidRDefault="00F23178" w:rsidP="00F23178">
      <w:pPr>
        <w:tabs>
          <w:tab w:val="left" w:pos="9781"/>
          <w:tab w:val="left" w:pos="10490"/>
        </w:tabs>
        <w:ind w:firstLine="709"/>
        <w:jc w:val="both"/>
        <w:rPr>
          <w:sz w:val="28"/>
          <w:szCs w:val="28"/>
          <w:lang w:eastAsia="en-US"/>
        </w:rPr>
      </w:pPr>
      <w:r w:rsidRPr="00F23178">
        <w:rPr>
          <w:sz w:val="28"/>
          <w:szCs w:val="28"/>
          <w:lang w:eastAsia="en-US"/>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23178" w:rsidRPr="00F23178" w:rsidRDefault="00F23178" w:rsidP="00F23178">
      <w:pPr>
        <w:tabs>
          <w:tab w:val="left" w:pos="9781"/>
          <w:tab w:val="left" w:pos="10490"/>
        </w:tabs>
        <w:ind w:firstLine="709"/>
        <w:jc w:val="both"/>
        <w:rPr>
          <w:sz w:val="28"/>
          <w:szCs w:val="28"/>
          <w:lang w:eastAsia="en-US"/>
        </w:rPr>
      </w:pPr>
      <w:r w:rsidRPr="00F23178">
        <w:rPr>
          <w:sz w:val="28"/>
          <w:szCs w:val="28"/>
          <w:lang w:eastAsia="en-US"/>
        </w:rPr>
        <w:t>- сведения о порядке обжалования принятого по жалобе решения.</w:t>
      </w:r>
    </w:p>
    <w:p w:rsidR="00F23178" w:rsidRPr="00F23178" w:rsidRDefault="00F23178" w:rsidP="00F23178">
      <w:pPr>
        <w:tabs>
          <w:tab w:val="left" w:pos="9781"/>
          <w:tab w:val="left" w:pos="10490"/>
        </w:tabs>
        <w:ind w:firstLine="709"/>
        <w:jc w:val="both"/>
        <w:rPr>
          <w:sz w:val="28"/>
          <w:szCs w:val="28"/>
          <w:lang w:eastAsia="en-US"/>
        </w:rPr>
      </w:pPr>
      <w:r w:rsidRPr="00F23178">
        <w:rPr>
          <w:sz w:val="28"/>
          <w:szCs w:val="28"/>
          <w:lang w:eastAsia="en-US"/>
        </w:rPr>
        <w:t xml:space="preserve">Ответ по результатам рассмотрения жалобы подписывается уполномоченным на рассмотрение жалобы должностным лицом администрации, МФЦ. </w:t>
      </w:r>
    </w:p>
    <w:p w:rsidR="00F23178" w:rsidRPr="00F23178" w:rsidRDefault="00F23178" w:rsidP="00F23178">
      <w:pPr>
        <w:tabs>
          <w:tab w:val="left" w:pos="9781"/>
          <w:tab w:val="left" w:pos="10490"/>
        </w:tabs>
        <w:autoSpaceDE w:val="0"/>
        <w:autoSpaceDN w:val="0"/>
        <w:ind w:firstLine="709"/>
        <w:jc w:val="both"/>
        <w:rPr>
          <w:sz w:val="28"/>
          <w:szCs w:val="28"/>
          <w:lang w:eastAsia="en-US"/>
        </w:rPr>
      </w:pPr>
      <w:r w:rsidRPr="00F23178">
        <w:rPr>
          <w:sz w:val="28"/>
          <w:szCs w:val="28"/>
          <w:lang w:eastAsia="en-US"/>
        </w:rPr>
        <w:t>5.10.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23178" w:rsidRPr="00F23178" w:rsidRDefault="00F23178" w:rsidP="00F23178">
      <w:pPr>
        <w:tabs>
          <w:tab w:val="left" w:pos="9781"/>
          <w:tab w:val="left" w:pos="10490"/>
        </w:tabs>
        <w:ind w:firstLine="709"/>
        <w:jc w:val="both"/>
        <w:rPr>
          <w:sz w:val="28"/>
          <w:szCs w:val="28"/>
          <w:lang w:eastAsia="en-US"/>
        </w:rPr>
      </w:pPr>
      <w:r w:rsidRPr="00F23178">
        <w:rPr>
          <w:sz w:val="28"/>
          <w:szCs w:val="28"/>
          <w:lang w:eastAsia="en-US"/>
        </w:rPr>
        <w:t>5.11. Исчерпывающий перечень оснований для отказа в удовлетворении жалобы и случаев, в которых ответ на жалобу не дается.</w:t>
      </w:r>
    </w:p>
    <w:p w:rsidR="00F23178" w:rsidRPr="00F23178" w:rsidRDefault="00F23178" w:rsidP="00F23178">
      <w:pPr>
        <w:tabs>
          <w:tab w:val="left" w:pos="9781"/>
          <w:tab w:val="left" w:pos="10490"/>
        </w:tabs>
        <w:ind w:firstLine="709"/>
        <w:jc w:val="both"/>
        <w:rPr>
          <w:sz w:val="28"/>
          <w:szCs w:val="28"/>
          <w:lang w:eastAsia="en-US"/>
        </w:rPr>
      </w:pPr>
      <w:r w:rsidRPr="00F23178">
        <w:rPr>
          <w:sz w:val="28"/>
          <w:szCs w:val="28"/>
          <w:lang w:eastAsia="en-US"/>
        </w:rPr>
        <w:t>Заведующий отделом, директор МФЦ, заместитель главы Березовского района, курирующий соответствующую сферу, либо лица, их замещающие,  отказывают в удовлетворении жалобы в следующих случаях:</w:t>
      </w:r>
    </w:p>
    <w:p w:rsidR="00F23178" w:rsidRPr="00F23178" w:rsidRDefault="00F23178" w:rsidP="00F23178">
      <w:pPr>
        <w:tabs>
          <w:tab w:val="left" w:pos="9781"/>
          <w:tab w:val="left" w:pos="10490"/>
        </w:tabs>
        <w:ind w:firstLine="709"/>
        <w:jc w:val="both"/>
        <w:rPr>
          <w:sz w:val="28"/>
          <w:szCs w:val="28"/>
          <w:lang w:eastAsia="en-US"/>
        </w:rPr>
      </w:pPr>
      <w:r w:rsidRPr="00F23178">
        <w:rPr>
          <w:sz w:val="28"/>
          <w:szCs w:val="28"/>
          <w:lang w:eastAsia="en-US"/>
        </w:rPr>
        <w:t xml:space="preserve"> - наличие вступившего в законную силу решения суда, арбитражного суда по жалобе о том же предмете и по тем же основаниям;</w:t>
      </w:r>
    </w:p>
    <w:p w:rsidR="00F23178" w:rsidRPr="00F23178" w:rsidRDefault="00F23178" w:rsidP="00F23178">
      <w:pPr>
        <w:tabs>
          <w:tab w:val="left" w:pos="9781"/>
          <w:tab w:val="left" w:pos="10490"/>
        </w:tabs>
        <w:ind w:firstLine="709"/>
        <w:jc w:val="both"/>
        <w:rPr>
          <w:sz w:val="28"/>
          <w:szCs w:val="28"/>
          <w:lang w:eastAsia="en-US"/>
        </w:rPr>
      </w:pPr>
      <w:r w:rsidRPr="00F23178">
        <w:rPr>
          <w:sz w:val="28"/>
          <w:szCs w:val="28"/>
          <w:lang w:eastAsia="en-US"/>
        </w:rPr>
        <w:t>- подача жалобы лицом, полномочия которого не подтверждены в порядке, установленном законодательством Российской Федерации;</w:t>
      </w:r>
    </w:p>
    <w:p w:rsidR="00F23178" w:rsidRPr="00F23178" w:rsidRDefault="00F23178" w:rsidP="00F23178">
      <w:pPr>
        <w:tabs>
          <w:tab w:val="left" w:pos="9781"/>
          <w:tab w:val="left" w:pos="10490"/>
        </w:tabs>
        <w:ind w:firstLine="709"/>
        <w:jc w:val="both"/>
        <w:rPr>
          <w:sz w:val="28"/>
          <w:szCs w:val="28"/>
          <w:lang w:eastAsia="en-US"/>
        </w:rPr>
      </w:pPr>
      <w:r w:rsidRPr="00F23178">
        <w:rPr>
          <w:sz w:val="28"/>
          <w:szCs w:val="28"/>
          <w:lang w:eastAsia="en-US"/>
        </w:rPr>
        <w:t>- наличие решения по жалобе, принятого ранее в отношении того же заявителя и по тому же предмету жалобы.</w:t>
      </w:r>
    </w:p>
    <w:p w:rsidR="00F23178" w:rsidRPr="00F23178" w:rsidRDefault="00F23178" w:rsidP="00F23178">
      <w:pPr>
        <w:tabs>
          <w:tab w:val="left" w:pos="9781"/>
          <w:tab w:val="left" w:pos="10490"/>
        </w:tabs>
        <w:ind w:firstLine="709"/>
        <w:jc w:val="both"/>
        <w:rPr>
          <w:sz w:val="28"/>
          <w:szCs w:val="28"/>
          <w:lang w:eastAsia="en-US"/>
        </w:rPr>
      </w:pPr>
      <w:r w:rsidRPr="00F23178">
        <w:rPr>
          <w:sz w:val="28"/>
          <w:szCs w:val="28"/>
          <w:lang w:eastAsia="en-US"/>
        </w:rPr>
        <w:t>Заведующий отделом, директор МФЦ, заместитель главы Березовского района, курирующий соответствующую сферу, либо лица, их замещающие, оставляют жалобу без ответа в следующих случаях:</w:t>
      </w:r>
    </w:p>
    <w:p w:rsidR="00F23178" w:rsidRPr="00F23178" w:rsidRDefault="00F23178" w:rsidP="00F23178">
      <w:pPr>
        <w:tabs>
          <w:tab w:val="left" w:pos="9781"/>
          <w:tab w:val="left" w:pos="10490"/>
        </w:tabs>
        <w:ind w:firstLine="709"/>
        <w:jc w:val="both"/>
        <w:rPr>
          <w:sz w:val="28"/>
          <w:szCs w:val="28"/>
          <w:lang w:eastAsia="en-US"/>
        </w:rPr>
      </w:pPr>
      <w:r w:rsidRPr="00F23178">
        <w:rPr>
          <w:sz w:val="28"/>
          <w:szCs w:val="28"/>
          <w:lang w:eastAsia="en-US"/>
        </w:rPr>
        <w:t>- наличие в жалобе нецензурных либо оскорбительных выражений, угроз жизни, здоровью и имуществу должностного лица, а также членов его семьи;</w:t>
      </w:r>
    </w:p>
    <w:p w:rsidR="00F23178" w:rsidRPr="00F23178" w:rsidRDefault="00F23178" w:rsidP="00F23178">
      <w:pPr>
        <w:tabs>
          <w:tab w:val="left" w:pos="9781"/>
          <w:tab w:val="left" w:pos="10490"/>
        </w:tabs>
        <w:ind w:firstLine="709"/>
        <w:jc w:val="both"/>
        <w:rPr>
          <w:sz w:val="28"/>
          <w:szCs w:val="28"/>
          <w:lang w:eastAsia="en-US"/>
        </w:rPr>
      </w:pPr>
      <w:r w:rsidRPr="00F23178">
        <w:rPr>
          <w:sz w:val="28"/>
          <w:szCs w:val="28"/>
          <w:lang w:eastAsia="en-US"/>
        </w:rPr>
        <w:t>- отсутствие возможности прочитать какую-либо часть текста жалобы, фамилию, имя, отчество (при наличии) и (или) почтовый адрес заявителя.</w:t>
      </w:r>
    </w:p>
    <w:p w:rsidR="00F23178" w:rsidRPr="00F23178" w:rsidRDefault="00F23178" w:rsidP="00F23178">
      <w:pPr>
        <w:tabs>
          <w:tab w:val="left" w:pos="9781"/>
          <w:tab w:val="left" w:pos="10490"/>
        </w:tabs>
        <w:ind w:firstLine="709"/>
        <w:jc w:val="both"/>
        <w:rPr>
          <w:sz w:val="28"/>
          <w:szCs w:val="28"/>
          <w:lang w:eastAsia="en-US"/>
        </w:rPr>
      </w:pPr>
      <w:r w:rsidRPr="00F23178">
        <w:rPr>
          <w:sz w:val="28"/>
          <w:szCs w:val="28"/>
          <w:lang w:eastAsia="en-US"/>
        </w:rPr>
        <w:t xml:space="preserve">5.12. </w:t>
      </w:r>
      <w:proofErr w:type="gramStart"/>
      <w:r w:rsidRPr="00F23178">
        <w:rPr>
          <w:sz w:val="28"/>
          <w:szCs w:val="28"/>
          <w:lang w:eastAsia="en-US"/>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статьей 9.6 Закона Ханты-Мансийского автономного округа – Югры  от 11 июня 2010 года № 102-оз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roofErr w:type="gramEnd"/>
    </w:p>
    <w:p w:rsidR="00F23178" w:rsidRPr="00F23178" w:rsidRDefault="00F23178" w:rsidP="00F23178">
      <w:pPr>
        <w:tabs>
          <w:tab w:val="left" w:pos="9781"/>
          <w:tab w:val="left" w:pos="10490"/>
        </w:tabs>
        <w:ind w:firstLine="709"/>
        <w:jc w:val="both"/>
        <w:rPr>
          <w:sz w:val="28"/>
          <w:szCs w:val="28"/>
          <w:lang w:eastAsia="en-US"/>
        </w:rPr>
      </w:pPr>
      <w:r w:rsidRPr="00F23178">
        <w:rPr>
          <w:sz w:val="28"/>
          <w:szCs w:val="28"/>
          <w:lang w:eastAsia="en-US"/>
        </w:rPr>
        <w:t>Все решения, действия (бездействие) отдела, должностного лица отдела, муниципального служащего,  МФЦ,  работника МФЦ заявитель вправе оспорить в судебном порядке.</w:t>
      </w:r>
    </w:p>
    <w:p w:rsidR="00F23178" w:rsidRPr="00F23178" w:rsidRDefault="00F23178" w:rsidP="00F23178">
      <w:pPr>
        <w:tabs>
          <w:tab w:val="left" w:pos="9781"/>
          <w:tab w:val="left" w:pos="10490"/>
        </w:tabs>
        <w:autoSpaceDE w:val="0"/>
        <w:autoSpaceDN w:val="0"/>
        <w:adjustRightInd w:val="0"/>
        <w:ind w:firstLine="709"/>
        <w:jc w:val="both"/>
        <w:outlineLvl w:val="1"/>
        <w:rPr>
          <w:sz w:val="28"/>
          <w:szCs w:val="28"/>
        </w:rPr>
      </w:pPr>
      <w:r w:rsidRPr="00F23178">
        <w:rPr>
          <w:rFonts w:eastAsia="Calibri"/>
          <w:sz w:val="28"/>
          <w:szCs w:val="28"/>
          <w:lang w:eastAsia="en-US"/>
        </w:rPr>
        <w:lastRenderedPageBreak/>
        <w:t>5.13. 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порталах.</w:t>
      </w:r>
    </w:p>
    <w:p w:rsidR="001C3D7B" w:rsidRPr="00295F08" w:rsidRDefault="001C3D7B" w:rsidP="001C3D7B">
      <w:pPr>
        <w:tabs>
          <w:tab w:val="left" w:pos="9781"/>
          <w:tab w:val="left" w:pos="10490"/>
        </w:tabs>
        <w:autoSpaceDE w:val="0"/>
        <w:autoSpaceDN w:val="0"/>
        <w:adjustRightInd w:val="0"/>
        <w:outlineLvl w:val="1"/>
        <w:rPr>
          <w:b/>
          <w:noProof/>
          <w:sz w:val="28"/>
          <w:szCs w:val="28"/>
        </w:rPr>
      </w:pPr>
    </w:p>
    <w:p w:rsidR="001C3D7B" w:rsidRPr="00295F08" w:rsidRDefault="001C3D7B" w:rsidP="001C3D7B">
      <w:pPr>
        <w:tabs>
          <w:tab w:val="left" w:pos="9781"/>
          <w:tab w:val="left" w:pos="10490"/>
        </w:tabs>
        <w:autoSpaceDE w:val="0"/>
        <w:autoSpaceDN w:val="0"/>
        <w:adjustRightInd w:val="0"/>
        <w:outlineLvl w:val="1"/>
        <w:rPr>
          <w:b/>
          <w:noProof/>
          <w:sz w:val="28"/>
          <w:szCs w:val="28"/>
        </w:rPr>
      </w:pPr>
    </w:p>
    <w:p w:rsidR="001C3D7B" w:rsidRPr="00295F08" w:rsidRDefault="001C3D7B" w:rsidP="001C3D7B">
      <w:pPr>
        <w:tabs>
          <w:tab w:val="left" w:pos="9781"/>
          <w:tab w:val="left" w:pos="10490"/>
        </w:tabs>
        <w:autoSpaceDE w:val="0"/>
        <w:autoSpaceDN w:val="0"/>
        <w:adjustRightInd w:val="0"/>
        <w:outlineLvl w:val="1"/>
        <w:rPr>
          <w:b/>
          <w:noProof/>
          <w:sz w:val="28"/>
          <w:szCs w:val="28"/>
        </w:rPr>
      </w:pPr>
    </w:p>
    <w:p w:rsidR="001C3D7B" w:rsidRPr="00295F08" w:rsidRDefault="001C3D7B" w:rsidP="001C3D7B">
      <w:pPr>
        <w:tabs>
          <w:tab w:val="left" w:pos="9781"/>
          <w:tab w:val="left" w:pos="10490"/>
        </w:tabs>
        <w:autoSpaceDE w:val="0"/>
        <w:autoSpaceDN w:val="0"/>
        <w:adjustRightInd w:val="0"/>
        <w:outlineLvl w:val="1"/>
        <w:rPr>
          <w:b/>
          <w:noProof/>
          <w:sz w:val="28"/>
          <w:szCs w:val="28"/>
        </w:rPr>
      </w:pPr>
    </w:p>
    <w:p w:rsidR="001C3D7B" w:rsidRPr="00295F08" w:rsidRDefault="001C3D7B" w:rsidP="001C3D7B">
      <w:pPr>
        <w:tabs>
          <w:tab w:val="left" w:pos="9781"/>
          <w:tab w:val="left" w:pos="10490"/>
        </w:tabs>
        <w:autoSpaceDE w:val="0"/>
        <w:autoSpaceDN w:val="0"/>
        <w:adjustRightInd w:val="0"/>
        <w:outlineLvl w:val="1"/>
        <w:rPr>
          <w:b/>
          <w:noProof/>
          <w:sz w:val="28"/>
          <w:szCs w:val="28"/>
        </w:rPr>
      </w:pPr>
    </w:p>
    <w:p w:rsidR="001C3D7B" w:rsidRPr="00295F08" w:rsidRDefault="001C3D7B" w:rsidP="001C3D7B">
      <w:pPr>
        <w:tabs>
          <w:tab w:val="left" w:pos="9781"/>
          <w:tab w:val="left" w:pos="10490"/>
        </w:tabs>
        <w:autoSpaceDE w:val="0"/>
        <w:autoSpaceDN w:val="0"/>
        <w:adjustRightInd w:val="0"/>
        <w:outlineLvl w:val="1"/>
        <w:rPr>
          <w:b/>
          <w:noProof/>
          <w:sz w:val="28"/>
          <w:szCs w:val="28"/>
        </w:rPr>
      </w:pPr>
    </w:p>
    <w:p w:rsidR="001C3D7B" w:rsidRPr="00295F08" w:rsidRDefault="001C3D7B" w:rsidP="001C3D7B">
      <w:pPr>
        <w:tabs>
          <w:tab w:val="left" w:pos="9781"/>
          <w:tab w:val="left" w:pos="10490"/>
        </w:tabs>
        <w:autoSpaceDE w:val="0"/>
        <w:autoSpaceDN w:val="0"/>
        <w:adjustRightInd w:val="0"/>
        <w:outlineLvl w:val="1"/>
        <w:rPr>
          <w:b/>
          <w:noProof/>
          <w:sz w:val="28"/>
          <w:szCs w:val="28"/>
        </w:rPr>
      </w:pPr>
    </w:p>
    <w:p w:rsidR="001C3D7B" w:rsidRPr="00295F08" w:rsidRDefault="001C3D7B" w:rsidP="001C3D7B">
      <w:pPr>
        <w:tabs>
          <w:tab w:val="left" w:pos="7655"/>
          <w:tab w:val="left" w:pos="9781"/>
          <w:tab w:val="left" w:pos="10490"/>
        </w:tabs>
        <w:jc w:val="right"/>
        <w:rPr>
          <w:b/>
          <w:sz w:val="28"/>
          <w:szCs w:val="28"/>
        </w:rPr>
      </w:pPr>
    </w:p>
    <w:p w:rsidR="001C3D7B" w:rsidRPr="00295F08" w:rsidRDefault="001C3D7B" w:rsidP="001C3D7B">
      <w:pPr>
        <w:tabs>
          <w:tab w:val="left" w:pos="7655"/>
          <w:tab w:val="left" w:pos="9781"/>
          <w:tab w:val="left" w:pos="10490"/>
        </w:tabs>
        <w:jc w:val="right"/>
        <w:rPr>
          <w:b/>
          <w:sz w:val="28"/>
          <w:szCs w:val="28"/>
        </w:rPr>
      </w:pPr>
    </w:p>
    <w:p w:rsidR="001C3D7B" w:rsidRPr="00295F08" w:rsidRDefault="001C3D7B" w:rsidP="001C3D7B">
      <w:pPr>
        <w:tabs>
          <w:tab w:val="left" w:pos="7655"/>
          <w:tab w:val="left" w:pos="9781"/>
          <w:tab w:val="left" w:pos="10490"/>
        </w:tabs>
        <w:jc w:val="right"/>
        <w:rPr>
          <w:b/>
          <w:sz w:val="28"/>
          <w:szCs w:val="28"/>
        </w:rPr>
      </w:pPr>
    </w:p>
    <w:p w:rsidR="001C3D7B" w:rsidRPr="00295F08" w:rsidRDefault="001C3D7B" w:rsidP="001C3D7B">
      <w:pPr>
        <w:tabs>
          <w:tab w:val="left" w:pos="7655"/>
          <w:tab w:val="left" w:pos="9781"/>
          <w:tab w:val="left" w:pos="10490"/>
        </w:tabs>
        <w:jc w:val="right"/>
        <w:rPr>
          <w:b/>
          <w:sz w:val="28"/>
          <w:szCs w:val="28"/>
        </w:rPr>
      </w:pPr>
    </w:p>
    <w:p w:rsidR="00322AB8" w:rsidRDefault="001C3D7B" w:rsidP="001C3D7B">
      <w:pPr>
        <w:tabs>
          <w:tab w:val="left" w:pos="7655"/>
          <w:tab w:val="left" w:pos="9781"/>
          <w:tab w:val="left" w:pos="10490"/>
        </w:tabs>
        <w:jc w:val="right"/>
        <w:rPr>
          <w:b/>
          <w:sz w:val="28"/>
          <w:szCs w:val="28"/>
        </w:rPr>
      </w:pPr>
      <w:r w:rsidRPr="00295F08">
        <w:rPr>
          <w:b/>
          <w:sz w:val="28"/>
          <w:szCs w:val="28"/>
        </w:rPr>
        <w:t xml:space="preserve">                                                                                       </w:t>
      </w:r>
    </w:p>
    <w:p w:rsidR="00322AB8" w:rsidRDefault="00322AB8" w:rsidP="001C3D7B">
      <w:pPr>
        <w:tabs>
          <w:tab w:val="left" w:pos="7655"/>
          <w:tab w:val="left" w:pos="9781"/>
          <w:tab w:val="left" w:pos="10490"/>
        </w:tabs>
        <w:jc w:val="right"/>
        <w:rPr>
          <w:b/>
          <w:sz w:val="28"/>
          <w:szCs w:val="28"/>
        </w:rPr>
      </w:pPr>
    </w:p>
    <w:p w:rsidR="00322AB8" w:rsidRDefault="00322AB8" w:rsidP="001C3D7B">
      <w:pPr>
        <w:tabs>
          <w:tab w:val="left" w:pos="7655"/>
          <w:tab w:val="left" w:pos="9781"/>
          <w:tab w:val="left" w:pos="10490"/>
        </w:tabs>
        <w:jc w:val="right"/>
        <w:rPr>
          <w:b/>
          <w:sz w:val="28"/>
          <w:szCs w:val="28"/>
        </w:rPr>
      </w:pPr>
    </w:p>
    <w:p w:rsidR="00322AB8" w:rsidRDefault="00322AB8" w:rsidP="001C3D7B">
      <w:pPr>
        <w:tabs>
          <w:tab w:val="left" w:pos="7655"/>
          <w:tab w:val="left" w:pos="9781"/>
          <w:tab w:val="left" w:pos="10490"/>
        </w:tabs>
        <w:jc w:val="right"/>
        <w:rPr>
          <w:b/>
          <w:sz w:val="28"/>
          <w:szCs w:val="28"/>
        </w:rPr>
      </w:pPr>
    </w:p>
    <w:p w:rsidR="0078522E" w:rsidRDefault="0078522E" w:rsidP="001C3D7B">
      <w:pPr>
        <w:tabs>
          <w:tab w:val="left" w:pos="7655"/>
          <w:tab w:val="left" w:pos="9781"/>
          <w:tab w:val="left" w:pos="10490"/>
        </w:tabs>
        <w:jc w:val="right"/>
        <w:rPr>
          <w:b/>
          <w:sz w:val="28"/>
          <w:szCs w:val="28"/>
        </w:rPr>
      </w:pPr>
    </w:p>
    <w:p w:rsidR="00322AB8" w:rsidRDefault="00322AB8" w:rsidP="001C3D7B">
      <w:pPr>
        <w:tabs>
          <w:tab w:val="left" w:pos="7655"/>
          <w:tab w:val="left" w:pos="9781"/>
          <w:tab w:val="left" w:pos="10490"/>
        </w:tabs>
        <w:jc w:val="right"/>
        <w:rPr>
          <w:b/>
          <w:sz w:val="28"/>
          <w:szCs w:val="28"/>
        </w:rPr>
      </w:pPr>
    </w:p>
    <w:p w:rsidR="00F23178" w:rsidRDefault="00F23178" w:rsidP="001C3D7B">
      <w:pPr>
        <w:tabs>
          <w:tab w:val="left" w:pos="7655"/>
          <w:tab w:val="left" w:pos="9781"/>
          <w:tab w:val="left" w:pos="10490"/>
        </w:tabs>
        <w:jc w:val="right"/>
        <w:rPr>
          <w:b/>
          <w:sz w:val="28"/>
          <w:szCs w:val="28"/>
        </w:rPr>
      </w:pPr>
    </w:p>
    <w:p w:rsidR="00F23178" w:rsidRDefault="00F23178" w:rsidP="001C3D7B">
      <w:pPr>
        <w:tabs>
          <w:tab w:val="left" w:pos="7655"/>
          <w:tab w:val="left" w:pos="9781"/>
          <w:tab w:val="left" w:pos="10490"/>
        </w:tabs>
        <w:jc w:val="right"/>
        <w:rPr>
          <w:b/>
          <w:sz w:val="28"/>
          <w:szCs w:val="28"/>
        </w:rPr>
      </w:pPr>
    </w:p>
    <w:p w:rsidR="00F23178" w:rsidRDefault="00F23178" w:rsidP="001C3D7B">
      <w:pPr>
        <w:tabs>
          <w:tab w:val="left" w:pos="7655"/>
          <w:tab w:val="left" w:pos="9781"/>
          <w:tab w:val="left" w:pos="10490"/>
        </w:tabs>
        <w:jc w:val="right"/>
        <w:rPr>
          <w:b/>
          <w:sz w:val="28"/>
          <w:szCs w:val="28"/>
        </w:rPr>
      </w:pPr>
    </w:p>
    <w:p w:rsidR="00F23178" w:rsidRDefault="00F23178" w:rsidP="001C3D7B">
      <w:pPr>
        <w:tabs>
          <w:tab w:val="left" w:pos="7655"/>
          <w:tab w:val="left" w:pos="9781"/>
          <w:tab w:val="left" w:pos="10490"/>
        </w:tabs>
        <w:jc w:val="right"/>
        <w:rPr>
          <w:b/>
          <w:sz w:val="28"/>
          <w:szCs w:val="28"/>
        </w:rPr>
      </w:pPr>
    </w:p>
    <w:p w:rsidR="00F23178" w:rsidRDefault="00F23178" w:rsidP="001C3D7B">
      <w:pPr>
        <w:tabs>
          <w:tab w:val="left" w:pos="7655"/>
          <w:tab w:val="left" w:pos="9781"/>
          <w:tab w:val="left" w:pos="10490"/>
        </w:tabs>
        <w:jc w:val="right"/>
        <w:rPr>
          <w:b/>
          <w:sz w:val="28"/>
          <w:szCs w:val="28"/>
        </w:rPr>
      </w:pPr>
    </w:p>
    <w:p w:rsidR="00F23178" w:rsidRDefault="00F23178" w:rsidP="001C3D7B">
      <w:pPr>
        <w:tabs>
          <w:tab w:val="left" w:pos="7655"/>
          <w:tab w:val="left" w:pos="9781"/>
          <w:tab w:val="left" w:pos="10490"/>
        </w:tabs>
        <w:jc w:val="right"/>
        <w:rPr>
          <w:b/>
          <w:sz w:val="28"/>
          <w:szCs w:val="28"/>
        </w:rPr>
      </w:pPr>
    </w:p>
    <w:p w:rsidR="00F23178" w:rsidRDefault="00F23178" w:rsidP="001C3D7B">
      <w:pPr>
        <w:tabs>
          <w:tab w:val="left" w:pos="7655"/>
          <w:tab w:val="left" w:pos="9781"/>
          <w:tab w:val="left" w:pos="10490"/>
        </w:tabs>
        <w:jc w:val="right"/>
        <w:rPr>
          <w:b/>
          <w:sz w:val="28"/>
          <w:szCs w:val="28"/>
        </w:rPr>
      </w:pPr>
    </w:p>
    <w:p w:rsidR="00F23178" w:rsidRDefault="00F23178" w:rsidP="001C3D7B">
      <w:pPr>
        <w:tabs>
          <w:tab w:val="left" w:pos="7655"/>
          <w:tab w:val="left" w:pos="9781"/>
          <w:tab w:val="left" w:pos="10490"/>
        </w:tabs>
        <w:jc w:val="right"/>
        <w:rPr>
          <w:b/>
          <w:sz w:val="28"/>
          <w:szCs w:val="28"/>
        </w:rPr>
      </w:pPr>
    </w:p>
    <w:p w:rsidR="00F23178" w:rsidRDefault="00F23178" w:rsidP="001C3D7B">
      <w:pPr>
        <w:tabs>
          <w:tab w:val="left" w:pos="7655"/>
          <w:tab w:val="left" w:pos="9781"/>
          <w:tab w:val="left" w:pos="10490"/>
        </w:tabs>
        <w:jc w:val="right"/>
        <w:rPr>
          <w:b/>
          <w:sz w:val="28"/>
          <w:szCs w:val="28"/>
        </w:rPr>
      </w:pPr>
    </w:p>
    <w:p w:rsidR="00F23178" w:rsidRDefault="00F23178" w:rsidP="001C3D7B">
      <w:pPr>
        <w:tabs>
          <w:tab w:val="left" w:pos="7655"/>
          <w:tab w:val="left" w:pos="9781"/>
          <w:tab w:val="left" w:pos="10490"/>
        </w:tabs>
        <w:jc w:val="right"/>
        <w:rPr>
          <w:b/>
          <w:sz w:val="28"/>
          <w:szCs w:val="28"/>
        </w:rPr>
      </w:pPr>
    </w:p>
    <w:p w:rsidR="00F23178" w:rsidRDefault="00F23178" w:rsidP="001C3D7B">
      <w:pPr>
        <w:tabs>
          <w:tab w:val="left" w:pos="7655"/>
          <w:tab w:val="left" w:pos="9781"/>
          <w:tab w:val="left" w:pos="10490"/>
        </w:tabs>
        <w:jc w:val="right"/>
        <w:rPr>
          <w:b/>
          <w:sz w:val="28"/>
          <w:szCs w:val="28"/>
        </w:rPr>
      </w:pPr>
    </w:p>
    <w:p w:rsidR="00F23178" w:rsidRDefault="00F23178" w:rsidP="001C3D7B">
      <w:pPr>
        <w:tabs>
          <w:tab w:val="left" w:pos="7655"/>
          <w:tab w:val="left" w:pos="9781"/>
          <w:tab w:val="left" w:pos="10490"/>
        </w:tabs>
        <w:jc w:val="right"/>
        <w:rPr>
          <w:b/>
          <w:sz w:val="28"/>
          <w:szCs w:val="28"/>
        </w:rPr>
      </w:pPr>
    </w:p>
    <w:p w:rsidR="00F23178" w:rsidRDefault="00F23178" w:rsidP="001C3D7B">
      <w:pPr>
        <w:tabs>
          <w:tab w:val="left" w:pos="7655"/>
          <w:tab w:val="left" w:pos="9781"/>
          <w:tab w:val="left" w:pos="10490"/>
        </w:tabs>
        <w:jc w:val="right"/>
        <w:rPr>
          <w:b/>
          <w:sz w:val="28"/>
          <w:szCs w:val="28"/>
        </w:rPr>
      </w:pPr>
    </w:p>
    <w:p w:rsidR="00F23178" w:rsidRDefault="00F23178" w:rsidP="001C3D7B">
      <w:pPr>
        <w:tabs>
          <w:tab w:val="left" w:pos="7655"/>
          <w:tab w:val="left" w:pos="9781"/>
          <w:tab w:val="left" w:pos="10490"/>
        </w:tabs>
        <w:jc w:val="right"/>
        <w:rPr>
          <w:b/>
          <w:sz w:val="28"/>
          <w:szCs w:val="28"/>
        </w:rPr>
      </w:pPr>
    </w:p>
    <w:p w:rsidR="00F23178" w:rsidRDefault="00F23178" w:rsidP="001C3D7B">
      <w:pPr>
        <w:tabs>
          <w:tab w:val="left" w:pos="7655"/>
          <w:tab w:val="left" w:pos="9781"/>
          <w:tab w:val="left" w:pos="10490"/>
        </w:tabs>
        <w:jc w:val="right"/>
        <w:rPr>
          <w:b/>
          <w:sz w:val="28"/>
          <w:szCs w:val="28"/>
        </w:rPr>
      </w:pPr>
    </w:p>
    <w:p w:rsidR="00F23178" w:rsidRDefault="00F23178" w:rsidP="001C3D7B">
      <w:pPr>
        <w:tabs>
          <w:tab w:val="left" w:pos="7655"/>
          <w:tab w:val="left" w:pos="9781"/>
          <w:tab w:val="left" w:pos="10490"/>
        </w:tabs>
        <w:jc w:val="right"/>
        <w:rPr>
          <w:b/>
          <w:sz w:val="28"/>
          <w:szCs w:val="28"/>
        </w:rPr>
      </w:pPr>
    </w:p>
    <w:p w:rsidR="00F23178" w:rsidRDefault="00F23178" w:rsidP="001C3D7B">
      <w:pPr>
        <w:tabs>
          <w:tab w:val="left" w:pos="7655"/>
          <w:tab w:val="left" w:pos="9781"/>
          <w:tab w:val="left" w:pos="10490"/>
        </w:tabs>
        <w:jc w:val="right"/>
        <w:rPr>
          <w:b/>
          <w:sz w:val="28"/>
          <w:szCs w:val="28"/>
        </w:rPr>
      </w:pPr>
    </w:p>
    <w:p w:rsidR="00F23178" w:rsidRDefault="00F23178" w:rsidP="001C3D7B">
      <w:pPr>
        <w:tabs>
          <w:tab w:val="left" w:pos="7655"/>
          <w:tab w:val="left" w:pos="9781"/>
          <w:tab w:val="left" w:pos="10490"/>
        </w:tabs>
        <w:jc w:val="right"/>
        <w:rPr>
          <w:b/>
          <w:sz w:val="28"/>
          <w:szCs w:val="28"/>
        </w:rPr>
      </w:pPr>
    </w:p>
    <w:p w:rsidR="00322AB8" w:rsidRDefault="00322AB8" w:rsidP="001C3D7B">
      <w:pPr>
        <w:tabs>
          <w:tab w:val="left" w:pos="7655"/>
          <w:tab w:val="left" w:pos="9781"/>
          <w:tab w:val="left" w:pos="10490"/>
        </w:tabs>
        <w:jc w:val="right"/>
        <w:rPr>
          <w:b/>
          <w:sz w:val="28"/>
          <w:szCs w:val="28"/>
        </w:rPr>
      </w:pPr>
    </w:p>
    <w:p w:rsidR="00322AB8" w:rsidRDefault="00322AB8" w:rsidP="001C3D7B">
      <w:pPr>
        <w:tabs>
          <w:tab w:val="left" w:pos="7655"/>
          <w:tab w:val="left" w:pos="9781"/>
          <w:tab w:val="left" w:pos="10490"/>
        </w:tabs>
        <w:jc w:val="right"/>
        <w:rPr>
          <w:b/>
          <w:sz w:val="28"/>
          <w:szCs w:val="28"/>
        </w:rPr>
      </w:pPr>
    </w:p>
    <w:p w:rsidR="00322AB8" w:rsidRDefault="00322AB8" w:rsidP="001C3D7B">
      <w:pPr>
        <w:tabs>
          <w:tab w:val="left" w:pos="7655"/>
          <w:tab w:val="left" w:pos="9781"/>
          <w:tab w:val="left" w:pos="10490"/>
        </w:tabs>
        <w:jc w:val="right"/>
        <w:rPr>
          <w:b/>
          <w:sz w:val="28"/>
          <w:szCs w:val="28"/>
        </w:rPr>
      </w:pPr>
    </w:p>
    <w:p w:rsidR="00913B25" w:rsidRDefault="00913B25" w:rsidP="001C3D7B">
      <w:pPr>
        <w:tabs>
          <w:tab w:val="left" w:pos="7655"/>
          <w:tab w:val="left" w:pos="9781"/>
          <w:tab w:val="left" w:pos="10490"/>
        </w:tabs>
        <w:jc w:val="right"/>
        <w:rPr>
          <w:b/>
          <w:sz w:val="28"/>
          <w:szCs w:val="28"/>
        </w:rPr>
      </w:pPr>
    </w:p>
    <w:p w:rsidR="00913B25" w:rsidRDefault="00913B25" w:rsidP="001C3D7B">
      <w:pPr>
        <w:tabs>
          <w:tab w:val="left" w:pos="7655"/>
          <w:tab w:val="left" w:pos="9781"/>
          <w:tab w:val="left" w:pos="10490"/>
        </w:tabs>
        <w:jc w:val="right"/>
        <w:rPr>
          <w:b/>
          <w:sz w:val="28"/>
          <w:szCs w:val="28"/>
        </w:rPr>
      </w:pPr>
    </w:p>
    <w:p w:rsidR="00913B25" w:rsidRDefault="00913B25" w:rsidP="001C3D7B">
      <w:pPr>
        <w:tabs>
          <w:tab w:val="left" w:pos="7655"/>
          <w:tab w:val="left" w:pos="9781"/>
          <w:tab w:val="left" w:pos="10490"/>
        </w:tabs>
        <w:jc w:val="right"/>
        <w:rPr>
          <w:b/>
          <w:sz w:val="28"/>
          <w:szCs w:val="28"/>
        </w:rPr>
      </w:pPr>
    </w:p>
    <w:p w:rsidR="00322AB8" w:rsidRDefault="00322AB8" w:rsidP="001C3D7B">
      <w:pPr>
        <w:tabs>
          <w:tab w:val="left" w:pos="7655"/>
          <w:tab w:val="left" w:pos="9781"/>
          <w:tab w:val="left" w:pos="10490"/>
        </w:tabs>
        <w:jc w:val="right"/>
        <w:rPr>
          <w:b/>
          <w:sz w:val="28"/>
          <w:szCs w:val="28"/>
        </w:rPr>
      </w:pPr>
    </w:p>
    <w:p w:rsidR="00322AB8" w:rsidRDefault="00322AB8" w:rsidP="001C3D7B">
      <w:pPr>
        <w:tabs>
          <w:tab w:val="left" w:pos="7655"/>
          <w:tab w:val="left" w:pos="9781"/>
          <w:tab w:val="left" w:pos="10490"/>
        </w:tabs>
        <w:jc w:val="right"/>
        <w:rPr>
          <w:b/>
          <w:sz w:val="28"/>
          <w:szCs w:val="28"/>
        </w:rPr>
      </w:pPr>
    </w:p>
    <w:p w:rsidR="007D2110" w:rsidRDefault="007D2110" w:rsidP="001C3D7B">
      <w:pPr>
        <w:tabs>
          <w:tab w:val="left" w:pos="7655"/>
          <w:tab w:val="left" w:pos="9781"/>
          <w:tab w:val="left" w:pos="10490"/>
        </w:tabs>
        <w:jc w:val="right"/>
        <w:rPr>
          <w:b/>
          <w:sz w:val="28"/>
          <w:szCs w:val="28"/>
        </w:rPr>
      </w:pPr>
    </w:p>
    <w:p w:rsidR="007D2110" w:rsidRDefault="002D73AE" w:rsidP="001C3D7B">
      <w:pPr>
        <w:tabs>
          <w:tab w:val="left" w:pos="7655"/>
          <w:tab w:val="left" w:pos="9781"/>
          <w:tab w:val="left" w:pos="10490"/>
        </w:tabs>
        <w:jc w:val="right"/>
        <w:rPr>
          <w:b/>
          <w:sz w:val="28"/>
          <w:szCs w:val="28"/>
        </w:rPr>
      </w:pPr>
      <w:r>
        <w:rPr>
          <w:noProof/>
        </w:rPr>
        <mc:AlternateContent>
          <mc:Choice Requires="wps">
            <w:drawing>
              <wp:anchor distT="0" distB="0" distL="114300" distR="114300" simplePos="0" relativeHeight="251685888" behindDoc="0" locked="0" layoutInCell="1" allowOverlap="1">
                <wp:simplePos x="0" y="0"/>
                <wp:positionH relativeFrom="column">
                  <wp:posOffset>2823845</wp:posOffset>
                </wp:positionH>
                <wp:positionV relativeFrom="paragraph">
                  <wp:posOffset>-220345</wp:posOffset>
                </wp:positionV>
                <wp:extent cx="3489960" cy="1357630"/>
                <wp:effectExtent l="0" t="0" r="15240" b="13970"/>
                <wp:wrapNone/>
                <wp:docPr id="25"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9960" cy="1357630"/>
                        </a:xfrm>
                        <a:prstGeom prst="rect">
                          <a:avLst/>
                        </a:prstGeom>
                        <a:solidFill>
                          <a:srgbClr val="FFFFFF"/>
                        </a:solidFill>
                        <a:ln w="9525">
                          <a:solidFill>
                            <a:srgbClr val="FFFFFF"/>
                          </a:solidFill>
                          <a:miter lim="800000"/>
                          <a:headEnd/>
                          <a:tailEnd/>
                        </a:ln>
                      </wps:spPr>
                      <wps:txbx>
                        <w:txbxContent>
                          <w:p w:rsidR="007971B6" w:rsidRPr="00295F08" w:rsidRDefault="007971B6" w:rsidP="007D2110">
                            <w:pPr>
                              <w:tabs>
                                <w:tab w:val="left" w:pos="7655"/>
                                <w:tab w:val="left" w:pos="9781"/>
                                <w:tab w:val="left" w:pos="10490"/>
                              </w:tabs>
                              <w:jc w:val="right"/>
                            </w:pPr>
                            <w:r w:rsidRPr="00295F08">
                              <w:t>Приложение 1</w:t>
                            </w:r>
                          </w:p>
                          <w:p w:rsidR="007971B6" w:rsidRPr="00295F08" w:rsidRDefault="007971B6" w:rsidP="007D2110">
                            <w:pPr>
                              <w:autoSpaceDE w:val="0"/>
                              <w:autoSpaceDN w:val="0"/>
                              <w:adjustRightInd w:val="0"/>
                              <w:jc w:val="both"/>
                            </w:pPr>
                            <w:r w:rsidRPr="00295F08">
                              <w:t>к административному регламенту</w:t>
                            </w:r>
                            <w:r>
                              <w:t xml:space="preserve"> </w:t>
                            </w:r>
                            <w:r w:rsidRPr="00295F08">
                              <w:t>предоставления муниципальной услуги</w:t>
                            </w:r>
                            <w:r>
                              <w:t xml:space="preserve"> </w:t>
                            </w:r>
                            <w:r w:rsidRPr="00295F08">
                              <w:t>"Выдача разрешения на ввод объекта</w:t>
                            </w:r>
                            <w:r>
                              <w:t xml:space="preserve">  </w:t>
                            </w:r>
                            <w:r w:rsidRPr="00295F08">
                              <w:t>в эксплуатацию при осуществлении</w:t>
                            </w:r>
                            <w:r>
                              <w:t xml:space="preserve"> </w:t>
                            </w:r>
                            <w:r w:rsidRPr="00295F08">
                              <w:t>строительства, реконструкции объекта</w:t>
                            </w:r>
                            <w:r>
                              <w:t xml:space="preserve"> </w:t>
                            </w:r>
                            <w:r w:rsidRPr="00295F08">
                              <w:t>капитального строительства, расположенного</w:t>
                            </w:r>
                            <w:r>
                              <w:t xml:space="preserve"> </w:t>
                            </w:r>
                            <w:r w:rsidRPr="00295F08">
                              <w:t xml:space="preserve">на территории </w:t>
                            </w:r>
                            <w:r w:rsidRPr="007D2110">
                              <w:t xml:space="preserve">сельского поселения Саранпауль </w:t>
                            </w:r>
                            <w:r w:rsidRPr="00295F08">
                              <w:t>"</w:t>
                            </w:r>
                          </w:p>
                          <w:p w:rsidR="007971B6" w:rsidRPr="001D347A" w:rsidRDefault="007971B6" w:rsidP="007D2110">
                            <w:pPr>
                              <w:tabs>
                                <w:tab w:val="left" w:pos="7260"/>
                              </w:tabs>
                              <w:spacing w:line="360" w:lineRule="auto"/>
                              <w:jc w:val="right"/>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222.35pt;margin-top:-17.35pt;width:274.8pt;height:106.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" strokecolor="white">
                <v:textbox>
                  <w:txbxContent>
                    <w:p w:rsidR="0025376B" w:rsidRPr="00295F08" w:rsidRDefault="0025376B" w:rsidP="007D2110">
                      <w:pPr>
                        <w:tabs>
                          <w:tab w:val="left" w:pos="7655"/>
                          <w:tab w:val="left" w:pos="9781"/>
                          <w:tab w:val="left" w:pos="10490"/>
                        </w:tabs>
                        <w:jc w:val="right"/>
                      </w:pPr>
                      <w:r w:rsidRPr="00295F08">
                        <w:t>Приложение 1</w:t>
                      </w:r>
                    </w:p>
                    <w:p w:rsidR="0025376B" w:rsidRPr="00295F08" w:rsidRDefault="0025376B" w:rsidP="007D2110">
                      <w:pPr>
                        <w:autoSpaceDE w:val="0"/>
                        <w:autoSpaceDN w:val="0"/>
                        <w:adjustRightInd w:val="0"/>
                        <w:jc w:val="both"/>
                      </w:pPr>
                      <w:r w:rsidRPr="00295F08">
                        <w:t>к административному регламенту</w:t>
                      </w:r>
                      <w:r>
                        <w:t xml:space="preserve"> </w:t>
                      </w:r>
                      <w:r w:rsidRPr="00295F08">
                        <w:t>предоставления муниципальной услуги</w:t>
                      </w:r>
                      <w:r>
                        <w:t xml:space="preserve"> </w:t>
                      </w:r>
                      <w:r w:rsidRPr="00295F08">
                        <w:t>"Выдача разрешения на ввод объекта</w:t>
                      </w:r>
                      <w:r>
                        <w:t xml:space="preserve">  </w:t>
                      </w:r>
                      <w:r w:rsidRPr="00295F08">
                        <w:t>в эксплуатацию при осуществлении</w:t>
                      </w:r>
                      <w:r>
                        <w:t xml:space="preserve"> </w:t>
                      </w:r>
                      <w:r w:rsidRPr="00295F08">
                        <w:t>строительства, реконструкции объекта</w:t>
                      </w:r>
                      <w:r>
                        <w:t xml:space="preserve"> </w:t>
                      </w:r>
                      <w:r w:rsidRPr="00295F08">
                        <w:t>капитального строительства, расположенного</w:t>
                      </w:r>
                      <w:r>
                        <w:t xml:space="preserve"> </w:t>
                      </w:r>
                      <w:r w:rsidRPr="00295F08">
                        <w:t xml:space="preserve">на территории </w:t>
                      </w:r>
                      <w:r w:rsidRPr="007D2110">
                        <w:t xml:space="preserve">сельского поселения Саранпауль </w:t>
                      </w:r>
                      <w:r w:rsidRPr="00295F08">
                        <w:t>"</w:t>
                      </w:r>
                    </w:p>
                    <w:p w:rsidR="0025376B" w:rsidRPr="001D347A" w:rsidRDefault="0025376B" w:rsidP="007D2110">
                      <w:pPr>
                        <w:tabs>
                          <w:tab w:val="left" w:pos="7260"/>
                        </w:tabs>
                        <w:spacing w:line="360" w:lineRule="auto"/>
                        <w:jc w:val="right"/>
                        <w:rPr>
                          <w:b/>
                          <w:sz w:val="28"/>
                          <w:szCs w:val="28"/>
                        </w:rPr>
                      </w:pPr>
                    </w:p>
                  </w:txbxContent>
                </v:textbox>
              </v:shape>
            </w:pict>
          </mc:Fallback>
        </mc:AlternateContent>
      </w:r>
    </w:p>
    <w:p w:rsidR="007D2110" w:rsidRDefault="007D2110" w:rsidP="001C3D7B">
      <w:pPr>
        <w:tabs>
          <w:tab w:val="left" w:pos="7655"/>
          <w:tab w:val="left" w:pos="9781"/>
          <w:tab w:val="left" w:pos="10490"/>
        </w:tabs>
        <w:jc w:val="right"/>
        <w:rPr>
          <w:b/>
          <w:sz w:val="28"/>
          <w:szCs w:val="28"/>
        </w:rPr>
      </w:pPr>
    </w:p>
    <w:p w:rsidR="007D2110" w:rsidRDefault="007D2110" w:rsidP="001C3D7B">
      <w:pPr>
        <w:tabs>
          <w:tab w:val="left" w:pos="7655"/>
          <w:tab w:val="left" w:pos="9781"/>
          <w:tab w:val="left" w:pos="10490"/>
        </w:tabs>
        <w:jc w:val="right"/>
        <w:rPr>
          <w:b/>
          <w:sz w:val="28"/>
          <w:szCs w:val="28"/>
        </w:rPr>
      </w:pPr>
    </w:p>
    <w:p w:rsidR="007D2110" w:rsidRDefault="007D2110" w:rsidP="001C3D7B">
      <w:pPr>
        <w:tabs>
          <w:tab w:val="left" w:pos="7655"/>
          <w:tab w:val="left" w:pos="9781"/>
          <w:tab w:val="left" w:pos="10490"/>
        </w:tabs>
        <w:jc w:val="right"/>
        <w:rPr>
          <w:b/>
          <w:sz w:val="28"/>
          <w:szCs w:val="28"/>
        </w:rPr>
      </w:pPr>
    </w:p>
    <w:p w:rsidR="007D2110" w:rsidRDefault="007D2110" w:rsidP="001C3D7B">
      <w:pPr>
        <w:tabs>
          <w:tab w:val="left" w:pos="7655"/>
          <w:tab w:val="left" w:pos="9781"/>
          <w:tab w:val="left" w:pos="10490"/>
        </w:tabs>
        <w:jc w:val="right"/>
        <w:rPr>
          <w:b/>
          <w:sz w:val="28"/>
          <w:szCs w:val="28"/>
        </w:rPr>
      </w:pPr>
    </w:p>
    <w:p w:rsidR="007D2110" w:rsidRDefault="007D2110" w:rsidP="001C3D7B">
      <w:pPr>
        <w:tabs>
          <w:tab w:val="left" w:pos="7655"/>
          <w:tab w:val="left" w:pos="9781"/>
          <w:tab w:val="left" w:pos="10490"/>
        </w:tabs>
        <w:jc w:val="right"/>
        <w:rPr>
          <w:b/>
          <w:sz w:val="28"/>
          <w:szCs w:val="28"/>
        </w:rPr>
      </w:pPr>
    </w:p>
    <w:p w:rsidR="007D2110" w:rsidRDefault="007D2110" w:rsidP="001C3D7B">
      <w:pPr>
        <w:tabs>
          <w:tab w:val="left" w:pos="7655"/>
          <w:tab w:val="left" w:pos="9781"/>
          <w:tab w:val="left" w:pos="10490"/>
        </w:tabs>
        <w:jc w:val="right"/>
        <w:rPr>
          <w:b/>
          <w:sz w:val="28"/>
          <w:szCs w:val="28"/>
        </w:rPr>
      </w:pPr>
    </w:p>
    <w:p w:rsidR="00BB270B" w:rsidRPr="007D2110" w:rsidRDefault="00BB270B" w:rsidP="0078522E">
      <w:pPr>
        <w:pStyle w:val="ConsPlusNormal"/>
        <w:jc w:val="center"/>
        <w:rPr>
          <w:rFonts w:ascii="Times New Roman" w:hAnsi="Times New Roman" w:cs="Times New Roman"/>
          <w:sz w:val="24"/>
          <w:szCs w:val="24"/>
        </w:rPr>
      </w:pPr>
      <w:r w:rsidRPr="007D2110">
        <w:rPr>
          <w:rFonts w:ascii="Times New Roman" w:hAnsi="Times New Roman" w:cs="Times New Roman"/>
          <w:sz w:val="24"/>
          <w:szCs w:val="24"/>
        </w:rPr>
        <w:t>ФОРМА ЗАЯВЛЕНИЯ О ВЫДАЧЕ РАЗРЕШЕНИЯ</w:t>
      </w:r>
    </w:p>
    <w:p w:rsidR="00BB270B" w:rsidRPr="007D2110" w:rsidRDefault="00BB270B" w:rsidP="0078522E">
      <w:pPr>
        <w:pStyle w:val="ConsPlusNormal"/>
        <w:jc w:val="center"/>
        <w:rPr>
          <w:rFonts w:ascii="Times New Roman" w:hAnsi="Times New Roman" w:cs="Times New Roman"/>
          <w:sz w:val="24"/>
          <w:szCs w:val="24"/>
        </w:rPr>
      </w:pPr>
      <w:r w:rsidRPr="007D2110">
        <w:rPr>
          <w:rFonts w:ascii="Times New Roman" w:hAnsi="Times New Roman" w:cs="Times New Roman"/>
          <w:sz w:val="24"/>
          <w:szCs w:val="24"/>
        </w:rPr>
        <w:t>НА ВВОД ОБЪЕКТА В ЭКСПЛУАТАЦИЮ</w:t>
      </w:r>
    </w:p>
    <w:p w:rsidR="00BB270B" w:rsidRPr="007D2110" w:rsidRDefault="00BB270B" w:rsidP="0078522E">
      <w:pPr>
        <w:pStyle w:val="ConsPlusNormal"/>
        <w:jc w:val="both"/>
        <w:rPr>
          <w:rFonts w:ascii="Times New Roman" w:hAnsi="Times New Roman" w:cs="Times New Roman"/>
          <w:sz w:val="24"/>
          <w:szCs w:val="24"/>
        </w:rPr>
      </w:pPr>
    </w:p>
    <w:p w:rsidR="00BB270B" w:rsidRPr="007D2110" w:rsidRDefault="00BB270B" w:rsidP="0078522E">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Кому</w:t>
      </w:r>
    </w:p>
    <w:p w:rsidR="00BB270B" w:rsidRPr="007D2110" w:rsidRDefault="00BB270B" w:rsidP="0078522E">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___________________________________________</w:t>
      </w:r>
      <w:r w:rsidR="0078522E" w:rsidRPr="007D2110">
        <w:rPr>
          <w:rFonts w:ascii="Times New Roman" w:hAnsi="Times New Roman" w:cs="Times New Roman"/>
          <w:sz w:val="24"/>
          <w:szCs w:val="24"/>
        </w:rPr>
        <w:t>___________________________</w:t>
      </w:r>
    </w:p>
    <w:p w:rsidR="00BB270B" w:rsidRPr="007D2110" w:rsidRDefault="00BB270B" w:rsidP="0078522E">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от кого:</w:t>
      </w:r>
    </w:p>
    <w:p w:rsidR="00BB270B" w:rsidRPr="007D2110" w:rsidRDefault="00BB270B" w:rsidP="0078522E">
      <w:pPr>
        <w:pStyle w:val="ConsPlusNonformat"/>
        <w:jc w:val="center"/>
        <w:rPr>
          <w:rFonts w:ascii="Times New Roman" w:hAnsi="Times New Roman" w:cs="Times New Roman"/>
          <w:sz w:val="24"/>
          <w:szCs w:val="24"/>
        </w:rPr>
      </w:pPr>
      <w:r w:rsidRPr="007D2110">
        <w:rPr>
          <w:rFonts w:ascii="Times New Roman" w:hAnsi="Times New Roman" w:cs="Times New Roman"/>
          <w:sz w:val="24"/>
          <w:szCs w:val="24"/>
        </w:rPr>
        <w:t>___________________________________________</w:t>
      </w:r>
      <w:r w:rsidR="0078522E" w:rsidRPr="007D2110">
        <w:rPr>
          <w:rFonts w:ascii="Times New Roman" w:hAnsi="Times New Roman" w:cs="Times New Roman"/>
          <w:sz w:val="24"/>
          <w:szCs w:val="24"/>
        </w:rPr>
        <w:t xml:space="preserve">___________________________ </w:t>
      </w:r>
      <w:r w:rsidRPr="007D2110">
        <w:rPr>
          <w:rFonts w:ascii="Times New Roman" w:hAnsi="Times New Roman" w:cs="Times New Roman"/>
          <w:sz w:val="24"/>
          <w:szCs w:val="24"/>
        </w:rPr>
        <w:t>(наименование юридического лица - застройщика),</w:t>
      </w:r>
    </w:p>
    <w:p w:rsidR="00BB270B" w:rsidRPr="007D2110" w:rsidRDefault="00BB270B" w:rsidP="0078522E">
      <w:pPr>
        <w:pStyle w:val="ConsPlusNonformat"/>
        <w:jc w:val="center"/>
        <w:rPr>
          <w:rFonts w:ascii="Times New Roman" w:hAnsi="Times New Roman" w:cs="Times New Roman"/>
          <w:sz w:val="24"/>
          <w:szCs w:val="24"/>
        </w:rPr>
      </w:pPr>
      <w:r w:rsidRPr="007D2110">
        <w:rPr>
          <w:rFonts w:ascii="Times New Roman" w:hAnsi="Times New Roman" w:cs="Times New Roman"/>
          <w:sz w:val="24"/>
          <w:szCs w:val="24"/>
        </w:rPr>
        <w:t>___________________________________________</w:t>
      </w:r>
      <w:r w:rsidR="0078522E" w:rsidRPr="007D2110">
        <w:rPr>
          <w:rFonts w:ascii="Times New Roman" w:hAnsi="Times New Roman" w:cs="Times New Roman"/>
          <w:sz w:val="24"/>
          <w:szCs w:val="24"/>
        </w:rPr>
        <w:t xml:space="preserve">___________________________ </w:t>
      </w:r>
      <w:proofErr w:type="gramStart"/>
      <w:r w:rsidRPr="007D2110">
        <w:rPr>
          <w:rFonts w:ascii="Times New Roman" w:hAnsi="Times New Roman" w:cs="Times New Roman"/>
          <w:sz w:val="24"/>
          <w:szCs w:val="24"/>
        </w:rPr>
        <w:t>планирующего</w:t>
      </w:r>
      <w:proofErr w:type="gramEnd"/>
      <w:r w:rsidRPr="007D2110">
        <w:rPr>
          <w:rFonts w:ascii="Times New Roman" w:hAnsi="Times New Roman" w:cs="Times New Roman"/>
          <w:sz w:val="24"/>
          <w:szCs w:val="24"/>
        </w:rPr>
        <w:t xml:space="preserve"> осуществлять строительство, капитальный</w:t>
      </w:r>
    </w:p>
    <w:p w:rsidR="00BB270B" w:rsidRPr="007D2110" w:rsidRDefault="00BB270B" w:rsidP="0078522E">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___________________________________________</w:t>
      </w:r>
      <w:r w:rsidR="0078522E" w:rsidRPr="007D2110">
        <w:rPr>
          <w:rFonts w:ascii="Times New Roman" w:hAnsi="Times New Roman" w:cs="Times New Roman"/>
          <w:sz w:val="24"/>
          <w:szCs w:val="24"/>
        </w:rPr>
        <w:t>___________________________</w:t>
      </w:r>
    </w:p>
    <w:p w:rsidR="00BB270B" w:rsidRPr="007D2110" w:rsidRDefault="00BB270B" w:rsidP="0078522E">
      <w:pPr>
        <w:pStyle w:val="ConsPlusNonformat"/>
        <w:jc w:val="center"/>
        <w:rPr>
          <w:rFonts w:ascii="Times New Roman" w:hAnsi="Times New Roman" w:cs="Times New Roman"/>
          <w:sz w:val="24"/>
          <w:szCs w:val="24"/>
        </w:rPr>
      </w:pPr>
      <w:r w:rsidRPr="007D2110">
        <w:rPr>
          <w:rFonts w:ascii="Times New Roman" w:hAnsi="Times New Roman" w:cs="Times New Roman"/>
          <w:sz w:val="24"/>
          <w:szCs w:val="24"/>
        </w:rPr>
        <w:t>ремонт или реконструкцию,</w:t>
      </w:r>
    </w:p>
    <w:p w:rsidR="00BB270B" w:rsidRPr="007D2110" w:rsidRDefault="00BB270B" w:rsidP="0078522E">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___________________________________________</w:t>
      </w:r>
      <w:r w:rsidR="0078522E" w:rsidRPr="007D2110">
        <w:rPr>
          <w:rFonts w:ascii="Times New Roman" w:hAnsi="Times New Roman" w:cs="Times New Roman"/>
          <w:sz w:val="24"/>
          <w:szCs w:val="24"/>
        </w:rPr>
        <w:t>___________________________</w:t>
      </w:r>
    </w:p>
    <w:p w:rsidR="00BB270B" w:rsidRPr="007D2110" w:rsidRDefault="00BB270B" w:rsidP="0078522E">
      <w:pPr>
        <w:pStyle w:val="ConsPlusNonformat"/>
        <w:jc w:val="center"/>
        <w:rPr>
          <w:rFonts w:ascii="Times New Roman" w:hAnsi="Times New Roman" w:cs="Times New Roman"/>
          <w:sz w:val="24"/>
          <w:szCs w:val="24"/>
        </w:rPr>
      </w:pPr>
      <w:r w:rsidRPr="007D2110">
        <w:rPr>
          <w:rFonts w:ascii="Times New Roman" w:hAnsi="Times New Roman" w:cs="Times New Roman"/>
          <w:sz w:val="24"/>
          <w:szCs w:val="24"/>
        </w:rPr>
        <w:t>ИНН, юридический и почтовый адреса,</w:t>
      </w:r>
    </w:p>
    <w:p w:rsidR="00BB270B" w:rsidRPr="007D2110" w:rsidRDefault="00BB270B" w:rsidP="0078522E">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___________________________________________</w:t>
      </w:r>
      <w:r w:rsidR="0078522E" w:rsidRPr="007D2110">
        <w:rPr>
          <w:rFonts w:ascii="Times New Roman" w:hAnsi="Times New Roman" w:cs="Times New Roman"/>
          <w:sz w:val="24"/>
          <w:szCs w:val="24"/>
        </w:rPr>
        <w:t>___________________________</w:t>
      </w:r>
    </w:p>
    <w:p w:rsidR="00BB270B" w:rsidRPr="007D2110" w:rsidRDefault="00BB270B" w:rsidP="0078522E">
      <w:pPr>
        <w:pStyle w:val="ConsPlusNonformat"/>
        <w:jc w:val="center"/>
        <w:rPr>
          <w:rFonts w:ascii="Times New Roman" w:hAnsi="Times New Roman" w:cs="Times New Roman"/>
          <w:sz w:val="24"/>
          <w:szCs w:val="24"/>
        </w:rPr>
      </w:pPr>
      <w:r w:rsidRPr="007D2110">
        <w:rPr>
          <w:rFonts w:ascii="Times New Roman" w:hAnsi="Times New Roman" w:cs="Times New Roman"/>
          <w:sz w:val="24"/>
          <w:szCs w:val="24"/>
        </w:rPr>
        <w:t>инициалы, фамилия руководителя, телефон,</w:t>
      </w:r>
    </w:p>
    <w:p w:rsidR="00BB270B" w:rsidRPr="007D2110" w:rsidRDefault="00BB270B" w:rsidP="0078522E">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___________________________________________</w:t>
      </w:r>
      <w:r w:rsidR="0078522E" w:rsidRPr="007D2110">
        <w:rPr>
          <w:rFonts w:ascii="Times New Roman" w:hAnsi="Times New Roman" w:cs="Times New Roman"/>
          <w:sz w:val="24"/>
          <w:szCs w:val="24"/>
        </w:rPr>
        <w:t>___________________________</w:t>
      </w:r>
    </w:p>
    <w:p w:rsidR="00BB270B" w:rsidRPr="007D2110" w:rsidRDefault="00BB270B" w:rsidP="0078522E">
      <w:pPr>
        <w:pStyle w:val="ConsPlusNonformat"/>
        <w:jc w:val="center"/>
        <w:rPr>
          <w:rFonts w:ascii="Times New Roman" w:hAnsi="Times New Roman" w:cs="Times New Roman"/>
          <w:sz w:val="24"/>
          <w:szCs w:val="24"/>
        </w:rPr>
      </w:pPr>
      <w:r w:rsidRPr="007D2110">
        <w:rPr>
          <w:rFonts w:ascii="Times New Roman" w:hAnsi="Times New Roman" w:cs="Times New Roman"/>
          <w:sz w:val="24"/>
          <w:szCs w:val="24"/>
        </w:rPr>
        <w:t xml:space="preserve">банковские реквизиты (наименование банка, </w:t>
      </w:r>
      <w:proofErr w:type="gramStart"/>
      <w:r w:rsidRPr="007D2110">
        <w:rPr>
          <w:rFonts w:ascii="Times New Roman" w:hAnsi="Times New Roman" w:cs="Times New Roman"/>
          <w:sz w:val="24"/>
          <w:szCs w:val="24"/>
        </w:rPr>
        <w:t>р</w:t>
      </w:r>
      <w:proofErr w:type="gramEnd"/>
      <w:r w:rsidRPr="007D2110">
        <w:rPr>
          <w:rFonts w:ascii="Times New Roman" w:hAnsi="Times New Roman" w:cs="Times New Roman"/>
          <w:sz w:val="24"/>
          <w:szCs w:val="24"/>
        </w:rPr>
        <w:t>/с, к/с, БИК)</w:t>
      </w:r>
    </w:p>
    <w:p w:rsidR="00BB270B" w:rsidRPr="007D2110" w:rsidRDefault="00BB270B" w:rsidP="0078522E">
      <w:pPr>
        <w:pStyle w:val="ConsPlusNonformat"/>
        <w:jc w:val="both"/>
        <w:rPr>
          <w:rFonts w:ascii="Times New Roman" w:hAnsi="Times New Roman" w:cs="Times New Roman"/>
          <w:sz w:val="24"/>
          <w:szCs w:val="24"/>
        </w:rPr>
      </w:pPr>
    </w:p>
    <w:p w:rsidR="00BB270B" w:rsidRPr="007D2110" w:rsidRDefault="00BB270B" w:rsidP="0078522E">
      <w:pPr>
        <w:pStyle w:val="ConsPlusNonformat"/>
        <w:jc w:val="center"/>
        <w:rPr>
          <w:rFonts w:ascii="Times New Roman" w:hAnsi="Times New Roman" w:cs="Times New Roman"/>
          <w:sz w:val="24"/>
          <w:szCs w:val="24"/>
        </w:rPr>
      </w:pPr>
      <w:r w:rsidRPr="007D2110">
        <w:rPr>
          <w:rFonts w:ascii="Times New Roman" w:hAnsi="Times New Roman" w:cs="Times New Roman"/>
          <w:sz w:val="24"/>
          <w:szCs w:val="24"/>
        </w:rPr>
        <w:t>Заявление</w:t>
      </w:r>
    </w:p>
    <w:p w:rsidR="00BB270B" w:rsidRPr="007D2110" w:rsidRDefault="00BB270B" w:rsidP="0078522E">
      <w:pPr>
        <w:pStyle w:val="ConsPlusNonformat"/>
        <w:jc w:val="center"/>
        <w:rPr>
          <w:rFonts w:ascii="Times New Roman" w:hAnsi="Times New Roman" w:cs="Times New Roman"/>
          <w:sz w:val="24"/>
          <w:szCs w:val="24"/>
        </w:rPr>
      </w:pPr>
      <w:r w:rsidRPr="007D2110">
        <w:rPr>
          <w:rFonts w:ascii="Times New Roman" w:hAnsi="Times New Roman" w:cs="Times New Roman"/>
          <w:sz w:val="24"/>
          <w:szCs w:val="24"/>
        </w:rPr>
        <w:t>о выдаче разрешения на ввод объекта в эксплуатацию</w:t>
      </w:r>
    </w:p>
    <w:p w:rsidR="00BB270B" w:rsidRPr="007D2110" w:rsidRDefault="00BB270B" w:rsidP="0078522E">
      <w:pPr>
        <w:pStyle w:val="ConsPlusNonformat"/>
        <w:jc w:val="both"/>
        <w:rPr>
          <w:rFonts w:ascii="Times New Roman" w:hAnsi="Times New Roman" w:cs="Times New Roman"/>
          <w:sz w:val="24"/>
          <w:szCs w:val="24"/>
        </w:rPr>
      </w:pPr>
    </w:p>
    <w:p w:rsidR="00BB270B" w:rsidRPr="007D2110" w:rsidRDefault="00BB270B" w:rsidP="0078522E">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Прошу  выдать  разрешение  на  ввод  в  эксплуатацию  объекта  капитального</w:t>
      </w:r>
    </w:p>
    <w:p w:rsidR="00BB270B" w:rsidRPr="007D2110" w:rsidRDefault="00BB270B" w:rsidP="0078522E">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строительства</w:t>
      </w:r>
    </w:p>
    <w:p w:rsidR="00BB270B" w:rsidRPr="007D2110" w:rsidRDefault="00BB270B" w:rsidP="0078522E">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___________________________________________</w:t>
      </w:r>
      <w:r w:rsidR="0078522E" w:rsidRPr="007D2110">
        <w:rPr>
          <w:rFonts w:ascii="Times New Roman" w:hAnsi="Times New Roman" w:cs="Times New Roman"/>
          <w:sz w:val="24"/>
          <w:szCs w:val="24"/>
        </w:rPr>
        <w:t>___________________________</w:t>
      </w:r>
    </w:p>
    <w:p w:rsidR="00BB270B" w:rsidRPr="007D2110" w:rsidRDefault="00BB270B" w:rsidP="0078522E">
      <w:pPr>
        <w:pStyle w:val="ConsPlusNonformat"/>
        <w:jc w:val="center"/>
        <w:rPr>
          <w:rFonts w:ascii="Times New Roman" w:hAnsi="Times New Roman" w:cs="Times New Roman"/>
          <w:sz w:val="24"/>
          <w:szCs w:val="24"/>
        </w:rPr>
      </w:pPr>
      <w:r w:rsidRPr="007D2110">
        <w:rPr>
          <w:rFonts w:ascii="Times New Roman" w:hAnsi="Times New Roman" w:cs="Times New Roman"/>
          <w:sz w:val="24"/>
          <w:szCs w:val="24"/>
        </w:rPr>
        <w:t>(наименование объекта)</w:t>
      </w:r>
    </w:p>
    <w:p w:rsidR="00BB270B" w:rsidRPr="007D2110" w:rsidRDefault="00BB270B" w:rsidP="0078522E">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на земельном участке по адресу:</w:t>
      </w:r>
    </w:p>
    <w:p w:rsidR="00BB270B" w:rsidRPr="007D2110" w:rsidRDefault="00BB270B" w:rsidP="0078522E">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___________________________________________</w:t>
      </w:r>
      <w:r w:rsidR="0078522E" w:rsidRPr="007D2110">
        <w:rPr>
          <w:rFonts w:ascii="Times New Roman" w:hAnsi="Times New Roman" w:cs="Times New Roman"/>
          <w:sz w:val="24"/>
          <w:szCs w:val="24"/>
        </w:rPr>
        <w:t>___________________________</w:t>
      </w:r>
    </w:p>
    <w:p w:rsidR="00BB270B" w:rsidRPr="007D2110" w:rsidRDefault="00BB270B" w:rsidP="0078522E">
      <w:pPr>
        <w:pStyle w:val="ConsPlusNonformat"/>
        <w:jc w:val="center"/>
        <w:rPr>
          <w:rFonts w:ascii="Times New Roman" w:hAnsi="Times New Roman" w:cs="Times New Roman"/>
          <w:sz w:val="24"/>
          <w:szCs w:val="24"/>
        </w:rPr>
      </w:pPr>
      <w:r w:rsidRPr="007D2110">
        <w:rPr>
          <w:rFonts w:ascii="Times New Roman" w:hAnsi="Times New Roman" w:cs="Times New Roman"/>
          <w:sz w:val="24"/>
          <w:szCs w:val="24"/>
        </w:rPr>
        <w:t>(город, район, улица, номер участка)</w:t>
      </w:r>
    </w:p>
    <w:p w:rsidR="00BB270B" w:rsidRPr="007D2110" w:rsidRDefault="00BB270B" w:rsidP="0078522E">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___________________________________________</w:t>
      </w:r>
      <w:r w:rsidR="0078522E" w:rsidRPr="007D2110">
        <w:rPr>
          <w:rFonts w:ascii="Times New Roman" w:hAnsi="Times New Roman" w:cs="Times New Roman"/>
          <w:sz w:val="24"/>
          <w:szCs w:val="24"/>
        </w:rPr>
        <w:t>___________________________</w:t>
      </w:r>
    </w:p>
    <w:p w:rsidR="00BB270B" w:rsidRPr="007D2110" w:rsidRDefault="00BB270B" w:rsidP="0078522E">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Строительство (реконструкция) будет осуществляться на основании</w:t>
      </w:r>
    </w:p>
    <w:p w:rsidR="00BB270B" w:rsidRPr="007D2110" w:rsidRDefault="0078522E" w:rsidP="0078522E">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 xml:space="preserve">____________________________от </w:t>
      </w:r>
      <w:r w:rsidR="00BB270B" w:rsidRPr="007D2110">
        <w:rPr>
          <w:rFonts w:ascii="Times New Roman" w:hAnsi="Times New Roman" w:cs="Times New Roman"/>
          <w:sz w:val="24"/>
          <w:szCs w:val="24"/>
        </w:rPr>
        <w:t xml:space="preserve">"___" ______________ </w:t>
      </w:r>
      <w:proofErr w:type="gramStart"/>
      <w:r w:rsidR="00BB270B" w:rsidRPr="007D2110">
        <w:rPr>
          <w:rFonts w:ascii="Times New Roman" w:hAnsi="Times New Roman" w:cs="Times New Roman"/>
          <w:sz w:val="24"/>
          <w:szCs w:val="24"/>
        </w:rPr>
        <w:t>г</w:t>
      </w:r>
      <w:proofErr w:type="gramEnd"/>
      <w:r w:rsidR="00BB270B" w:rsidRPr="007D2110">
        <w:rPr>
          <w:rFonts w:ascii="Times New Roman" w:hAnsi="Times New Roman" w:cs="Times New Roman"/>
          <w:sz w:val="24"/>
          <w:szCs w:val="24"/>
        </w:rPr>
        <w:t xml:space="preserve">. </w:t>
      </w:r>
      <w:r w:rsidRPr="007D2110">
        <w:rPr>
          <w:rFonts w:ascii="Times New Roman" w:hAnsi="Times New Roman" w:cs="Times New Roman"/>
          <w:sz w:val="24"/>
          <w:szCs w:val="24"/>
        </w:rPr>
        <w:t>№ _______________</w:t>
      </w:r>
      <w:r w:rsidR="00BB270B" w:rsidRPr="007D2110">
        <w:rPr>
          <w:rFonts w:ascii="Times New Roman" w:hAnsi="Times New Roman" w:cs="Times New Roman"/>
          <w:sz w:val="24"/>
          <w:szCs w:val="24"/>
        </w:rPr>
        <w:t>_</w:t>
      </w:r>
    </w:p>
    <w:p w:rsidR="00BB270B" w:rsidRPr="007D2110" w:rsidRDefault="00BB270B" w:rsidP="0078522E">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 xml:space="preserve"> </w:t>
      </w:r>
      <w:r w:rsidR="0078522E" w:rsidRPr="007D2110">
        <w:rPr>
          <w:rFonts w:ascii="Times New Roman" w:hAnsi="Times New Roman" w:cs="Times New Roman"/>
          <w:sz w:val="24"/>
          <w:szCs w:val="24"/>
        </w:rPr>
        <w:t xml:space="preserve">        </w:t>
      </w:r>
      <w:r w:rsidRPr="007D2110">
        <w:rPr>
          <w:rFonts w:ascii="Times New Roman" w:hAnsi="Times New Roman" w:cs="Times New Roman"/>
          <w:sz w:val="24"/>
          <w:szCs w:val="24"/>
        </w:rPr>
        <w:t xml:space="preserve"> (наименование документа)</w:t>
      </w:r>
    </w:p>
    <w:p w:rsidR="00BB270B" w:rsidRPr="007D2110" w:rsidRDefault="0078522E" w:rsidP="0078522E">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 xml:space="preserve">Право </w:t>
      </w:r>
      <w:r w:rsidR="00BB270B" w:rsidRPr="007D2110">
        <w:rPr>
          <w:rFonts w:ascii="Times New Roman" w:hAnsi="Times New Roman" w:cs="Times New Roman"/>
          <w:sz w:val="24"/>
          <w:szCs w:val="24"/>
        </w:rPr>
        <w:t>на пользование землей закреплено ____</w:t>
      </w:r>
      <w:r w:rsidRPr="007D2110">
        <w:rPr>
          <w:rFonts w:ascii="Times New Roman" w:hAnsi="Times New Roman" w:cs="Times New Roman"/>
          <w:sz w:val="24"/>
          <w:szCs w:val="24"/>
        </w:rPr>
        <w:t>_______________________________</w:t>
      </w:r>
    </w:p>
    <w:p w:rsidR="00BB270B" w:rsidRPr="007D2110" w:rsidRDefault="00BB270B" w:rsidP="0078522E">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 xml:space="preserve">                                            </w:t>
      </w:r>
      <w:r w:rsidR="0078522E" w:rsidRPr="007D2110">
        <w:rPr>
          <w:rFonts w:ascii="Times New Roman" w:hAnsi="Times New Roman" w:cs="Times New Roman"/>
          <w:sz w:val="24"/>
          <w:szCs w:val="24"/>
        </w:rPr>
        <w:t xml:space="preserve">                                      </w:t>
      </w:r>
      <w:r w:rsidRPr="007D2110">
        <w:rPr>
          <w:rFonts w:ascii="Times New Roman" w:hAnsi="Times New Roman" w:cs="Times New Roman"/>
          <w:sz w:val="24"/>
          <w:szCs w:val="24"/>
        </w:rPr>
        <w:t xml:space="preserve"> (наименование документа)</w:t>
      </w:r>
    </w:p>
    <w:p w:rsidR="00BB270B" w:rsidRPr="007D2110" w:rsidRDefault="00BB270B" w:rsidP="0078522E">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____________________________ от "___" _____</w:t>
      </w:r>
      <w:r w:rsidR="0078522E" w:rsidRPr="007D2110">
        <w:rPr>
          <w:rFonts w:ascii="Times New Roman" w:hAnsi="Times New Roman" w:cs="Times New Roman"/>
          <w:sz w:val="24"/>
          <w:szCs w:val="24"/>
        </w:rPr>
        <w:t xml:space="preserve">_________ </w:t>
      </w:r>
      <w:proofErr w:type="gramStart"/>
      <w:r w:rsidR="0078522E" w:rsidRPr="007D2110">
        <w:rPr>
          <w:rFonts w:ascii="Times New Roman" w:hAnsi="Times New Roman" w:cs="Times New Roman"/>
          <w:sz w:val="24"/>
          <w:szCs w:val="24"/>
        </w:rPr>
        <w:t>г</w:t>
      </w:r>
      <w:proofErr w:type="gramEnd"/>
      <w:r w:rsidR="0078522E" w:rsidRPr="007D2110">
        <w:rPr>
          <w:rFonts w:ascii="Times New Roman" w:hAnsi="Times New Roman" w:cs="Times New Roman"/>
          <w:sz w:val="24"/>
          <w:szCs w:val="24"/>
        </w:rPr>
        <w:t>. № ________________</w:t>
      </w:r>
    </w:p>
    <w:p w:rsidR="00BB270B" w:rsidRPr="007D2110" w:rsidRDefault="00BB270B" w:rsidP="0078522E">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Дополнительно информируем:</w:t>
      </w:r>
    </w:p>
    <w:p w:rsidR="00BB270B" w:rsidRPr="007D2110" w:rsidRDefault="00BB270B" w:rsidP="0078522E">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Финансирование строительства (реконструкции, капитального ремонта)</w:t>
      </w:r>
    </w:p>
    <w:p w:rsidR="00BB270B" w:rsidRPr="007D2110" w:rsidRDefault="00BB270B" w:rsidP="0078522E">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застройщиком будет осуществляться _________</w:t>
      </w:r>
      <w:r w:rsidR="0078522E" w:rsidRPr="007D2110">
        <w:rPr>
          <w:rFonts w:ascii="Times New Roman" w:hAnsi="Times New Roman" w:cs="Times New Roman"/>
          <w:sz w:val="24"/>
          <w:szCs w:val="24"/>
        </w:rPr>
        <w:t>_____________________________</w:t>
      </w:r>
    </w:p>
    <w:p w:rsidR="00BB270B" w:rsidRPr="007D2110" w:rsidRDefault="00BB270B" w:rsidP="0078522E">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 xml:space="preserve">                                   </w:t>
      </w:r>
      <w:r w:rsidR="0078522E" w:rsidRPr="007D2110">
        <w:rPr>
          <w:rFonts w:ascii="Times New Roman" w:hAnsi="Times New Roman" w:cs="Times New Roman"/>
          <w:sz w:val="24"/>
          <w:szCs w:val="24"/>
        </w:rPr>
        <w:t xml:space="preserve">                            </w:t>
      </w:r>
      <w:r w:rsidRPr="007D2110">
        <w:rPr>
          <w:rFonts w:ascii="Times New Roman" w:hAnsi="Times New Roman" w:cs="Times New Roman"/>
          <w:sz w:val="24"/>
          <w:szCs w:val="24"/>
        </w:rPr>
        <w:t xml:space="preserve"> (банковские реквизиты и номер счета)</w:t>
      </w:r>
    </w:p>
    <w:p w:rsidR="00BB270B" w:rsidRPr="007D2110" w:rsidRDefault="00BB270B" w:rsidP="0078522E">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Работы    будут    производиться    подрядным    (хозяйственным)   способом</w:t>
      </w:r>
    </w:p>
    <w:p w:rsidR="00BB270B" w:rsidRPr="007D2110" w:rsidRDefault="00BB270B" w:rsidP="0078522E">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 xml:space="preserve">в соответствии с договором от "___" ______________ 20__ г. </w:t>
      </w:r>
      <w:r w:rsidR="0078522E" w:rsidRPr="007D2110">
        <w:rPr>
          <w:rFonts w:ascii="Times New Roman" w:hAnsi="Times New Roman" w:cs="Times New Roman"/>
          <w:sz w:val="24"/>
          <w:szCs w:val="24"/>
        </w:rPr>
        <w:t>№</w:t>
      </w:r>
      <w:r w:rsidRPr="007D2110">
        <w:rPr>
          <w:rFonts w:ascii="Times New Roman" w:hAnsi="Times New Roman" w:cs="Times New Roman"/>
          <w:sz w:val="24"/>
          <w:szCs w:val="24"/>
        </w:rPr>
        <w:t xml:space="preserve"> ______________</w:t>
      </w:r>
    </w:p>
    <w:p w:rsidR="00BB270B" w:rsidRPr="007D2110" w:rsidRDefault="00BB270B" w:rsidP="0078522E">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___________________________________________</w:t>
      </w:r>
      <w:r w:rsidR="0078522E" w:rsidRPr="007D2110">
        <w:rPr>
          <w:rFonts w:ascii="Times New Roman" w:hAnsi="Times New Roman" w:cs="Times New Roman"/>
          <w:sz w:val="24"/>
          <w:szCs w:val="24"/>
        </w:rPr>
        <w:t>___________________________</w:t>
      </w:r>
    </w:p>
    <w:p w:rsidR="00BB270B" w:rsidRPr="007D2110" w:rsidRDefault="00BB270B" w:rsidP="0078522E">
      <w:pPr>
        <w:pStyle w:val="ConsPlusNonformat"/>
        <w:jc w:val="center"/>
        <w:rPr>
          <w:rFonts w:ascii="Times New Roman" w:hAnsi="Times New Roman" w:cs="Times New Roman"/>
          <w:sz w:val="24"/>
          <w:szCs w:val="24"/>
        </w:rPr>
      </w:pPr>
      <w:proofErr w:type="gramStart"/>
      <w:r w:rsidRPr="007D2110">
        <w:rPr>
          <w:rFonts w:ascii="Times New Roman" w:hAnsi="Times New Roman" w:cs="Times New Roman"/>
          <w:sz w:val="24"/>
          <w:szCs w:val="24"/>
        </w:rPr>
        <w:t>(наименование организации, ИНН,</w:t>
      </w:r>
      <w:proofErr w:type="gramEnd"/>
    </w:p>
    <w:p w:rsidR="00BB270B" w:rsidRPr="007D2110" w:rsidRDefault="00BB270B" w:rsidP="0078522E">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___________________________________________</w:t>
      </w:r>
      <w:r w:rsidR="0078522E" w:rsidRPr="007D2110">
        <w:rPr>
          <w:rFonts w:ascii="Times New Roman" w:hAnsi="Times New Roman" w:cs="Times New Roman"/>
          <w:sz w:val="24"/>
          <w:szCs w:val="24"/>
        </w:rPr>
        <w:t>___________________________</w:t>
      </w:r>
    </w:p>
    <w:p w:rsidR="00BB270B" w:rsidRPr="007D2110" w:rsidRDefault="00BB270B" w:rsidP="0078522E">
      <w:pPr>
        <w:pStyle w:val="ConsPlusNonformat"/>
        <w:jc w:val="center"/>
        <w:rPr>
          <w:rFonts w:ascii="Times New Roman" w:hAnsi="Times New Roman" w:cs="Times New Roman"/>
          <w:sz w:val="24"/>
          <w:szCs w:val="24"/>
        </w:rPr>
      </w:pPr>
      <w:r w:rsidRPr="007D2110">
        <w:rPr>
          <w:rFonts w:ascii="Times New Roman" w:hAnsi="Times New Roman" w:cs="Times New Roman"/>
          <w:sz w:val="24"/>
          <w:szCs w:val="24"/>
        </w:rPr>
        <w:t>юридический и почтовый адреса, инициалы, фамилия руководителя,</w:t>
      </w:r>
    </w:p>
    <w:p w:rsidR="00BB270B" w:rsidRPr="007D2110" w:rsidRDefault="00BB270B" w:rsidP="0078522E">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lastRenderedPageBreak/>
        <w:t>___________________________________________</w:t>
      </w:r>
      <w:r w:rsidR="0078522E" w:rsidRPr="007D2110">
        <w:rPr>
          <w:rFonts w:ascii="Times New Roman" w:hAnsi="Times New Roman" w:cs="Times New Roman"/>
          <w:sz w:val="24"/>
          <w:szCs w:val="24"/>
        </w:rPr>
        <w:t>___________________________</w:t>
      </w:r>
    </w:p>
    <w:p w:rsidR="00BB270B" w:rsidRPr="007D2110" w:rsidRDefault="00BB270B" w:rsidP="0078522E">
      <w:pPr>
        <w:pStyle w:val="ConsPlusNonformat"/>
        <w:jc w:val="center"/>
        <w:rPr>
          <w:rFonts w:ascii="Times New Roman" w:hAnsi="Times New Roman" w:cs="Times New Roman"/>
          <w:sz w:val="24"/>
          <w:szCs w:val="24"/>
        </w:rPr>
      </w:pPr>
      <w:r w:rsidRPr="007D2110">
        <w:rPr>
          <w:rFonts w:ascii="Times New Roman" w:hAnsi="Times New Roman" w:cs="Times New Roman"/>
          <w:sz w:val="24"/>
          <w:szCs w:val="24"/>
        </w:rPr>
        <w:t>номер телефона, банковские реквизиты (наи</w:t>
      </w:r>
      <w:r w:rsidR="0078522E" w:rsidRPr="007D2110">
        <w:rPr>
          <w:rFonts w:ascii="Times New Roman" w:hAnsi="Times New Roman" w:cs="Times New Roman"/>
          <w:sz w:val="24"/>
          <w:szCs w:val="24"/>
        </w:rPr>
        <w:t xml:space="preserve">менование банка, </w:t>
      </w:r>
      <w:proofErr w:type="gramStart"/>
      <w:r w:rsidR="0078522E" w:rsidRPr="007D2110">
        <w:rPr>
          <w:rFonts w:ascii="Times New Roman" w:hAnsi="Times New Roman" w:cs="Times New Roman"/>
          <w:sz w:val="24"/>
          <w:szCs w:val="24"/>
        </w:rPr>
        <w:t>р</w:t>
      </w:r>
      <w:proofErr w:type="gramEnd"/>
      <w:r w:rsidR="0078522E" w:rsidRPr="007D2110">
        <w:rPr>
          <w:rFonts w:ascii="Times New Roman" w:hAnsi="Times New Roman" w:cs="Times New Roman"/>
          <w:sz w:val="24"/>
          <w:szCs w:val="24"/>
        </w:rPr>
        <w:t>/с, к/с, БИК)</w:t>
      </w:r>
    </w:p>
    <w:p w:rsidR="00BB270B" w:rsidRPr="007D2110" w:rsidRDefault="00BB270B" w:rsidP="0078522E">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Право выполнения строительно-монтажных рабо</w:t>
      </w:r>
      <w:r w:rsidR="0078522E" w:rsidRPr="007D2110">
        <w:rPr>
          <w:rFonts w:ascii="Times New Roman" w:hAnsi="Times New Roman" w:cs="Times New Roman"/>
          <w:sz w:val="24"/>
          <w:szCs w:val="24"/>
        </w:rPr>
        <w:t>т закреплено _________________</w:t>
      </w:r>
    </w:p>
    <w:p w:rsidR="00BB270B" w:rsidRPr="007D2110" w:rsidRDefault="00BB270B" w:rsidP="0078522E">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___________________________________________</w:t>
      </w:r>
      <w:r w:rsidR="0078522E" w:rsidRPr="007D2110">
        <w:rPr>
          <w:rFonts w:ascii="Times New Roman" w:hAnsi="Times New Roman" w:cs="Times New Roman"/>
          <w:sz w:val="24"/>
          <w:szCs w:val="24"/>
        </w:rPr>
        <w:t>___________________________</w:t>
      </w:r>
    </w:p>
    <w:p w:rsidR="00BB270B" w:rsidRPr="007D2110" w:rsidRDefault="00BB270B" w:rsidP="0078522E">
      <w:pPr>
        <w:pStyle w:val="ConsPlusNonformat"/>
        <w:jc w:val="center"/>
        <w:rPr>
          <w:rFonts w:ascii="Times New Roman" w:hAnsi="Times New Roman" w:cs="Times New Roman"/>
          <w:sz w:val="24"/>
          <w:szCs w:val="24"/>
        </w:rPr>
      </w:pPr>
      <w:r w:rsidRPr="007D2110">
        <w:rPr>
          <w:rFonts w:ascii="Times New Roman" w:hAnsi="Times New Roman" w:cs="Times New Roman"/>
          <w:sz w:val="24"/>
          <w:szCs w:val="24"/>
        </w:rPr>
        <w:t>(наименование документа и уполномоченной организации, его выдавшей)</w:t>
      </w:r>
    </w:p>
    <w:p w:rsidR="00BB270B" w:rsidRPr="007D2110" w:rsidRDefault="00BB270B" w:rsidP="0078522E">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___________________________________________</w:t>
      </w:r>
      <w:r w:rsidR="0078522E" w:rsidRPr="007D2110">
        <w:rPr>
          <w:rFonts w:ascii="Times New Roman" w:hAnsi="Times New Roman" w:cs="Times New Roman"/>
          <w:sz w:val="24"/>
          <w:szCs w:val="24"/>
        </w:rPr>
        <w:t>___________________________</w:t>
      </w:r>
    </w:p>
    <w:p w:rsidR="00BB270B" w:rsidRPr="007D2110" w:rsidRDefault="00BB270B" w:rsidP="0078522E">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 xml:space="preserve">от "___" _______________ </w:t>
      </w:r>
      <w:proofErr w:type="gramStart"/>
      <w:r w:rsidRPr="007D2110">
        <w:rPr>
          <w:rFonts w:ascii="Times New Roman" w:hAnsi="Times New Roman" w:cs="Times New Roman"/>
          <w:sz w:val="24"/>
          <w:szCs w:val="24"/>
        </w:rPr>
        <w:t>г</w:t>
      </w:r>
      <w:proofErr w:type="gramEnd"/>
      <w:r w:rsidRPr="007D2110">
        <w:rPr>
          <w:rFonts w:ascii="Times New Roman" w:hAnsi="Times New Roman" w:cs="Times New Roman"/>
          <w:sz w:val="24"/>
          <w:szCs w:val="24"/>
        </w:rPr>
        <w:t xml:space="preserve">. </w:t>
      </w:r>
      <w:r w:rsidR="0078522E" w:rsidRPr="007D2110">
        <w:rPr>
          <w:rFonts w:ascii="Times New Roman" w:hAnsi="Times New Roman" w:cs="Times New Roman"/>
          <w:sz w:val="24"/>
          <w:szCs w:val="24"/>
        </w:rPr>
        <w:t>№</w:t>
      </w:r>
      <w:r w:rsidRPr="007D2110">
        <w:rPr>
          <w:rFonts w:ascii="Times New Roman" w:hAnsi="Times New Roman" w:cs="Times New Roman"/>
          <w:sz w:val="24"/>
          <w:szCs w:val="24"/>
        </w:rPr>
        <w:t xml:space="preserve"> ___________</w:t>
      </w:r>
    </w:p>
    <w:p w:rsidR="00BB270B" w:rsidRPr="007D2110" w:rsidRDefault="00BB270B" w:rsidP="0078522E">
      <w:pPr>
        <w:pStyle w:val="ConsPlusNonformat"/>
        <w:jc w:val="both"/>
        <w:rPr>
          <w:rFonts w:ascii="Times New Roman" w:hAnsi="Times New Roman" w:cs="Times New Roman"/>
          <w:sz w:val="24"/>
          <w:szCs w:val="24"/>
        </w:rPr>
      </w:pPr>
    </w:p>
    <w:p w:rsidR="00BB270B" w:rsidRPr="007D2110" w:rsidRDefault="00BB270B" w:rsidP="0078522E">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 xml:space="preserve">Производителем работ приказом ___________ от "___" __________ </w:t>
      </w:r>
      <w:proofErr w:type="gramStart"/>
      <w:r w:rsidRPr="007D2110">
        <w:rPr>
          <w:rFonts w:ascii="Times New Roman" w:hAnsi="Times New Roman" w:cs="Times New Roman"/>
          <w:sz w:val="24"/>
          <w:szCs w:val="24"/>
        </w:rPr>
        <w:t>г</w:t>
      </w:r>
      <w:proofErr w:type="gramEnd"/>
      <w:r w:rsidRPr="007D2110">
        <w:rPr>
          <w:rFonts w:ascii="Times New Roman" w:hAnsi="Times New Roman" w:cs="Times New Roman"/>
          <w:sz w:val="24"/>
          <w:szCs w:val="24"/>
        </w:rPr>
        <w:t xml:space="preserve">. </w:t>
      </w:r>
      <w:r w:rsidR="0078522E" w:rsidRPr="007D2110">
        <w:rPr>
          <w:rFonts w:ascii="Times New Roman" w:hAnsi="Times New Roman" w:cs="Times New Roman"/>
          <w:sz w:val="24"/>
          <w:szCs w:val="24"/>
        </w:rPr>
        <w:t>№</w:t>
      </w:r>
      <w:r w:rsidRPr="007D2110">
        <w:rPr>
          <w:rFonts w:ascii="Times New Roman" w:hAnsi="Times New Roman" w:cs="Times New Roman"/>
          <w:sz w:val="24"/>
          <w:szCs w:val="24"/>
        </w:rPr>
        <w:t xml:space="preserve"> ________</w:t>
      </w:r>
    </w:p>
    <w:p w:rsidR="00BB270B" w:rsidRPr="007D2110" w:rsidRDefault="00BB270B" w:rsidP="0078522E">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назначен __________________________________</w:t>
      </w:r>
      <w:r w:rsidR="0078522E" w:rsidRPr="007D2110">
        <w:rPr>
          <w:rFonts w:ascii="Times New Roman" w:hAnsi="Times New Roman" w:cs="Times New Roman"/>
          <w:sz w:val="24"/>
          <w:szCs w:val="24"/>
        </w:rPr>
        <w:t>____________________________</w:t>
      </w:r>
    </w:p>
    <w:p w:rsidR="00BB270B" w:rsidRPr="007D2110" w:rsidRDefault="00BB270B" w:rsidP="0078522E">
      <w:pPr>
        <w:pStyle w:val="ConsPlusNonformat"/>
        <w:jc w:val="center"/>
        <w:rPr>
          <w:rFonts w:ascii="Times New Roman" w:hAnsi="Times New Roman" w:cs="Times New Roman"/>
          <w:sz w:val="24"/>
          <w:szCs w:val="24"/>
        </w:rPr>
      </w:pPr>
      <w:r w:rsidRPr="007D2110">
        <w:rPr>
          <w:rFonts w:ascii="Times New Roman" w:hAnsi="Times New Roman" w:cs="Times New Roman"/>
          <w:sz w:val="24"/>
          <w:szCs w:val="24"/>
        </w:rPr>
        <w:t>(должность, инициалы, фамилия)</w:t>
      </w:r>
    </w:p>
    <w:p w:rsidR="00BB270B" w:rsidRPr="007D2110" w:rsidRDefault="00BB270B" w:rsidP="0078522E">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имеющ</w:t>
      </w:r>
      <w:r w:rsidR="0018079B" w:rsidRPr="007D2110">
        <w:rPr>
          <w:rFonts w:ascii="Times New Roman" w:hAnsi="Times New Roman" w:cs="Times New Roman"/>
          <w:sz w:val="24"/>
          <w:szCs w:val="24"/>
        </w:rPr>
        <w:t>ий __________________________</w:t>
      </w:r>
      <w:r w:rsidRPr="007D2110">
        <w:rPr>
          <w:rFonts w:ascii="Times New Roman" w:hAnsi="Times New Roman" w:cs="Times New Roman"/>
          <w:sz w:val="24"/>
          <w:szCs w:val="24"/>
        </w:rPr>
        <w:t xml:space="preserve"> специальное образование и стаж работы</w:t>
      </w:r>
    </w:p>
    <w:p w:rsidR="00BB270B" w:rsidRPr="007D2110" w:rsidRDefault="00BB270B" w:rsidP="0078522E">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 xml:space="preserve">             </w:t>
      </w:r>
      <w:r w:rsidR="0018079B" w:rsidRPr="007D2110">
        <w:rPr>
          <w:rFonts w:ascii="Times New Roman" w:hAnsi="Times New Roman" w:cs="Times New Roman"/>
          <w:sz w:val="24"/>
          <w:szCs w:val="24"/>
        </w:rPr>
        <w:t xml:space="preserve">            </w:t>
      </w:r>
      <w:r w:rsidRPr="007D2110">
        <w:rPr>
          <w:rFonts w:ascii="Times New Roman" w:hAnsi="Times New Roman" w:cs="Times New Roman"/>
          <w:sz w:val="24"/>
          <w:szCs w:val="24"/>
        </w:rPr>
        <w:t xml:space="preserve"> (высшее, среднее)</w:t>
      </w:r>
    </w:p>
    <w:p w:rsidR="00BB270B" w:rsidRPr="007D2110" w:rsidRDefault="00BB270B" w:rsidP="0078522E">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в строительстве ____________ лет</w:t>
      </w:r>
    </w:p>
    <w:p w:rsidR="00BB270B" w:rsidRPr="007D2110" w:rsidRDefault="00BB270B" w:rsidP="0078522E">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 xml:space="preserve">Строительный контроль в соответствии с договором от "___" ______________ </w:t>
      </w:r>
      <w:proofErr w:type="gramStart"/>
      <w:r w:rsidRPr="007D2110">
        <w:rPr>
          <w:rFonts w:ascii="Times New Roman" w:hAnsi="Times New Roman" w:cs="Times New Roman"/>
          <w:sz w:val="24"/>
          <w:szCs w:val="24"/>
        </w:rPr>
        <w:t>г</w:t>
      </w:r>
      <w:proofErr w:type="gramEnd"/>
      <w:r w:rsidRPr="007D2110">
        <w:rPr>
          <w:rFonts w:ascii="Times New Roman" w:hAnsi="Times New Roman" w:cs="Times New Roman"/>
          <w:sz w:val="24"/>
          <w:szCs w:val="24"/>
        </w:rPr>
        <w:t>.</w:t>
      </w:r>
    </w:p>
    <w:p w:rsidR="00BB270B" w:rsidRPr="007D2110" w:rsidRDefault="0018079B" w:rsidP="0078522E">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 ______</w:t>
      </w:r>
      <w:r w:rsidR="00BB270B" w:rsidRPr="007D2110">
        <w:rPr>
          <w:rFonts w:ascii="Times New Roman" w:hAnsi="Times New Roman" w:cs="Times New Roman"/>
          <w:sz w:val="24"/>
          <w:szCs w:val="24"/>
        </w:rPr>
        <w:t xml:space="preserve"> будет осуществляться __________________________________________</w:t>
      </w:r>
    </w:p>
    <w:p w:rsidR="00BB270B" w:rsidRPr="007D2110" w:rsidRDefault="00BB270B" w:rsidP="0078522E">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___________________________________________</w:t>
      </w:r>
      <w:r w:rsidR="0018079B" w:rsidRPr="007D2110">
        <w:rPr>
          <w:rFonts w:ascii="Times New Roman" w:hAnsi="Times New Roman" w:cs="Times New Roman"/>
          <w:sz w:val="24"/>
          <w:szCs w:val="24"/>
        </w:rPr>
        <w:t>___________________________</w:t>
      </w:r>
    </w:p>
    <w:p w:rsidR="00BB270B" w:rsidRPr="007D2110" w:rsidRDefault="00BB270B" w:rsidP="0018079B">
      <w:pPr>
        <w:pStyle w:val="ConsPlusNonformat"/>
        <w:jc w:val="center"/>
        <w:rPr>
          <w:rFonts w:ascii="Times New Roman" w:hAnsi="Times New Roman" w:cs="Times New Roman"/>
          <w:sz w:val="24"/>
          <w:szCs w:val="24"/>
        </w:rPr>
      </w:pPr>
      <w:proofErr w:type="gramStart"/>
      <w:r w:rsidRPr="007D2110">
        <w:rPr>
          <w:rFonts w:ascii="Times New Roman" w:hAnsi="Times New Roman" w:cs="Times New Roman"/>
          <w:sz w:val="24"/>
          <w:szCs w:val="24"/>
        </w:rPr>
        <w:t>(наименование организации, ИНН, юридический и почтовый адреса,</w:t>
      </w:r>
      <w:proofErr w:type="gramEnd"/>
    </w:p>
    <w:p w:rsidR="00BB270B" w:rsidRPr="007D2110" w:rsidRDefault="00BB270B" w:rsidP="0078522E">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___________________________________________</w:t>
      </w:r>
      <w:r w:rsidR="0018079B" w:rsidRPr="007D2110">
        <w:rPr>
          <w:rFonts w:ascii="Times New Roman" w:hAnsi="Times New Roman" w:cs="Times New Roman"/>
          <w:sz w:val="24"/>
          <w:szCs w:val="24"/>
        </w:rPr>
        <w:t>___________________________</w:t>
      </w:r>
    </w:p>
    <w:p w:rsidR="00BB270B" w:rsidRPr="007D2110" w:rsidRDefault="00BB270B" w:rsidP="0018079B">
      <w:pPr>
        <w:pStyle w:val="ConsPlusNonformat"/>
        <w:jc w:val="center"/>
        <w:rPr>
          <w:rFonts w:ascii="Times New Roman" w:hAnsi="Times New Roman" w:cs="Times New Roman"/>
          <w:sz w:val="24"/>
          <w:szCs w:val="24"/>
        </w:rPr>
      </w:pPr>
      <w:r w:rsidRPr="007D2110">
        <w:rPr>
          <w:rFonts w:ascii="Times New Roman" w:hAnsi="Times New Roman" w:cs="Times New Roman"/>
          <w:sz w:val="24"/>
          <w:szCs w:val="24"/>
        </w:rPr>
        <w:t>инициалы, фамилия руководителя, номер телефона, банковские реквизиты</w:t>
      </w:r>
    </w:p>
    <w:p w:rsidR="00BB270B" w:rsidRPr="007D2110" w:rsidRDefault="00BB270B" w:rsidP="0078522E">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___________________________________________</w:t>
      </w:r>
      <w:r w:rsidR="0018079B" w:rsidRPr="007D2110">
        <w:rPr>
          <w:rFonts w:ascii="Times New Roman" w:hAnsi="Times New Roman" w:cs="Times New Roman"/>
          <w:sz w:val="24"/>
          <w:szCs w:val="24"/>
        </w:rPr>
        <w:t>___________________________</w:t>
      </w:r>
    </w:p>
    <w:p w:rsidR="00BB270B" w:rsidRPr="007D2110" w:rsidRDefault="00BB270B" w:rsidP="0018079B">
      <w:pPr>
        <w:pStyle w:val="ConsPlusNonformat"/>
        <w:jc w:val="center"/>
        <w:rPr>
          <w:rFonts w:ascii="Times New Roman" w:hAnsi="Times New Roman" w:cs="Times New Roman"/>
          <w:sz w:val="24"/>
          <w:szCs w:val="24"/>
        </w:rPr>
      </w:pPr>
      <w:r w:rsidRPr="007D2110">
        <w:rPr>
          <w:rFonts w:ascii="Times New Roman" w:hAnsi="Times New Roman" w:cs="Times New Roman"/>
          <w:sz w:val="24"/>
          <w:szCs w:val="24"/>
        </w:rPr>
        <w:t xml:space="preserve">(наименование банка, </w:t>
      </w:r>
      <w:proofErr w:type="gramStart"/>
      <w:r w:rsidRPr="007D2110">
        <w:rPr>
          <w:rFonts w:ascii="Times New Roman" w:hAnsi="Times New Roman" w:cs="Times New Roman"/>
          <w:sz w:val="24"/>
          <w:szCs w:val="24"/>
        </w:rPr>
        <w:t>р</w:t>
      </w:r>
      <w:proofErr w:type="gramEnd"/>
      <w:r w:rsidRPr="007D2110">
        <w:rPr>
          <w:rFonts w:ascii="Times New Roman" w:hAnsi="Times New Roman" w:cs="Times New Roman"/>
          <w:sz w:val="24"/>
          <w:szCs w:val="24"/>
        </w:rPr>
        <w:t>/с, к/с, БИК))</w:t>
      </w:r>
    </w:p>
    <w:p w:rsidR="00BB270B" w:rsidRPr="007D2110" w:rsidRDefault="00BB270B" w:rsidP="0078522E">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право выполнения функций заказчика (застрой</w:t>
      </w:r>
      <w:r w:rsidR="0018079B" w:rsidRPr="007D2110">
        <w:rPr>
          <w:rFonts w:ascii="Times New Roman" w:hAnsi="Times New Roman" w:cs="Times New Roman"/>
          <w:sz w:val="24"/>
          <w:szCs w:val="24"/>
        </w:rPr>
        <w:t>щика) закреплено ______________</w:t>
      </w:r>
    </w:p>
    <w:p w:rsidR="00BB270B" w:rsidRPr="007D2110" w:rsidRDefault="00BB270B" w:rsidP="0078522E">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___________________________________________</w:t>
      </w:r>
      <w:r w:rsidR="0018079B" w:rsidRPr="007D2110">
        <w:rPr>
          <w:rFonts w:ascii="Times New Roman" w:hAnsi="Times New Roman" w:cs="Times New Roman"/>
          <w:sz w:val="24"/>
          <w:szCs w:val="24"/>
        </w:rPr>
        <w:t>___________________________</w:t>
      </w:r>
    </w:p>
    <w:p w:rsidR="00BB270B" w:rsidRPr="007D2110" w:rsidRDefault="00BB270B" w:rsidP="0018079B">
      <w:pPr>
        <w:pStyle w:val="ConsPlusNonformat"/>
        <w:jc w:val="center"/>
        <w:rPr>
          <w:rFonts w:ascii="Times New Roman" w:hAnsi="Times New Roman" w:cs="Times New Roman"/>
          <w:sz w:val="24"/>
          <w:szCs w:val="24"/>
        </w:rPr>
      </w:pPr>
      <w:r w:rsidRPr="007D2110">
        <w:rPr>
          <w:rFonts w:ascii="Times New Roman" w:hAnsi="Times New Roman" w:cs="Times New Roman"/>
          <w:sz w:val="24"/>
          <w:szCs w:val="24"/>
        </w:rPr>
        <w:t>(наименование документа и организации, его выдавшей)</w:t>
      </w:r>
    </w:p>
    <w:p w:rsidR="00BB270B" w:rsidRPr="007D2110" w:rsidRDefault="0018079B" w:rsidP="0078522E">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w:t>
      </w:r>
      <w:r w:rsidR="00BB270B" w:rsidRPr="007D2110">
        <w:rPr>
          <w:rFonts w:ascii="Times New Roman" w:hAnsi="Times New Roman" w:cs="Times New Roman"/>
          <w:sz w:val="24"/>
          <w:szCs w:val="24"/>
        </w:rPr>
        <w:t xml:space="preserve"> ___________ от "___" ________________ </w:t>
      </w:r>
      <w:proofErr w:type="gramStart"/>
      <w:r w:rsidR="00BB270B" w:rsidRPr="007D2110">
        <w:rPr>
          <w:rFonts w:ascii="Times New Roman" w:hAnsi="Times New Roman" w:cs="Times New Roman"/>
          <w:sz w:val="24"/>
          <w:szCs w:val="24"/>
        </w:rPr>
        <w:t>г</w:t>
      </w:r>
      <w:proofErr w:type="gramEnd"/>
      <w:r w:rsidR="00BB270B" w:rsidRPr="007D2110">
        <w:rPr>
          <w:rFonts w:ascii="Times New Roman" w:hAnsi="Times New Roman" w:cs="Times New Roman"/>
          <w:sz w:val="24"/>
          <w:szCs w:val="24"/>
        </w:rPr>
        <w:t>.</w:t>
      </w:r>
    </w:p>
    <w:p w:rsidR="0018079B" w:rsidRPr="007D2110" w:rsidRDefault="0018079B" w:rsidP="0018079B">
      <w:pPr>
        <w:jc w:val="both"/>
      </w:pPr>
      <w:r w:rsidRPr="007D2110">
        <w:t>Результат муниципальной услуги прошу предоставить (</w:t>
      </w:r>
      <w:proofErr w:type="gramStart"/>
      <w:r w:rsidRPr="007D2110">
        <w:t>нужное</w:t>
      </w:r>
      <w:proofErr w:type="gramEnd"/>
      <w:r w:rsidRPr="007D2110">
        <w:t xml:space="preserve"> подчеркнуть):</w:t>
      </w:r>
    </w:p>
    <w:p w:rsidR="0018079B" w:rsidRPr="007D2110" w:rsidRDefault="0018079B" w:rsidP="0018079B">
      <w:r w:rsidRPr="007D2110">
        <w:t>- при личном приеме;</w:t>
      </w:r>
    </w:p>
    <w:p w:rsidR="0018079B" w:rsidRPr="007D2110" w:rsidRDefault="0018079B" w:rsidP="0018079B">
      <w:r w:rsidRPr="007D2110">
        <w:t>- по почте;</w:t>
      </w:r>
    </w:p>
    <w:p w:rsidR="0018079B" w:rsidRPr="007D2110" w:rsidRDefault="0018079B" w:rsidP="0018079B">
      <w:r w:rsidRPr="007D2110">
        <w:t xml:space="preserve">- через </w:t>
      </w:r>
      <w:proofErr w:type="gramStart"/>
      <w:r w:rsidRPr="007D2110">
        <w:t>Единый</w:t>
      </w:r>
      <w:proofErr w:type="gramEnd"/>
      <w:r w:rsidRPr="007D2110">
        <w:t xml:space="preserve"> порта;</w:t>
      </w:r>
    </w:p>
    <w:p w:rsidR="0018079B" w:rsidRPr="007D2110" w:rsidRDefault="0018079B" w:rsidP="0018079B">
      <w:r w:rsidRPr="007D2110">
        <w:t>- через региональный портал;</w:t>
      </w:r>
    </w:p>
    <w:p w:rsidR="0018079B" w:rsidRPr="007D2110" w:rsidRDefault="0018079B" w:rsidP="0018079B">
      <w:r w:rsidRPr="007D2110">
        <w:t>- через официальный сайт.</w:t>
      </w:r>
    </w:p>
    <w:p w:rsidR="0018079B" w:rsidRPr="007D2110" w:rsidRDefault="0018079B" w:rsidP="0018079B">
      <w:r w:rsidRPr="007D2110">
        <w:t>Приложение: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92"/>
        <w:gridCol w:w="1382"/>
        <w:gridCol w:w="961"/>
      </w:tblGrid>
      <w:tr w:rsidR="0018079B" w:rsidRPr="007D2110" w:rsidTr="00A86C58">
        <w:tc>
          <w:tcPr>
            <w:tcW w:w="7192" w:type="dxa"/>
            <w:tcBorders>
              <w:top w:val="single" w:sz="4" w:space="0" w:color="auto"/>
              <w:left w:val="single" w:sz="4" w:space="0" w:color="auto"/>
              <w:bottom w:val="single" w:sz="4" w:space="0" w:color="auto"/>
              <w:right w:val="single" w:sz="4" w:space="0" w:color="auto"/>
            </w:tcBorders>
            <w:hideMark/>
          </w:tcPr>
          <w:p w:rsidR="0018079B" w:rsidRPr="007D2110" w:rsidRDefault="0018079B" w:rsidP="00A86C58">
            <w:pPr>
              <w:ind w:left="142"/>
            </w:pPr>
            <w:r w:rsidRPr="007D2110">
              <w:t xml:space="preserve">Наименование документа </w:t>
            </w:r>
          </w:p>
        </w:tc>
        <w:tc>
          <w:tcPr>
            <w:tcW w:w="1382" w:type="dxa"/>
            <w:tcBorders>
              <w:top w:val="single" w:sz="4" w:space="0" w:color="auto"/>
              <w:left w:val="single" w:sz="4" w:space="0" w:color="auto"/>
              <w:bottom w:val="single" w:sz="4" w:space="0" w:color="auto"/>
              <w:right w:val="single" w:sz="4" w:space="0" w:color="auto"/>
            </w:tcBorders>
            <w:hideMark/>
          </w:tcPr>
          <w:p w:rsidR="0018079B" w:rsidRPr="007D2110" w:rsidRDefault="0018079B" w:rsidP="00A86C58">
            <w:r w:rsidRPr="007D2110">
              <w:t>Подлинник</w:t>
            </w:r>
          </w:p>
        </w:tc>
        <w:tc>
          <w:tcPr>
            <w:tcW w:w="961" w:type="dxa"/>
            <w:tcBorders>
              <w:top w:val="single" w:sz="4" w:space="0" w:color="auto"/>
              <w:left w:val="single" w:sz="4" w:space="0" w:color="auto"/>
              <w:bottom w:val="single" w:sz="4" w:space="0" w:color="auto"/>
              <w:right w:val="single" w:sz="4" w:space="0" w:color="auto"/>
            </w:tcBorders>
            <w:hideMark/>
          </w:tcPr>
          <w:p w:rsidR="0018079B" w:rsidRPr="007D2110" w:rsidRDefault="0018079B" w:rsidP="00A86C58">
            <w:r w:rsidRPr="007D2110">
              <w:t>Копия</w:t>
            </w:r>
          </w:p>
        </w:tc>
      </w:tr>
      <w:tr w:rsidR="0018079B" w:rsidRPr="007D2110" w:rsidTr="00A86C58">
        <w:tc>
          <w:tcPr>
            <w:tcW w:w="7192" w:type="dxa"/>
            <w:tcBorders>
              <w:top w:val="single" w:sz="4" w:space="0" w:color="auto"/>
              <w:left w:val="single" w:sz="4" w:space="0" w:color="auto"/>
              <w:bottom w:val="single" w:sz="4" w:space="0" w:color="auto"/>
              <w:right w:val="single" w:sz="4" w:space="0" w:color="auto"/>
            </w:tcBorders>
          </w:tcPr>
          <w:p w:rsidR="0018079B" w:rsidRPr="007D2110" w:rsidRDefault="0018079B" w:rsidP="00A86C58">
            <w:pPr>
              <w:numPr>
                <w:ilvl w:val="0"/>
                <w:numId w:val="4"/>
              </w:numPr>
              <w:ind w:left="142" w:firstLine="0"/>
            </w:pPr>
          </w:p>
        </w:tc>
        <w:tc>
          <w:tcPr>
            <w:tcW w:w="1382" w:type="dxa"/>
            <w:tcBorders>
              <w:top w:val="single" w:sz="4" w:space="0" w:color="auto"/>
              <w:left w:val="single" w:sz="4" w:space="0" w:color="auto"/>
              <w:bottom w:val="single" w:sz="4" w:space="0" w:color="auto"/>
              <w:right w:val="single" w:sz="4" w:space="0" w:color="auto"/>
            </w:tcBorders>
          </w:tcPr>
          <w:p w:rsidR="0018079B" w:rsidRPr="007D2110" w:rsidRDefault="0018079B" w:rsidP="00A86C58"/>
        </w:tc>
        <w:tc>
          <w:tcPr>
            <w:tcW w:w="961" w:type="dxa"/>
            <w:tcBorders>
              <w:top w:val="single" w:sz="4" w:space="0" w:color="auto"/>
              <w:left w:val="single" w:sz="4" w:space="0" w:color="auto"/>
              <w:bottom w:val="single" w:sz="4" w:space="0" w:color="auto"/>
              <w:right w:val="single" w:sz="4" w:space="0" w:color="auto"/>
            </w:tcBorders>
          </w:tcPr>
          <w:p w:rsidR="0018079B" w:rsidRPr="007D2110" w:rsidRDefault="0018079B" w:rsidP="00A86C58"/>
        </w:tc>
      </w:tr>
      <w:tr w:rsidR="0018079B" w:rsidRPr="007D2110" w:rsidTr="00A86C58">
        <w:tc>
          <w:tcPr>
            <w:tcW w:w="7192" w:type="dxa"/>
            <w:tcBorders>
              <w:top w:val="single" w:sz="4" w:space="0" w:color="auto"/>
              <w:left w:val="single" w:sz="4" w:space="0" w:color="auto"/>
              <w:bottom w:val="single" w:sz="4" w:space="0" w:color="auto"/>
              <w:right w:val="single" w:sz="4" w:space="0" w:color="auto"/>
            </w:tcBorders>
          </w:tcPr>
          <w:p w:rsidR="0018079B" w:rsidRPr="007D2110" w:rsidRDefault="0018079B" w:rsidP="00A86C58">
            <w:pPr>
              <w:numPr>
                <w:ilvl w:val="0"/>
                <w:numId w:val="4"/>
              </w:numPr>
              <w:ind w:left="142" w:firstLine="0"/>
            </w:pPr>
          </w:p>
        </w:tc>
        <w:tc>
          <w:tcPr>
            <w:tcW w:w="1382" w:type="dxa"/>
            <w:tcBorders>
              <w:top w:val="single" w:sz="4" w:space="0" w:color="auto"/>
              <w:left w:val="single" w:sz="4" w:space="0" w:color="auto"/>
              <w:bottom w:val="single" w:sz="4" w:space="0" w:color="auto"/>
              <w:right w:val="single" w:sz="4" w:space="0" w:color="auto"/>
            </w:tcBorders>
          </w:tcPr>
          <w:p w:rsidR="0018079B" w:rsidRPr="007D2110" w:rsidRDefault="0018079B" w:rsidP="00A86C58"/>
        </w:tc>
        <w:tc>
          <w:tcPr>
            <w:tcW w:w="961" w:type="dxa"/>
            <w:tcBorders>
              <w:top w:val="single" w:sz="4" w:space="0" w:color="auto"/>
              <w:left w:val="single" w:sz="4" w:space="0" w:color="auto"/>
              <w:bottom w:val="single" w:sz="4" w:space="0" w:color="auto"/>
              <w:right w:val="single" w:sz="4" w:space="0" w:color="auto"/>
            </w:tcBorders>
          </w:tcPr>
          <w:p w:rsidR="0018079B" w:rsidRPr="007D2110" w:rsidRDefault="0018079B" w:rsidP="00A86C58"/>
        </w:tc>
      </w:tr>
      <w:tr w:rsidR="0018079B" w:rsidRPr="007D2110" w:rsidTr="00A86C58">
        <w:tc>
          <w:tcPr>
            <w:tcW w:w="7192" w:type="dxa"/>
            <w:tcBorders>
              <w:top w:val="single" w:sz="4" w:space="0" w:color="auto"/>
              <w:left w:val="single" w:sz="4" w:space="0" w:color="auto"/>
              <w:bottom w:val="single" w:sz="4" w:space="0" w:color="auto"/>
              <w:right w:val="single" w:sz="4" w:space="0" w:color="auto"/>
            </w:tcBorders>
          </w:tcPr>
          <w:p w:rsidR="0018079B" w:rsidRPr="007D2110" w:rsidRDefault="0018079B" w:rsidP="00A86C58">
            <w:pPr>
              <w:numPr>
                <w:ilvl w:val="0"/>
                <w:numId w:val="4"/>
              </w:numPr>
              <w:ind w:left="142" w:firstLine="0"/>
            </w:pPr>
          </w:p>
        </w:tc>
        <w:tc>
          <w:tcPr>
            <w:tcW w:w="1382" w:type="dxa"/>
            <w:tcBorders>
              <w:top w:val="single" w:sz="4" w:space="0" w:color="auto"/>
              <w:left w:val="single" w:sz="4" w:space="0" w:color="auto"/>
              <w:bottom w:val="single" w:sz="4" w:space="0" w:color="auto"/>
              <w:right w:val="single" w:sz="4" w:space="0" w:color="auto"/>
            </w:tcBorders>
          </w:tcPr>
          <w:p w:rsidR="0018079B" w:rsidRPr="007D2110" w:rsidRDefault="0018079B" w:rsidP="00A86C58"/>
        </w:tc>
        <w:tc>
          <w:tcPr>
            <w:tcW w:w="961" w:type="dxa"/>
            <w:tcBorders>
              <w:top w:val="single" w:sz="4" w:space="0" w:color="auto"/>
              <w:left w:val="single" w:sz="4" w:space="0" w:color="auto"/>
              <w:bottom w:val="single" w:sz="4" w:space="0" w:color="auto"/>
              <w:right w:val="single" w:sz="4" w:space="0" w:color="auto"/>
            </w:tcBorders>
          </w:tcPr>
          <w:p w:rsidR="0018079B" w:rsidRPr="007D2110" w:rsidRDefault="0018079B" w:rsidP="00A86C58"/>
        </w:tc>
      </w:tr>
      <w:tr w:rsidR="0018079B" w:rsidRPr="007D2110" w:rsidTr="00A86C58">
        <w:tc>
          <w:tcPr>
            <w:tcW w:w="7192" w:type="dxa"/>
            <w:tcBorders>
              <w:top w:val="single" w:sz="4" w:space="0" w:color="auto"/>
              <w:left w:val="single" w:sz="4" w:space="0" w:color="auto"/>
              <w:bottom w:val="single" w:sz="4" w:space="0" w:color="auto"/>
              <w:right w:val="single" w:sz="4" w:space="0" w:color="auto"/>
            </w:tcBorders>
          </w:tcPr>
          <w:p w:rsidR="0018079B" w:rsidRPr="007D2110" w:rsidRDefault="0018079B" w:rsidP="00A86C58">
            <w:pPr>
              <w:numPr>
                <w:ilvl w:val="0"/>
                <w:numId w:val="4"/>
              </w:numPr>
              <w:ind w:left="142" w:firstLine="0"/>
            </w:pPr>
          </w:p>
        </w:tc>
        <w:tc>
          <w:tcPr>
            <w:tcW w:w="1382" w:type="dxa"/>
            <w:tcBorders>
              <w:top w:val="single" w:sz="4" w:space="0" w:color="auto"/>
              <w:left w:val="single" w:sz="4" w:space="0" w:color="auto"/>
              <w:bottom w:val="single" w:sz="4" w:space="0" w:color="auto"/>
              <w:right w:val="single" w:sz="4" w:space="0" w:color="auto"/>
            </w:tcBorders>
          </w:tcPr>
          <w:p w:rsidR="0018079B" w:rsidRPr="007D2110" w:rsidRDefault="0018079B" w:rsidP="00A86C58"/>
        </w:tc>
        <w:tc>
          <w:tcPr>
            <w:tcW w:w="961" w:type="dxa"/>
            <w:tcBorders>
              <w:top w:val="single" w:sz="4" w:space="0" w:color="auto"/>
              <w:left w:val="single" w:sz="4" w:space="0" w:color="auto"/>
              <w:bottom w:val="single" w:sz="4" w:space="0" w:color="auto"/>
              <w:right w:val="single" w:sz="4" w:space="0" w:color="auto"/>
            </w:tcBorders>
          </w:tcPr>
          <w:p w:rsidR="0018079B" w:rsidRPr="007D2110" w:rsidRDefault="0018079B" w:rsidP="00A86C58"/>
        </w:tc>
      </w:tr>
      <w:tr w:rsidR="0018079B" w:rsidRPr="007D2110" w:rsidTr="00A86C58">
        <w:tc>
          <w:tcPr>
            <w:tcW w:w="7192" w:type="dxa"/>
            <w:tcBorders>
              <w:top w:val="single" w:sz="4" w:space="0" w:color="auto"/>
              <w:left w:val="single" w:sz="4" w:space="0" w:color="auto"/>
              <w:bottom w:val="single" w:sz="4" w:space="0" w:color="auto"/>
              <w:right w:val="single" w:sz="4" w:space="0" w:color="auto"/>
            </w:tcBorders>
          </w:tcPr>
          <w:p w:rsidR="0018079B" w:rsidRPr="007D2110" w:rsidRDefault="0018079B" w:rsidP="00A86C58">
            <w:pPr>
              <w:numPr>
                <w:ilvl w:val="0"/>
                <w:numId w:val="4"/>
              </w:numPr>
              <w:ind w:left="142" w:firstLine="0"/>
            </w:pPr>
          </w:p>
        </w:tc>
        <w:tc>
          <w:tcPr>
            <w:tcW w:w="1382" w:type="dxa"/>
            <w:tcBorders>
              <w:top w:val="single" w:sz="4" w:space="0" w:color="auto"/>
              <w:left w:val="single" w:sz="4" w:space="0" w:color="auto"/>
              <w:bottom w:val="single" w:sz="4" w:space="0" w:color="auto"/>
              <w:right w:val="single" w:sz="4" w:space="0" w:color="auto"/>
            </w:tcBorders>
          </w:tcPr>
          <w:p w:rsidR="0018079B" w:rsidRPr="007D2110" w:rsidRDefault="0018079B" w:rsidP="00A86C58"/>
        </w:tc>
        <w:tc>
          <w:tcPr>
            <w:tcW w:w="961" w:type="dxa"/>
            <w:tcBorders>
              <w:top w:val="single" w:sz="4" w:space="0" w:color="auto"/>
              <w:left w:val="single" w:sz="4" w:space="0" w:color="auto"/>
              <w:bottom w:val="single" w:sz="4" w:space="0" w:color="auto"/>
              <w:right w:val="single" w:sz="4" w:space="0" w:color="auto"/>
            </w:tcBorders>
          </w:tcPr>
          <w:p w:rsidR="0018079B" w:rsidRPr="007D2110" w:rsidRDefault="0018079B" w:rsidP="00A86C58"/>
        </w:tc>
      </w:tr>
      <w:tr w:rsidR="0018079B" w:rsidRPr="007D2110" w:rsidTr="00A86C58">
        <w:tc>
          <w:tcPr>
            <w:tcW w:w="7192" w:type="dxa"/>
            <w:tcBorders>
              <w:top w:val="single" w:sz="4" w:space="0" w:color="auto"/>
              <w:left w:val="single" w:sz="4" w:space="0" w:color="auto"/>
              <w:bottom w:val="single" w:sz="4" w:space="0" w:color="auto"/>
              <w:right w:val="single" w:sz="4" w:space="0" w:color="auto"/>
            </w:tcBorders>
          </w:tcPr>
          <w:p w:rsidR="0018079B" w:rsidRPr="007D2110" w:rsidRDefault="0018079B" w:rsidP="00A86C58">
            <w:pPr>
              <w:numPr>
                <w:ilvl w:val="0"/>
                <w:numId w:val="4"/>
              </w:numPr>
              <w:ind w:left="142" w:firstLine="0"/>
            </w:pPr>
          </w:p>
        </w:tc>
        <w:tc>
          <w:tcPr>
            <w:tcW w:w="1382" w:type="dxa"/>
            <w:tcBorders>
              <w:top w:val="single" w:sz="4" w:space="0" w:color="auto"/>
              <w:left w:val="single" w:sz="4" w:space="0" w:color="auto"/>
              <w:bottom w:val="single" w:sz="4" w:space="0" w:color="auto"/>
              <w:right w:val="single" w:sz="4" w:space="0" w:color="auto"/>
            </w:tcBorders>
          </w:tcPr>
          <w:p w:rsidR="0018079B" w:rsidRPr="007D2110" w:rsidRDefault="0018079B" w:rsidP="00A86C58"/>
        </w:tc>
        <w:tc>
          <w:tcPr>
            <w:tcW w:w="961" w:type="dxa"/>
            <w:tcBorders>
              <w:top w:val="single" w:sz="4" w:space="0" w:color="auto"/>
              <w:left w:val="single" w:sz="4" w:space="0" w:color="auto"/>
              <w:bottom w:val="single" w:sz="4" w:space="0" w:color="auto"/>
              <w:right w:val="single" w:sz="4" w:space="0" w:color="auto"/>
            </w:tcBorders>
          </w:tcPr>
          <w:p w:rsidR="0018079B" w:rsidRPr="007D2110" w:rsidRDefault="0018079B" w:rsidP="00A86C58"/>
        </w:tc>
      </w:tr>
      <w:tr w:rsidR="0018079B" w:rsidRPr="007D2110" w:rsidTr="00A86C58">
        <w:tc>
          <w:tcPr>
            <w:tcW w:w="7192" w:type="dxa"/>
            <w:tcBorders>
              <w:top w:val="single" w:sz="4" w:space="0" w:color="auto"/>
              <w:left w:val="single" w:sz="4" w:space="0" w:color="auto"/>
              <w:bottom w:val="single" w:sz="4" w:space="0" w:color="auto"/>
              <w:right w:val="single" w:sz="4" w:space="0" w:color="auto"/>
            </w:tcBorders>
          </w:tcPr>
          <w:p w:rsidR="0018079B" w:rsidRPr="007D2110" w:rsidRDefault="0018079B" w:rsidP="00A86C58">
            <w:pPr>
              <w:numPr>
                <w:ilvl w:val="0"/>
                <w:numId w:val="4"/>
              </w:numPr>
              <w:ind w:left="142" w:firstLine="0"/>
            </w:pPr>
          </w:p>
        </w:tc>
        <w:tc>
          <w:tcPr>
            <w:tcW w:w="1382" w:type="dxa"/>
            <w:tcBorders>
              <w:top w:val="single" w:sz="4" w:space="0" w:color="auto"/>
              <w:left w:val="single" w:sz="4" w:space="0" w:color="auto"/>
              <w:bottom w:val="single" w:sz="4" w:space="0" w:color="auto"/>
              <w:right w:val="single" w:sz="4" w:space="0" w:color="auto"/>
            </w:tcBorders>
          </w:tcPr>
          <w:p w:rsidR="0018079B" w:rsidRPr="007D2110" w:rsidRDefault="0018079B" w:rsidP="00A86C58"/>
        </w:tc>
        <w:tc>
          <w:tcPr>
            <w:tcW w:w="961" w:type="dxa"/>
            <w:tcBorders>
              <w:top w:val="single" w:sz="4" w:space="0" w:color="auto"/>
              <w:left w:val="single" w:sz="4" w:space="0" w:color="auto"/>
              <w:bottom w:val="single" w:sz="4" w:space="0" w:color="auto"/>
              <w:right w:val="single" w:sz="4" w:space="0" w:color="auto"/>
            </w:tcBorders>
          </w:tcPr>
          <w:p w:rsidR="0018079B" w:rsidRPr="007D2110" w:rsidRDefault="0018079B" w:rsidP="00A86C58"/>
        </w:tc>
      </w:tr>
      <w:tr w:rsidR="0018079B" w:rsidRPr="007D2110" w:rsidTr="00A86C58">
        <w:tc>
          <w:tcPr>
            <w:tcW w:w="7192" w:type="dxa"/>
            <w:tcBorders>
              <w:top w:val="single" w:sz="4" w:space="0" w:color="auto"/>
              <w:left w:val="single" w:sz="4" w:space="0" w:color="auto"/>
              <w:bottom w:val="single" w:sz="4" w:space="0" w:color="auto"/>
              <w:right w:val="single" w:sz="4" w:space="0" w:color="auto"/>
            </w:tcBorders>
          </w:tcPr>
          <w:p w:rsidR="0018079B" w:rsidRPr="007D2110" w:rsidRDefault="0018079B" w:rsidP="00A86C58">
            <w:pPr>
              <w:numPr>
                <w:ilvl w:val="0"/>
                <w:numId w:val="4"/>
              </w:numPr>
              <w:ind w:left="142" w:firstLine="0"/>
            </w:pPr>
          </w:p>
        </w:tc>
        <w:tc>
          <w:tcPr>
            <w:tcW w:w="1382" w:type="dxa"/>
            <w:tcBorders>
              <w:top w:val="single" w:sz="4" w:space="0" w:color="auto"/>
              <w:left w:val="single" w:sz="4" w:space="0" w:color="auto"/>
              <w:bottom w:val="single" w:sz="4" w:space="0" w:color="auto"/>
              <w:right w:val="single" w:sz="4" w:space="0" w:color="auto"/>
            </w:tcBorders>
          </w:tcPr>
          <w:p w:rsidR="0018079B" w:rsidRPr="007D2110" w:rsidRDefault="0018079B" w:rsidP="00A86C58"/>
        </w:tc>
        <w:tc>
          <w:tcPr>
            <w:tcW w:w="961" w:type="dxa"/>
            <w:tcBorders>
              <w:top w:val="single" w:sz="4" w:space="0" w:color="auto"/>
              <w:left w:val="single" w:sz="4" w:space="0" w:color="auto"/>
              <w:bottom w:val="single" w:sz="4" w:space="0" w:color="auto"/>
              <w:right w:val="single" w:sz="4" w:space="0" w:color="auto"/>
            </w:tcBorders>
          </w:tcPr>
          <w:p w:rsidR="0018079B" w:rsidRPr="007D2110" w:rsidRDefault="0018079B" w:rsidP="00A86C58"/>
        </w:tc>
      </w:tr>
      <w:tr w:rsidR="0018079B" w:rsidRPr="007D2110" w:rsidTr="00A86C58">
        <w:tc>
          <w:tcPr>
            <w:tcW w:w="7192" w:type="dxa"/>
            <w:tcBorders>
              <w:top w:val="single" w:sz="4" w:space="0" w:color="auto"/>
              <w:left w:val="single" w:sz="4" w:space="0" w:color="auto"/>
              <w:bottom w:val="single" w:sz="4" w:space="0" w:color="auto"/>
              <w:right w:val="single" w:sz="4" w:space="0" w:color="auto"/>
            </w:tcBorders>
          </w:tcPr>
          <w:p w:rsidR="0018079B" w:rsidRPr="007D2110" w:rsidRDefault="0018079B" w:rsidP="00A86C58">
            <w:pPr>
              <w:numPr>
                <w:ilvl w:val="0"/>
                <w:numId w:val="4"/>
              </w:numPr>
              <w:ind w:left="142" w:firstLine="0"/>
            </w:pPr>
          </w:p>
        </w:tc>
        <w:tc>
          <w:tcPr>
            <w:tcW w:w="1382" w:type="dxa"/>
            <w:tcBorders>
              <w:top w:val="single" w:sz="4" w:space="0" w:color="auto"/>
              <w:left w:val="single" w:sz="4" w:space="0" w:color="auto"/>
              <w:bottom w:val="single" w:sz="4" w:space="0" w:color="auto"/>
              <w:right w:val="single" w:sz="4" w:space="0" w:color="auto"/>
            </w:tcBorders>
          </w:tcPr>
          <w:p w:rsidR="0018079B" w:rsidRPr="007D2110" w:rsidRDefault="0018079B" w:rsidP="00A86C58"/>
        </w:tc>
        <w:tc>
          <w:tcPr>
            <w:tcW w:w="961" w:type="dxa"/>
            <w:tcBorders>
              <w:top w:val="single" w:sz="4" w:space="0" w:color="auto"/>
              <w:left w:val="single" w:sz="4" w:space="0" w:color="auto"/>
              <w:bottom w:val="single" w:sz="4" w:space="0" w:color="auto"/>
              <w:right w:val="single" w:sz="4" w:space="0" w:color="auto"/>
            </w:tcBorders>
          </w:tcPr>
          <w:p w:rsidR="0018079B" w:rsidRPr="007D2110" w:rsidRDefault="0018079B" w:rsidP="00A86C58"/>
        </w:tc>
      </w:tr>
      <w:tr w:rsidR="0018079B" w:rsidRPr="007D2110" w:rsidTr="00A86C58">
        <w:tc>
          <w:tcPr>
            <w:tcW w:w="7192" w:type="dxa"/>
            <w:tcBorders>
              <w:top w:val="single" w:sz="4" w:space="0" w:color="auto"/>
              <w:left w:val="single" w:sz="4" w:space="0" w:color="auto"/>
              <w:bottom w:val="single" w:sz="4" w:space="0" w:color="auto"/>
              <w:right w:val="single" w:sz="4" w:space="0" w:color="auto"/>
            </w:tcBorders>
          </w:tcPr>
          <w:p w:rsidR="0018079B" w:rsidRPr="007D2110" w:rsidRDefault="0018079B" w:rsidP="00A86C58">
            <w:pPr>
              <w:numPr>
                <w:ilvl w:val="0"/>
                <w:numId w:val="4"/>
              </w:numPr>
              <w:ind w:left="142" w:firstLine="0"/>
            </w:pPr>
          </w:p>
        </w:tc>
        <w:tc>
          <w:tcPr>
            <w:tcW w:w="1382" w:type="dxa"/>
            <w:tcBorders>
              <w:top w:val="single" w:sz="4" w:space="0" w:color="auto"/>
              <w:left w:val="single" w:sz="4" w:space="0" w:color="auto"/>
              <w:bottom w:val="single" w:sz="4" w:space="0" w:color="auto"/>
              <w:right w:val="single" w:sz="4" w:space="0" w:color="auto"/>
            </w:tcBorders>
          </w:tcPr>
          <w:p w:rsidR="0018079B" w:rsidRPr="007D2110" w:rsidRDefault="0018079B" w:rsidP="00A86C58"/>
        </w:tc>
        <w:tc>
          <w:tcPr>
            <w:tcW w:w="961" w:type="dxa"/>
            <w:tcBorders>
              <w:top w:val="single" w:sz="4" w:space="0" w:color="auto"/>
              <w:left w:val="single" w:sz="4" w:space="0" w:color="auto"/>
              <w:bottom w:val="single" w:sz="4" w:space="0" w:color="auto"/>
              <w:right w:val="single" w:sz="4" w:space="0" w:color="auto"/>
            </w:tcBorders>
          </w:tcPr>
          <w:p w:rsidR="0018079B" w:rsidRPr="007D2110" w:rsidRDefault="0018079B" w:rsidP="00A86C58"/>
        </w:tc>
      </w:tr>
    </w:tbl>
    <w:p w:rsidR="00BB270B" w:rsidRPr="007D2110" w:rsidRDefault="00BB270B" w:rsidP="0078522E">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 xml:space="preserve">Обязуюсь обо всех изменениях, связанных с </w:t>
      </w:r>
      <w:proofErr w:type="gramStart"/>
      <w:r w:rsidRPr="007D2110">
        <w:rPr>
          <w:rFonts w:ascii="Times New Roman" w:hAnsi="Times New Roman" w:cs="Times New Roman"/>
          <w:sz w:val="24"/>
          <w:szCs w:val="24"/>
        </w:rPr>
        <w:t>приведенными</w:t>
      </w:r>
      <w:proofErr w:type="gramEnd"/>
      <w:r w:rsidRPr="007D2110">
        <w:rPr>
          <w:rFonts w:ascii="Times New Roman" w:hAnsi="Times New Roman" w:cs="Times New Roman"/>
          <w:sz w:val="24"/>
          <w:szCs w:val="24"/>
        </w:rPr>
        <w:t xml:space="preserve"> в настоящем</w:t>
      </w:r>
    </w:p>
    <w:p w:rsidR="00BB270B" w:rsidRPr="007D2110" w:rsidRDefault="00BB270B" w:rsidP="0078522E">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 xml:space="preserve">заявлении сведениями, сообщать </w:t>
      </w:r>
      <w:proofErr w:type="gramStart"/>
      <w:r w:rsidRPr="007D2110">
        <w:rPr>
          <w:rFonts w:ascii="Times New Roman" w:hAnsi="Times New Roman" w:cs="Times New Roman"/>
          <w:sz w:val="24"/>
          <w:szCs w:val="24"/>
        </w:rPr>
        <w:t>в</w:t>
      </w:r>
      <w:proofErr w:type="gramEnd"/>
      <w:r w:rsidRPr="007D2110">
        <w:rPr>
          <w:rFonts w:ascii="Times New Roman" w:hAnsi="Times New Roman" w:cs="Times New Roman"/>
          <w:sz w:val="24"/>
          <w:szCs w:val="24"/>
        </w:rPr>
        <w:t>__</w:t>
      </w:r>
      <w:r w:rsidR="00C5036F">
        <w:rPr>
          <w:rFonts w:ascii="Times New Roman" w:hAnsi="Times New Roman" w:cs="Times New Roman"/>
          <w:sz w:val="24"/>
          <w:szCs w:val="24"/>
        </w:rPr>
        <w:t>_______________________________________________</w:t>
      </w:r>
    </w:p>
    <w:p w:rsidR="00BB270B" w:rsidRPr="007D2110" w:rsidRDefault="00BB270B" w:rsidP="0018079B">
      <w:pPr>
        <w:pStyle w:val="ConsPlusNonformat"/>
        <w:jc w:val="center"/>
        <w:rPr>
          <w:rFonts w:ascii="Times New Roman" w:hAnsi="Times New Roman" w:cs="Times New Roman"/>
          <w:sz w:val="24"/>
          <w:szCs w:val="24"/>
        </w:rPr>
      </w:pPr>
      <w:r w:rsidRPr="007D2110">
        <w:rPr>
          <w:rFonts w:ascii="Times New Roman" w:hAnsi="Times New Roman" w:cs="Times New Roman"/>
          <w:sz w:val="24"/>
          <w:szCs w:val="24"/>
        </w:rPr>
        <w:t>(наименование уполномоченного органа)</w:t>
      </w:r>
    </w:p>
    <w:p w:rsidR="00BB270B" w:rsidRPr="007D2110" w:rsidRDefault="00BB270B" w:rsidP="0078522E">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___________</w:t>
      </w:r>
      <w:r w:rsidR="00C5036F">
        <w:rPr>
          <w:rFonts w:ascii="Times New Roman" w:hAnsi="Times New Roman" w:cs="Times New Roman"/>
          <w:sz w:val="24"/>
          <w:szCs w:val="24"/>
        </w:rPr>
        <w:t>____________________________________________________________________</w:t>
      </w:r>
    </w:p>
    <w:p w:rsidR="00BB270B" w:rsidRPr="007D2110" w:rsidRDefault="00BB270B" w:rsidP="0078522E">
      <w:pPr>
        <w:pStyle w:val="ConsPlusNonformat"/>
        <w:jc w:val="both"/>
        <w:rPr>
          <w:rFonts w:ascii="Times New Roman" w:hAnsi="Times New Roman" w:cs="Times New Roman"/>
          <w:sz w:val="24"/>
          <w:szCs w:val="24"/>
        </w:rPr>
      </w:pPr>
    </w:p>
    <w:p w:rsidR="00BB270B" w:rsidRPr="007D2110" w:rsidRDefault="0018079B" w:rsidP="0078522E">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_________________</w:t>
      </w:r>
      <w:r w:rsidR="007D2110">
        <w:rPr>
          <w:rFonts w:ascii="Times New Roman" w:hAnsi="Times New Roman" w:cs="Times New Roman"/>
          <w:sz w:val="24"/>
          <w:szCs w:val="24"/>
        </w:rPr>
        <w:t>______</w:t>
      </w:r>
      <w:r w:rsidR="00BB270B" w:rsidRPr="007D2110">
        <w:rPr>
          <w:rFonts w:ascii="Times New Roman" w:hAnsi="Times New Roman" w:cs="Times New Roman"/>
          <w:sz w:val="24"/>
          <w:szCs w:val="24"/>
        </w:rPr>
        <w:t xml:space="preserve">   _______________</w:t>
      </w:r>
      <w:r w:rsidR="007D2110">
        <w:rPr>
          <w:rFonts w:ascii="Times New Roman" w:hAnsi="Times New Roman" w:cs="Times New Roman"/>
          <w:sz w:val="24"/>
          <w:szCs w:val="24"/>
        </w:rPr>
        <w:t>____</w:t>
      </w:r>
      <w:r w:rsidR="00BB270B" w:rsidRPr="007D2110">
        <w:rPr>
          <w:rFonts w:ascii="Times New Roman" w:hAnsi="Times New Roman" w:cs="Times New Roman"/>
          <w:sz w:val="24"/>
          <w:szCs w:val="24"/>
        </w:rPr>
        <w:t xml:space="preserve">   </w:t>
      </w:r>
      <w:r w:rsidR="007D2110">
        <w:rPr>
          <w:rFonts w:ascii="Times New Roman" w:hAnsi="Times New Roman" w:cs="Times New Roman"/>
          <w:sz w:val="24"/>
          <w:szCs w:val="24"/>
        </w:rPr>
        <w:t xml:space="preserve">      </w:t>
      </w:r>
      <w:r w:rsidR="00BB270B" w:rsidRPr="007D2110">
        <w:rPr>
          <w:rFonts w:ascii="Times New Roman" w:hAnsi="Times New Roman" w:cs="Times New Roman"/>
          <w:sz w:val="24"/>
          <w:szCs w:val="24"/>
        </w:rPr>
        <w:t>_______________________________</w:t>
      </w:r>
    </w:p>
    <w:p w:rsidR="00BB270B" w:rsidRPr="007D2110" w:rsidRDefault="00BB270B" w:rsidP="0078522E">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 xml:space="preserve">     </w:t>
      </w:r>
      <w:r w:rsidR="0018079B" w:rsidRPr="007D2110">
        <w:rPr>
          <w:rFonts w:ascii="Times New Roman" w:hAnsi="Times New Roman" w:cs="Times New Roman"/>
          <w:sz w:val="24"/>
          <w:szCs w:val="24"/>
        </w:rPr>
        <w:t xml:space="preserve">        </w:t>
      </w:r>
      <w:r w:rsidRPr="007D2110">
        <w:rPr>
          <w:rFonts w:ascii="Times New Roman" w:hAnsi="Times New Roman" w:cs="Times New Roman"/>
          <w:sz w:val="24"/>
          <w:szCs w:val="24"/>
        </w:rPr>
        <w:t xml:space="preserve"> (должность)            </w:t>
      </w:r>
      <w:r w:rsidR="0018079B" w:rsidRPr="007D2110">
        <w:rPr>
          <w:rFonts w:ascii="Times New Roman" w:hAnsi="Times New Roman" w:cs="Times New Roman"/>
          <w:sz w:val="24"/>
          <w:szCs w:val="24"/>
        </w:rPr>
        <w:t xml:space="preserve">    </w:t>
      </w:r>
      <w:r w:rsidR="007D2110" w:rsidRPr="007D2110">
        <w:rPr>
          <w:rFonts w:ascii="Times New Roman" w:hAnsi="Times New Roman" w:cs="Times New Roman"/>
          <w:sz w:val="24"/>
          <w:szCs w:val="24"/>
        </w:rPr>
        <w:t xml:space="preserve">(подпись)                   </w:t>
      </w:r>
      <w:r w:rsidR="0018079B" w:rsidRPr="007D2110">
        <w:rPr>
          <w:rFonts w:ascii="Times New Roman" w:hAnsi="Times New Roman" w:cs="Times New Roman"/>
          <w:sz w:val="24"/>
          <w:szCs w:val="24"/>
        </w:rPr>
        <w:t xml:space="preserve">            </w:t>
      </w:r>
      <w:r w:rsidRPr="007D2110">
        <w:rPr>
          <w:rFonts w:ascii="Times New Roman" w:hAnsi="Times New Roman" w:cs="Times New Roman"/>
          <w:sz w:val="24"/>
          <w:szCs w:val="24"/>
        </w:rPr>
        <w:t>(расшифровка подписи)</w:t>
      </w:r>
    </w:p>
    <w:p w:rsidR="00BB270B" w:rsidRPr="007D2110" w:rsidRDefault="00BB270B" w:rsidP="0078522E">
      <w:pPr>
        <w:pStyle w:val="ConsPlusNonformat"/>
        <w:jc w:val="both"/>
        <w:rPr>
          <w:rFonts w:ascii="Times New Roman" w:hAnsi="Times New Roman" w:cs="Times New Roman"/>
          <w:sz w:val="24"/>
          <w:szCs w:val="24"/>
        </w:rPr>
      </w:pPr>
    </w:p>
    <w:p w:rsidR="00BB270B" w:rsidRPr="007D2110" w:rsidRDefault="00BB270B" w:rsidP="0078522E">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"___" _______________ 20__ г.</w:t>
      </w:r>
    </w:p>
    <w:p w:rsidR="00BB270B" w:rsidRPr="007D2110" w:rsidRDefault="00BB270B" w:rsidP="0078522E">
      <w:pPr>
        <w:pStyle w:val="ConsPlusNonformat"/>
        <w:jc w:val="both"/>
        <w:rPr>
          <w:rFonts w:ascii="Times New Roman" w:hAnsi="Times New Roman" w:cs="Times New Roman"/>
          <w:sz w:val="24"/>
          <w:szCs w:val="24"/>
        </w:rPr>
      </w:pPr>
    </w:p>
    <w:p w:rsidR="00BB270B" w:rsidRPr="007D2110" w:rsidRDefault="00BB270B" w:rsidP="0078522E">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 xml:space="preserve">              М.П.</w:t>
      </w:r>
    </w:p>
    <w:p w:rsidR="005D270F" w:rsidRPr="007D2110" w:rsidRDefault="005D270F" w:rsidP="001C3D7B">
      <w:pPr>
        <w:autoSpaceDE w:val="0"/>
        <w:autoSpaceDN w:val="0"/>
        <w:adjustRightInd w:val="0"/>
        <w:jc w:val="right"/>
        <w:outlineLvl w:val="0"/>
      </w:pPr>
    </w:p>
    <w:p w:rsidR="00BB270B" w:rsidRPr="007D2110" w:rsidRDefault="00BB270B" w:rsidP="001C3D7B">
      <w:pPr>
        <w:autoSpaceDE w:val="0"/>
        <w:autoSpaceDN w:val="0"/>
        <w:adjustRightInd w:val="0"/>
        <w:jc w:val="right"/>
        <w:outlineLvl w:val="0"/>
      </w:pPr>
    </w:p>
    <w:p w:rsidR="001C3D7B" w:rsidRPr="00295F08" w:rsidRDefault="001C3D7B" w:rsidP="001C3D7B">
      <w:pPr>
        <w:autoSpaceDE w:val="0"/>
        <w:autoSpaceDN w:val="0"/>
        <w:adjustRightInd w:val="0"/>
        <w:jc w:val="right"/>
        <w:outlineLvl w:val="0"/>
      </w:pPr>
      <w:r w:rsidRPr="00295F08">
        <w:t>Приложение 2</w:t>
      </w:r>
    </w:p>
    <w:p w:rsidR="001C3D7B" w:rsidRPr="00295F08" w:rsidRDefault="001C3D7B" w:rsidP="007D2110">
      <w:pPr>
        <w:autoSpaceDE w:val="0"/>
        <w:autoSpaceDN w:val="0"/>
        <w:adjustRightInd w:val="0"/>
        <w:jc w:val="right"/>
      </w:pPr>
      <w:r w:rsidRPr="00295F08">
        <w:t>к административному регламенту</w:t>
      </w:r>
    </w:p>
    <w:p w:rsidR="001C3D7B" w:rsidRPr="00295F08" w:rsidRDefault="001C3D7B" w:rsidP="001C3D7B">
      <w:pPr>
        <w:autoSpaceDE w:val="0"/>
        <w:autoSpaceDN w:val="0"/>
        <w:adjustRightInd w:val="0"/>
        <w:jc w:val="right"/>
      </w:pPr>
      <w:r w:rsidRPr="00295F08">
        <w:t>предоставления муниципальной услуги</w:t>
      </w:r>
    </w:p>
    <w:p w:rsidR="001C3D7B" w:rsidRPr="00295F08" w:rsidRDefault="001C3D7B" w:rsidP="001C3D7B">
      <w:pPr>
        <w:autoSpaceDE w:val="0"/>
        <w:autoSpaceDN w:val="0"/>
        <w:adjustRightInd w:val="0"/>
        <w:jc w:val="right"/>
      </w:pPr>
      <w:r w:rsidRPr="00295F08">
        <w:t>"Выдача разрешения на ввод объекта</w:t>
      </w:r>
    </w:p>
    <w:p w:rsidR="001C3D7B" w:rsidRPr="00295F08" w:rsidRDefault="001C3D7B" w:rsidP="001C3D7B">
      <w:pPr>
        <w:autoSpaceDE w:val="0"/>
        <w:autoSpaceDN w:val="0"/>
        <w:adjustRightInd w:val="0"/>
        <w:jc w:val="right"/>
      </w:pPr>
      <w:r w:rsidRPr="00295F08">
        <w:t>в эксплуатацию при осуществлении</w:t>
      </w:r>
    </w:p>
    <w:p w:rsidR="001C3D7B" w:rsidRPr="00295F08" w:rsidRDefault="001C3D7B" w:rsidP="001C3D7B">
      <w:pPr>
        <w:autoSpaceDE w:val="0"/>
        <w:autoSpaceDN w:val="0"/>
        <w:adjustRightInd w:val="0"/>
        <w:jc w:val="right"/>
      </w:pPr>
      <w:r w:rsidRPr="00295F08">
        <w:t>строительства, реконструкции объекта</w:t>
      </w:r>
    </w:p>
    <w:p w:rsidR="001C3D7B" w:rsidRPr="00295F08" w:rsidRDefault="001C3D7B" w:rsidP="001C3D7B">
      <w:pPr>
        <w:autoSpaceDE w:val="0"/>
        <w:autoSpaceDN w:val="0"/>
        <w:adjustRightInd w:val="0"/>
        <w:jc w:val="right"/>
      </w:pPr>
      <w:r w:rsidRPr="00295F08">
        <w:t>капитального строительства, расположенного</w:t>
      </w:r>
    </w:p>
    <w:p w:rsidR="001C3D7B" w:rsidRPr="00295F08" w:rsidRDefault="001C3D7B" w:rsidP="001C3D7B">
      <w:pPr>
        <w:autoSpaceDE w:val="0"/>
        <w:autoSpaceDN w:val="0"/>
        <w:adjustRightInd w:val="0"/>
        <w:jc w:val="right"/>
      </w:pPr>
      <w:r w:rsidRPr="00295F08">
        <w:t xml:space="preserve">на территории </w:t>
      </w:r>
      <w:r w:rsidR="007D2110" w:rsidRPr="007D2110">
        <w:t>сельского поселения Саранпауль</w:t>
      </w:r>
      <w:r w:rsidRPr="00295F08">
        <w:t>"</w:t>
      </w:r>
    </w:p>
    <w:p w:rsidR="001C3D7B" w:rsidRPr="00295F08" w:rsidRDefault="001C3D7B" w:rsidP="001C3D7B">
      <w:pPr>
        <w:autoSpaceDE w:val="0"/>
        <w:autoSpaceDN w:val="0"/>
        <w:adjustRightInd w:val="0"/>
        <w:jc w:val="both"/>
      </w:pPr>
    </w:p>
    <w:p w:rsidR="0018079B" w:rsidRPr="007D2110" w:rsidRDefault="0018079B" w:rsidP="0018079B">
      <w:pPr>
        <w:pStyle w:val="ConsPlusNonformat"/>
        <w:jc w:val="center"/>
        <w:rPr>
          <w:rFonts w:ascii="Times New Roman" w:hAnsi="Times New Roman" w:cs="Times New Roman"/>
          <w:sz w:val="24"/>
          <w:szCs w:val="24"/>
        </w:rPr>
      </w:pPr>
      <w:r w:rsidRPr="007D2110">
        <w:rPr>
          <w:rFonts w:ascii="Times New Roman" w:hAnsi="Times New Roman" w:cs="Times New Roman"/>
          <w:sz w:val="24"/>
          <w:szCs w:val="24"/>
        </w:rPr>
        <w:t>АКТ</w:t>
      </w:r>
    </w:p>
    <w:p w:rsidR="0018079B" w:rsidRPr="007D2110" w:rsidRDefault="0018079B" w:rsidP="0018079B">
      <w:pPr>
        <w:pStyle w:val="ConsPlusNonformat"/>
        <w:jc w:val="center"/>
        <w:rPr>
          <w:rFonts w:ascii="Times New Roman" w:hAnsi="Times New Roman" w:cs="Times New Roman"/>
          <w:sz w:val="24"/>
          <w:szCs w:val="24"/>
        </w:rPr>
      </w:pPr>
      <w:r w:rsidRPr="007D2110">
        <w:rPr>
          <w:rFonts w:ascii="Times New Roman" w:hAnsi="Times New Roman" w:cs="Times New Roman"/>
          <w:sz w:val="24"/>
          <w:szCs w:val="24"/>
        </w:rPr>
        <w:t>СДАЧИ-ПРИЕМКИ ЗАКОНЧЕННОГО СТРОИТЕЛЬСТВОМ ОБЪЕКТА</w:t>
      </w:r>
    </w:p>
    <w:p w:rsidR="0018079B" w:rsidRPr="007D2110" w:rsidRDefault="0018079B" w:rsidP="0018079B">
      <w:pPr>
        <w:pStyle w:val="ConsPlusNonformat"/>
        <w:jc w:val="center"/>
        <w:rPr>
          <w:rFonts w:ascii="Times New Roman" w:hAnsi="Times New Roman" w:cs="Times New Roman"/>
          <w:sz w:val="24"/>
          <w:szCs w:val="24"/>
        </w:rPr>
      </w:pPr>
      <w:r w:rsidRPr="007D2110">
        <w:rPr>
          <w:rFonts w:ascii="Times New Roman" w:hAnsi="Times New Roman" w:cs="Times New Roman"/>
          <w:sz w:val="24"/>
          <w:szCs w:val="24"/>
        </w:rPr>
        <w:t>НЕПРОИЗВОДСТВЕННОГО НАЗНАЧЕНИЯ ЖИЛИЩНОГО ФОНДА</w:t>
      </w:r>
    </w:p>
    <w:p w:rsidR="0018079B" w:rsidRPr="007D2110" w:rsidRDefault="0018079B" w:rsidP="0018079B">
      <w:pPr>
        <w:pStyle w:val="ConsPlusNonformat"/>
        <w:jc w:val="both"/>
        <w:rPr>
          <w:rFonts w:ascii="Times New Roman" w:hAnsi="Times New Roman" w:cs="Times New Roman"/>
          <w:sz w:val="24"/>
          <w:szCs w:val="24"/>
        </w:rPr>
      </w:pPr>
    </w:p>
    <w:p w:rsidR="0018079B" w:rsidRPr="007D2110" w:rsidRDefault="0018079B" w:rsidP="0018079B">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 xml:space="preserve">от "___"_____________ 20__ г.                                         город___________________ </w:t>
      </w:r>
    </w:p>
    <w:p w:rsidR="0018079B" w:rsidRPr="007D2110" w:rsidRDefault="0018079B" w:rsidP="0018079B">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______________________________________________________________________</w:t>
      </w:r>
    </w:p>
    <w:p w:rsidR="0018079B" w:rsidRPr="007D2110" w:rsidRDefault="0018079B" w:rsidP="0018079B">
      <w:pPr>
        <w:pStyle w:val="ConsPlusNonformat"/>
        <w:jc w:val="center"/>
        <w:rPr>
          <w:rFonts w:ascii="Times New Roman" w:hAnsi="Times New Roman" w:cs="Times New Roman"/>
          <w:sz w:val="24"/>
          <w:szCs w:val="24"/>
        </w:rPr>
      </w:pPr>
      <w:r w:rsidRPr="007D2110">
        <w:rPr>
          <w:rFonts w:ascii="Times New Roman" w:hAnsi="Times New Roman" w:cs="Times New Roman"/>
          <w:sz w:val="24"/>
          <w:szCs w:val="24"/>
        </w:rPr>
        <w:t>наименование и место расположения объекта</w:t>
      </w:r>
    </w:p>
    <w:p w:rsidR="0018079B" w:rsidRPr="007D2110" w:rsidRDefault="0018079B" w:rsidP="0018079B">
      <w:pPr>
        <w:pStyle w:val="ConsPlusNonformat"/>
        <w:jc w:val="both"/>
        <w:rPr>
          <w:rFonts w:ascii="Times New Roman" w:hAnsi="Times New Roman" w:cs="Times New Roman"/>
          <w:sz w:val="24"/>
          <w:szCs w:val="24"/>
        </w:rPr>
      </w:pPr>
    </w:p>
    <w:p w:rsidR="0018079B" w:rsidRPr="007D2110" w:rsidRDefault="0018079B" w:rsidP="0018079B">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Представитель застройщика (технического заказчика) ________________________</w:t>
      </w:r>
    </w:p>
    <w:p w:rsidR="0018079B" w:rsidRPr="007D2110" w:rsidRDefault="0018079B" w:rsidP="0018079B">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______________________________________________________________________</w:t>
      </w:r>
    </w:p>
    <w:p w:rsidR="0018079B" w:rsidRPr="007D2110" w:rsidRDefault="0018079B" w:rsidP="00E97663">
      <w:pPr>
        <w:pStyle w:val="ConsPlusNonformat"/>
        <w:jc w:val="center"/>
        <w:rPr>
          <w:rFonts w:ascii="Times New Roman" w:hAnsi="Times New Roman" w:cs="Times New Roman"/>
          <w:sz w:val="24"/>
          <w:szCs w:val="24"/>
        </w:rPr>
      </w:pPr>
      <w:r w:rsidRPr="007D2110">
        <w:rPr>
          <w:rFonts w:ascii="Times New Roman" w:hAnsi="Times New Roman" w:cs="Times New Roman"/>
          <w:sz w:val="24"/>
          <w:szCs w:val="24"/>
        </w:rPr>
        <w:t>организация, должность, инициалы, фамилия</w:t>
      </w:r>
    </w:p>
    <w:p w:rsidR="0018079B" w:rsidRPr="007D2110" w:rsidRDefault="0018079B" w:rsidP="0018079B">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с одной стороны, и лицо, осуществляющее строительство ______________________________________________________________________</w:t>
      </w:r>
    </w:p>
    <w:p w:rsidR="0018079B" w:rsidRPr="007D2110" w:rsidRDefault="0018079B" w:rsidP="00E97663">
      <w:pPr>
        <w:pStyle w:val="ConsPlusNonformat"/>
        <w:jc w:val="center"/>
        <w:rPr>
          <w:rFonts w:ascii="Times New Roman" w:hAnsi="Times New Roman" w:cs="Times New Roman"/>
          <w:sz w:val="24"/>
          <w:szCs w:val="24"/>
        </w:rPr>
      </w:pPr>
      <w:r w:rsidRPr="007D2110">
        <w:rPr>
          <w:rFonts w:ascii="Times New Roman" w:hAnsi="Times New Roman" w:cs="Times New Roman"/>
          <w:sz w:val="24"/>
          <w:szCs w:val="24"/>
        </w:rPr>
        <w:t>организация, должность, инициалы, фамилия</w:t>
      </w:r>
    </w:p>
    <w:p w:rsidR="0018079B" w:rsidRPr="007D2110" w:rsidRDefault="0018079B" w:rsidP="0018079B">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с другой стороны, составили настоящий акт о нижеследующем:</w:t>
      </w:r>
    </w:p>
    <w:p w:rsidR="0018079B" w:rsidRPr="007D2110" w:rsidRDefault="0018079B" w:rsidP="0018079B">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 xml:space="preserve">1 Лицом, осуществляющим строительство, </w:t>
      </w:r>
      <w:proofErr w:type="gramStart"/>
      <w:r w:rsidRPr="007D2110">
        <w:rPr>
          <w:rFonts w:ascii="Times New Roman" w:hAnsi="Times New Roman" w:cs="Times New Roman"/>
          <w:sz w:val="24"/>
          <w:szCs w:val="24"/>
        </w:rPr>
        <w:t>предъявлен</w:t>
      </w:r>
      <w:proofErr w:type="gramEnd"/>
      <w:r w:rsidRPr="007D2110">
        <w:rPr>
          <w:rFonts w:ascii="Times New Roman" w:hAnsi="Times New Roman" w:cs="Times New Roman"/>
          <w:sz w:val="24"/>
          <w:szCs w:val="24"/>
        </w:rPr>
        <w:t xml:space="preserve"> застройщику (техническому</w:t>
      </w:r>
      <w:r w:rsidR="00E97663" w:rsidRPr="007D2110">
        <w:rPr>
          <w:rFonts w:ascii="Times New Roman" w:hAnsi="Times New Roman" w:cs="Times New Roman"/>
          <w:sz w:val="24"/>
          <w:szCs w:val="24"/>
        </w:rPr>
        <w:t xml:space="preserve"> </w:t>
      </w:r>
      <w:r w:rsidRPr="007D2110">
        <w:rPr>
          <w:rFonts w:ascii="Times New Roman" w:hAnsi="Times New Roman" w:cs="Times New Roman"/>
          <w:sz w:val="24"/>
          <w:szCs w:val="24"/>
        </w:rPr>
        <w:t>заказчику) к приемке</w:t>
      </w:r>
    </w:p>
    <w:p w:rsidR="0018079B" w:rsidRPr="007D2110" w:rsidRDefault="0018079B" w:rsidP="0018079B">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___________________________________________</w:t>
      </w:r>
      <w:r w:rsidR="00E97663" w:rsidRPr="007D2110">
        <w:rPr>
          <w:rFonts w:ascii="Times New Roman" w:hAnsi="Times New Roman" w:cs="Times New Roman"/>
          <w:sz w:val="24"/>
          <w:szCs w:val="24"/>
        </w:rPr>
        <w:t>___________________________</w:t>
      </w:r>
    </w:p>
    <w:p w:rsidR="0018079B" w:rsidRPr="007D2110" w:rsidRDefault="0018079B" w:rsidP="00E97663">
      <w:pPr>
        <w:pStyle w:val="ConsPlusNonformat"/>
        <w:jc w:val="center"/>
        <w:rPr>
          <w:rFonts w:ascii="Times New Roman" w:hAnsi="Times New Roman" w:cs="Times New Roman"/>
          <w:sz w:val="24"/>
          <w:szCs w:val="24"/>
        </w:rPr>
      </w:pPr>
      <w:r w:rsidRPr="007D2110">
        <w:rPr>
          <w:rFonts w:ascii="Times New Roman" w:hAnsi="Times New Roman" w:cs="Times New Roman"/>
          <w:sz w:val="24"/>
          <w:szCs w:val="24"/>
        </w:rPr>
        <w:t>наименование объекта</w:t>
      </w:r>
    </w:p>
    <w:p w:rsidR="0018079B" w:rsidRPr="007D2110" w:rsidRDefault="0018079B" w:rsidP="0018079B">
      <w:pPr>
        <w:pStyle w:val="ConsPlusNonformat"/>
        <w:jc w:val="both"/>
        <w:rPr>
          <w:rFonts w:ascii="Times New Roman" w:hAnsi="Times New Roman" w:cs="Times New Roman"/>
          <w:sz w:val="24"/>
          <w:szCs w:val="24"/>
        </w:rPr>
      </w:pPr>
      <w:proofErr w:type="gramStart"/>
      <w:r w:rsidRPr="007D2110">
        <w:rPr>
          <w:rFonts w:ascii="Times New Roman" w:hAnsi="Times New Roman" w:cs="Times New Roman"/>
          <w:sz w:val="24"/>
          <w:szCs w:val="24"/>
        </w:rPr>
        <w:t>расположенный</w:t>
      </w:r>
      <w:proofErr w:type="gramEnd"/>
      <w:r w:rsidRPr="007D2110">
        <w:rPr>
          <w:rFonts w:ascii="Times New Roman" w:hAnsi="Times New Roman" w:cs="Times New Roman"/>
          <w:sz w:val="24"/>
          <w:szCs w:val="24"/>
        </w:rPr>
        <w:t xml:space="preserve"> по адресу ___________________</w:t>
      </w:r>
      <w:r w:rsidR="00E97663" w:rsidRPr="007D2110">
        <w:rPr>
          <w:rFonts w:ascii="Times New Roman" w:hAnsi="Times New Roman" w:cs="Times New Roman"/>
          <w:sz w:val="24"/>
          <w:szCs w:val="24"/>
        </w:rPr>
        <w:t>____________________________</w:t>
      </w:r>
    </w:p>
    <w:p w:rsidR="0018079B" w:rsidRPr="007D2110" w:rsidRDefault="0018079B" w:rsidP="0018079B">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___________________________________________</w:t>
      </w:r>
      <w:r w:rsidR="00E97663" w:rsidRPr="007D2110">
        <w:rPr>
          <w:rFonts w:ascii="Times New Roman" w:hAnsi="Times New Roman" w:cs="Times New Roman"/>
          <w:sz w:val="24"/>
          <w:szCs w:val="24"/>
        </w:rPr>
        <w:t>___________________________</w:t>
      </w:r>
    </w:p>
    <w:p w:rsidR="0018079B" w:rsidRPr="007D2110" w:rsidRDefault="0018079B" w:rsidP="0018079B">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2   Строительство    производилось    в    соответствии    с    разрешением</w:t>
      </w:r>
    </w:p>
    <w:p w:rsidR="0018079B" w:rsidRPr="007D2110" w:rsidRDefault="0018079B" w:rsidP="0018079B">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 xml:space="preserve">на строительство, </w:t>
      </w:r>
      <w:proofErr w:type="gramStart"/>
      <w:r w:rsidRPr="007D2110">
        <w:rPr>
          <w:rFonts w:ascii="Times New Roman" w:hAnsi="Times New Roman" w:cs="Times New Roman"/>
          <w:sz w:val="24"/>
          <w:szCs w:val="24"/>
        </w:rPr>
        <w:t>выданным</w:t>
      </w:r>
      <w:proofErr w:type="gramEnd"/>
    </w:p>
    <w:p w:rsidR="0018079B" w:rsidRPr="007D2110" w:rsidRDefault="0018079B" w:rsidP="0018079B">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___________________________________________</w:t>
      </w:r>
      <w:r w:rsidR="00E97663" w:rsidRPr="007D2110">
        <w:rPr>
          <w:rFonts w:ascii="Times New Roman" w:hAnsi="Times New Roman" w:cs="Times New Roman"/>
          <w:sz w:val="24"/>
          <w:szCs w:val="24"/>
        </w:rPr>
        <w:t>___________________________</w:t>
      </w:r>
    </w:p>
    <w:p w:rsidR="0018079B" w:rsidRPr="007D2110" w:rsidRDefault="0018079B" w:rsidP="00E97663">
      <w:pPr>
        <w:pStyle w:val="ConsPlusNonformat"/>
        <w:jc w:val="center"/>
        <w:rPr>
          <w:rFonts w:ascii="Times New Roman" w:hAnsi="Times New Roman" w:cs="Times New Roman"/>
          <w:sz w:val="24"/>
          <w:szCs w:val="24"/>
        </w:rPr>
      </w:pPr>
      <w:r w:rsidRPr="007D2110">
        <w:rPr>
          <w:rFonts w:ascii="Times New Roman" w:hAnsi="Times New Roman" w:cs="Times New Roman"/>
          <w:sz w:val="24"/>
          <w:szCs w:val="24"/>
        </w:rPr>
        <w:t>наименование органа, выдавшего разрешение</w:t>
      </w:r>
    </w:p>
    <w:p w:rsidR="0018079B" w:rsidRPr="007D2110" w:rsidRDefault="0018079B" w:rsidP="0018079B">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___________________________________________</w:t>
      </w:r>
      <w:r w:rsidR="00E97663" w:rsidRPr="007D2110">
        <w:rPr>
          <w:rFonts w:ascii="Times New Roman" w:hAnsi="Times New Roman" w:cs="Times New Roman"/>
          <w:sz w:val="24"/>
          <w:szCs w:val="24"/>
        </w:rPr>
        <w:t>___________________________</w:t>
      </w:r>
    </w:p>
    <w:p w:rsidR="0018079B" w:rsidRPr="007D2110" w:rsidRDefault="0018079B" w:rsidP="0018079B">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3</w:t>
      </w:r>
      <w:proofErr w:type="gramStart"/>
      <w:r w:rsidRPr="007D2110">
        <w:rPr>
          <w:rFonts w:ascii="Times New Roman" w:hAnsi="Times New Roman" w:cs="Times New Roman"/>
          <w:sz w:val="24"/>
          <w:szCs w:val="24"/>
        </w:rPr>
        <w:t xml:space="preserve"> В</w:t>
      </w:r>
      <w:proofErr w:type="gramEnd"/>
      <w:r w:rsidRPr="007D2110">
        <w:rPr>
          <w:rFonts w:ascii="Times New Roman" w:hAnsi="Times New Roman" w:cs="Times New Roman"/>
          <w:sz w:val="24"/>
          <w:szCs w:val="24"/>
        </w:rPr>
        <w:t xml:space="preserve"> строительстве принимали участие _______</w:t>
      </w:r>
      <w:r w:rsidR="00E97663" w:rsidRPr="007D2110">
        <w:rPr>
          <w:rFonts w:ascii="Times New Roman" w:hAnsi="Times New Roman" w:cs="Times New Roman"/>
          <w:sz w:val="24"/>
          <w:szCs w:val="24"/>
        </w:rPr>
        <w:t>______________________________</w:t>
      </w:r>
    </w:p>
    <w:p w:rsidR="0018079B" w:rsidRPr="007D2110" w:rsidRDefault="0018079B" w:rsidP="0018079B">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___________________________________________</w:t>
      </w:r>
      <w:r w:rsidR="00E97663" w:rsidRPr="007D2110">
        <w:rPr>
          <w:rFonts w:ascii="Times New Roman" w:hAnsi="Times New Roman" w:cs="Times New Roman"/>
          <w:sz w:val="24"/>
          <w:szCs w:val="24"/>
        </w:rPr>
        <w:t>___________________________</w:t>
      </w:r>
    </w:p>
    <w:p w:rsidR="0018079B" w:rsidRPr="007D2110" w:rsidRDefault="0018079B" w:rsidP="00E97663">
      <w:pPr>
        <w:pStyle w:val="ConsPlusNonformat"/>
        <w:jc w:val="center"/>
        <w:rPr>
          <w:rFonts w:ascii="Times New Roman" w:hAnsi="Times New Roman" w:cs="Times New Roman"/>
          <w:sz w:val="24"/>
          <w:szCs w:val="24"/>
        </w:rPr>
      </w:pPr>
      <w:r w:rsidRPr="007D2110">
        <w:rPr>
          <w:rFonts w:ascii="Times New Roman" w:hAnsi="Times New Roman" w:cs="Times New Roman"/>
          <w:sz w:val="24"/>
          <w:szCs w:val="24"/>
        </w:rPr>
        <w:t>наименование организаций, их реквизиты, виды работ,</w:t>
      </w:r>
    </w:p>
    <w:p w:rsidR="0018079B" w:rsidRPr="007D2110" w:rsidRDefault="0018079B" w:rsidP="0018079B">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____________________________________________________________________</w:t>
      </w:r>
      <w:r w:rsidR="00E97663" w:rsidRPr="007D2110">
        <w:rPr>
          <w:rFonts w:ascii="Times New Roman" w:hAnsi="Times New Roman" w:cs="Times New Roman"/>
          <w:sz w:val="24"/>
          <w:szCs w:val="24"/>
        </w:rPr>
        <w:t>__</w:t>
      </w:r>
    </w:p>
    <w:p w:rsidR="0018079B" w:rsidRPr="007D2110" w:rsidRDefault="0018079B" w:rsidP="00E97663">
      <w:pPr>
        <w:pStyle w:val="ConsPlusNonformat"/>
        <w:jc w:val="center"/>
        <w:rPr>
          <w:rFonts w:ascii="Times New Roman" w:hAnsi="Times New Roman" w:cs="Times New Roman"/>
          <w:sz w:val="24"/>
          <w:szCs w:val="24"/>
        </w:rPr>
      </w:pPr>
      <w:r w:rsidRPr="007D2110">
        <w:rPr>
          <w:rFonts w:ascii="Times New Roman" w:hAnsi="Times New Roman" w:cs="Times New Roman"/>
          <w:sz w:val="24"/>
          <w:szCs w:val="24"/>
        </w:rPr>
        <w:t>номер свидетельства о допуске к определенному виду/видам работ,</w:t>
      </w:r>
    </w:p>
    <w:p w:rsidR="0018079B" w:rsidRPr="007D2110" w:rsidRDefault="0018079B" w:rsidP="0018079B">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___________________________________________</w:t>
      </w:r>
      <w:r w:rsidR="00E97663" w:rsidRPr="007D2110">
        <w:rPr>
          <w:rFonts w:ascii="Times New Roman" w:hAnsi="Times New Roman" w:cs="Times New Roman"/>
          <w:sz w:val="24"/>
          <w:szCs w:val="24"/>
        </w:rPr>
        <w:t>___________________________</w:t>
      </w:r>
    </w:p>
    <w:p w:rsidR="0018079B" w:rsidRPr="007D2110" w:rsidRDefault="0018079B" w:rsidP="00E97663">
      <w:pPr>
        <w:pStyle w:val="ConsPlusNonformat"/>
        <w:jc w:val="center"/>
        <w:rPr>
          <w:rFonts w:ascii="Times New Roman" w:hAnsi="Times New Roman" w:cs="Times New Roman"/>
          <w:sz w:val="24"/>
          <w:szCs w:val="24"/>
        </w:rPr>
      </w:pPr>
      <w:proofErr w:type="gramStart"/>
      <w:r w:rsidRPr="007D2110">
        <w:rPr>
          <w:rFonts w:ascii="Times New Roman" w:hAnsi="Times New Roman" w:cs="Times New Roman"/>
          <w:sz w:val="24"/>
          <w:szCs w:val="24"/>
        </w:rPr>
        <w:t>которые</w:t>
      </w:r>
      <w:proofErr w:type="gramEnd"/>
      <w:r w:rsidRPr="007D2110">
        <w:rPr>
          <w:rFonts w:ascii="Times New Roman" w:hAnsi="Times New Roman" w:cs="Times New Roman"/>
          <w:sz w:val="24"/>
          <w:szCs w:val="24"/>
        </w:rPr>
        <w:t xml:space="preserve"> оказывают влияние на безопасность объектов капитального</w:t>
      </w:r>
    </w:p>
    <w:p w:rsidR="0018079B" w:rsidRPr="007D2110" w:rsidRDefault="0018079B" w:rsidP="0018079B">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___________________________________________</w:t>
      </w:r>
      <w:r w:rsidR="00E97663" w:rsidRPr="007D2110">
        <w:rPr>
          <w:rFonts w:ascii="Times New Roman" w:hAnsi="Times New Roman" w:cs="Times New Roman"/>
          <w:sz w:val="24"/>
          <w:szCs w:val="24"/>
        </w:rPr>
        <w:t>___________________________</w:t>
      </w:r>
    </w:p>
    <w:p w:rsidR="0018079B" w:rsidRPr="007D2110" w:rsidRDefault="0018079B" w:rsidP="00E97663">
      <w:pPr>
        <w:pStyle w:val="ConsPlusNonformat"/>
        <w:jc w:val="center"/>
        <w:rPr>
          <w:rFonts w:ascii="Times New Roman" w:hAnsi="Times New Roman" w:cs="Times New Roman"/>
          <w:sz w:val="24"/>
          <w:szCs w:val="24"/>
        </w:rPr>
      </w:pPr>
      <w:r w:rsidRPr="007D2110">
        <w:rPr>
          <w:rFonts w:ascii="Times New Roman" w:hAnsi="Times New Roman" w:cs="Times New Roman"/>
          <w:sz w:val="24"/>
          <w:szCs w:val="24"/>
        </w:rPr>
        <w:t>строительства, выполнявшихся каждой из них при числе организаций</w:t>
      </w:r>
    </w:p>
    <w:p w:rsidR="0018079B" w:rsidRPr="007D2110" w:rsidRDefault="0018079B" w:rsidP="0018079B">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___________________________________________</w:t>
      </w:r>
      <w:r w:rsidR="00E97663" w:rsidRPr="007D2110">
        <w:rPr>
          <w:rFonts w:ascii="Times New Roman" w:hAnsi="Times New Roman" w:cs="Times New Roman"/>
          <w:sz w:val="24"/>
          <w:szCs w:val="24"/>
        </w:rPr>
        <w:t>___________________________</w:t>
      </w:r>
    </w:p>
    <w:p w:rsidR="0018079B" w:rsidRPr="007D2110" w:rsidRDefault="0018079B" w:rsidP="00E97663">
      <w:pPr>
        <w:pStyle w:val="ConsPlusNonformat"/>
        <w:jc w:val="center"/>
        <w:rPr>
          <w:rFonts w:ascii="Times New Roman" w:hAnsi="Times New Roman" w:cs="Times New Roman"/>
          <w:sz w:val="24"/>
          <w:szCs w:val="24"/>
        </w:rPr>
      </w:pPr>
      <w:r w:rsidRPr="007D2110">
        <w:rPr>
          <w:rFonts w:ascii="Times New Roman" w:hAnsi="Times New Roman" w:cs="Times New Roman"/>
          <w:sz w:val="24"/>
          <w:szCs w:val="24"/>
        </w:rPr>
        <w:t>более трех, их перечень указывается в приложении к акту</w:t>
      </w:r>
    </w:p>
    <w:p w:rsidR="0018079B" w:rsidRPr="007D2110" w:rsidRDefault="0018079B" w:rsidP="0018079B">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 xml:space="preserve">4  Проектная  документация   на   строительство   разработана   </w:t>
      </w:r>
      <w:proofErr w:type="gramStart"/>
      <w:r w:rsidRPr="007D2110">
        <w:rPr>
          <w:rFonts w:ascii="Times New Roman" w:hAnsi="Times New Roman" w:cs="Times New Roman"/>
          <w:sz w:val="24"/>
          <w:szCs w:val="24"/>
        </w:rPr>
        <w:t>генеральным</w:t>
      </w:r>
      <w:proofErr w:type="gramEnd"/>
    </w:p>
    <w:p w:rsidR="0018079B" w:rsidRPr="007D2110" w:rsidRDefault="0018079B" w:rsidP="0018079B">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проектировщиком</w:t>
      </w:r>
    </w:p>
    <w:p w:rsidR="0018079B" w:rsidRPr="007D2110" w:rsidRDefault="0018079B" w:rsidP="0018079B">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___________________________________________</w:t>
      </w:r>
      <w:r w:rsidR="00E97663" w:rsidRPr="007D2110">
        <w:rPr>
          <w:rFonts w:ascii="Times New Roman" w:hAnsi="Times New Roman" w:cs="Times New Roman"/>
          <w:sz w:val="24"/>
          <w:szCs w:val="24"/>
        </w:rPr>
        <w:t>___________________________</w:t>
      </w:r>
    </w:p>
    <w:p w:rsidR="0018079B" w:rsidRPr="007D2110" w:rsidRDefault="0018079B" w:rsidP="00E97663">
      <w:pPr>
        <w:pStyle w:val="ConsPlusNonformat"/>
        <w:jc w:val="center"/>
        <w:rPr>
          <w:rFonts w:ascii="Times New Roman" w:hAnsi="Times New Roman" w:cs="Times New Roman"/>
          <w:sz w:val="24"/>
          <w:szCs w:val="24"/>
        </w:rPr>
      </w:pPr>
      <w:r w:rsidRPr="007D2110">
        <w:rPr>
          <w:rFonts w:ascii="Times New Roman" w:hAnsi="Times New Roman" w:cs="Times New Roman"/>
          <w:sz w:val="24"/>
          <w:szCs w:val="24"/>
        </w:rPr>
        <w:t>наименование организац</w:t>
      </w:r>
      <w:proofErr w:type="gramStart"/>
      <w:r w:rsidRPr="007D2110">
        <w:rPr>
          <w:rFonts w:ascii="Times New Roman" w:hAnsi="Times New Roman" w:cs="Times New Roman"/>
          <w:sz w:val="24"/>
          <w:szCs w:val="24"/>
        </w:rPr>
        <w:t>ии и ее</w:t>
      </w:r>
      <w:proofErr w:type="gramEnd"/>
      <w:r w:rsidRPr="007D2110">
        <w:rPr>
          <w:rFonts w:ascii="Times New Roman" w:hAnsi="Times New Roman" w:cs="Times New Roman"/>
          <w:sz w:val="24"/>
          <w:szCs w:val="24"/>
        </w:rPr>
        <w:t xml:space="preserve"> реквизиты,</w:t>
      </w:r>
    </w:p>
    <w:p w:rsidR="0018079B" w:rsidRPr="007D2110" w:rsidRDefault="0018079B" w:rsidP="0018079B">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______________________________________________________________________</w:t>
      </w:r>
    </w:p>
    <w:p w:rsidR="0018079B" w:rsidRPr="007D2110" w:rsidRDefault="0018079B" w:rsidP="00E97663">
      <w:pPr>
        <w:pStyle w:val="ConsPlusNonformat"/>
        <w:jc w:val="center"/>
        <w:rPr>
          <w:rFonts w:ascii="Times New Roman" w:hAnsi="Times New Roman" w:cs="Times New Roman"/>
          <w:sz w:val="24"/>
          <w:szCs w:val="24"/>
        </w:rPr>
      </w:pPr>
      <w:r w:rsidRPr="007D2110">
        <w:rPr>
          <w:rFonts w:ascii="Times New Roman" w:hAnsi="Times New Roman" w:cs="Times New Roman"/>
          <w:sz w:val="24"/>
          <w:szCs w:val="24"/>
        </w:rPr>
        <w:t>номер свидетельства о допуске к определенному виду/видам работ,</w:t>
      </w:r>
    </w:p>
    <w:p w:rsidR="0018079B" w:rsidRPr="007D2110" w:rsidRDefault="0018079B" w:rsidP="0018079B">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___________________________________________</w:t>
      </w:r>
      <w:r w:rsidR="00E97663" w:rsidRPr="007D2110">
        <w:rPr>
          <w:rFonts w:ascii="Times New Roman" w:hAnsi="Times New Roman" w:cs="Times New Roman"/>
          <w:sz w:val="24"/>
          <w:szCs w:val="24"/>
        </w:rPr>
        <w:t>___________________________</w:t>
      </w:r>
    </w:p>
    <w:p w:rsidR="0018079B" w:rsidRPr="007D2110" w:rsidRDefault="0018079B" w:rsidP="00E97663">
      <w:pPr>
        <w:pStyle w:val="ConsPlusNonformat"/>
        <w:jc w:val="center"/>
        <w:rPr>
          <w:rFonts w:ascii="Times New Roman" w:hAnsi="Times New Roman" w:cs="Times New Roman"/>
          <w:sz w:val="24"/>
          <w:szCs w:val="24"/>
        </w:rPr>
      </w:pPr>
      <w:proofErr w:type="gramStart"/>
      <w:r w:rsidRPr="007D2110">
        <w:rPr>
          <w:rFonts w:ascii="Times New Roman" w:hAnsi="Times New Roman" w:cs="Times New Roman"/>
          <w:sz w:val="24"/>
          <w:szCs w:val="24"/>
        </w:rPr>
        <w:lastRenderedPageBreak/>
        <w:t>которые</w:t>
      </w:r>
      <w:proofErr w:type="gramEnd"/>
      <w:r w:rsidRPr="007D2110">
        <w:rPr>
          <w:rFonts w:ascii="Times New Roman" w:hAnsi="Times New Roman" w:cs="Times New Roman"/>
          <w:sz w:val="24"/>
          <w:szCs w:val="24"/>
        </w:rPr>
        <w:t xml:space="preserve"> оказывают влияние на безопасность объектов капитального</w:t>
      </w:r>
    </w:p>
    <w:p w:rsidR="0018079B" w:rsidRPr="007D2110" w:rsidRDefault="0018079B" w:rsidP="0018079B">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___________________________________________</w:t>
      </w:r>
      <w:r w:rsidR="00E97663" w:rsidRPr="007D2110">
        <w:rPr>
          <w:rFonts w:ascii="Times New Roman" w:hAnsi="Times New Roman" w:cs="Times New Roman"/>
          <w:sz w:val="24"/>
          <w:szCs w:val="24"/>
        </w:rPr>
        <w:t>___________________________</w:t>
      </w:r>
    </w:p>
    <w:p w:rsidR="0018079B" w:rsidRPr="007D2110" w:rsidRDefault="0018079B" w:rsidP="00E97663">
      <w:pPr>
        <w:pStyle w:val="ConsPlusNonformat"/>
        <w:jc w:val="center"/>
        <w:rPr>
          <w:rFonts w:ascii="Times New Roman" w:hAnsi="Times New Roman" w:cs="Times New Roman"/>
          <w:sz w:val="24"/>
          <w:szCs w:val="24"/>
        </w:rPr>
      </w:pPr>
      <w:r w:rsidRPr="007D2110">
        <w:rPr>
          <w:rFonts w:ascii="Times New Roman" w:hAnsi="Times New Roman" w:cs="Times New Roman"/>
          <w:sz w:val="24"/>
          <w:szCs w:val="24"/>
        </w:rPr>
        <w:t xml:space="preserve">строительства, </w:t>
      </w:r>
      <w:proofErr w:type="gramStart"/>
      <w:r w:rsidRPr="007D2110">
        <w:rPr>
          <w:rFonts w:ascii="Times New Roman" w:hAnsi="Times New Roman" w:cs="Times New Roman"/>
          <w:sz w:val="24"/>
          <w:szCs w:val="24"/>
        </w:rPr>
        <w:t>выполнившим</w:t>
      </w:r>
      <w:proofErr w:type="gramEnd"/>
      <w:r w:rsidRPr="007D2110">
        <w:rPr>
          <w:rFonts w:ascii="Times New Roman" w:hAnsi="Times New Roman" w:cs="Times New Roman"/>
          <w:sz w:val="24"/>
          <w:szCs w:val="24"/>
        </w:rPr>
        <w:t xml:space="preserve"> наименование частей или разделов</w:t>
      </w:r>
    </w:p>
    <w:p w:rsidR="0018079B" w:rsidRPr="007D2110" w:rsidRDefault="0018079B" w:rsidP="0018079B">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___________________________________________</w:t>
      </w:r>
      <w:r w:rsidR="00E97663" w:rsidRPr="007D2110">
        <w:rPr>
          <w:rFonts w:ascii="Times New Roman" w:hAnsi="Times New Roman" w:cs="Times New Roman"/>
          <w:sz w:val="24"/>
          <w:szCs w:val="24"/>
        </w:rPr>
        <w:t>___________________________</w:t>
      </w:r>
    </w:p>
    <w:p w:rsidR="0018079B" w:rsidRPr="007D2110" w:rsidRDefault="0018079B" w:rsidP="0018079B">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документации и организациями ______________</w:t>
      </w:r>
      <w:r w:rsidR="00E97663" w:rsidRPr="007D2110">
        <w:rPr>
          <w:rFonts w:ascii="Times New Roman" w:hAnsi="Times New Roman" w:cs="Times New Roman"/>
          <w:sz w:val="24"/>
          <w:szCs w:val="24"/>
        </w:rPr>
        <w:t>____________________________</w:t>
      </w:r>
    </w:p>
    <w:p w:rsidR="0018079B" w:rsidRPr="007D2110" w:rsidRDefault="0018079B" w:rsidP="0018079B">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___________________________________________</w:t>
      </w:r>
      <w:r w:rsidR="00E97663" w:rsidRPr="007D2110">
        <w:rPr>
          <w:rFonts w:ascii="Times New Roman" w:hAnsi="Times New Roman" w:cs="Times New Roman"/>
          <w:sz w:val="24"/>
          <w:szCs w:val="24"/>
        </w:rPr>
        <w:t>___________________________</w:t>
      </w:r>
    </w:p>
    <w:p w:rsidR="0018079B" w:rsidRPr="007D2110" w:rsidRDefault="0018079B" w:rsidP="00E97663">
      <w:pPr>
        <w:pStyle w:val="ConsPlusNonformat"/>
        <w:jc w:val="center"/>
        <w:rPr>
          <w:rFonts w:ascii="Times New Roman" w:hAnsi="Times New Roman" w:cs="Times New Roman"/>
          <w:sz w:val="24"/>
          <w:szCs w:val="24"/>
        </w:rPr>
      </w:pPr>
      <w:r w:rsidRPr="007D2110">
        <w:rPr>
          <w:rFonts w:ascii="Times New Roman" w:hAnsi="Times New Roman" w:cs="Times New Roman"/>
          <w:sz w:val="24"/>
          <w:szCs w:val="24"/>
        </w:rPr>
        <w:t>наименование организаций, их реквизиты,</w:t>
      </w:r>
    </w:p>
    <w:p w:rsidR="0018079B" w:rsidRPr="007D2110" w:rsidRDefault="0018079B" w:rsidP="0018079B">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___________________________________________</w:t>
      </w:r>
      <w:r w:rsidR="00E97663" w:rsidRPr="007D2110">
        <w:rPr>
          <w:rFonts w:ascii="Times New Roman" w:hAnsi="Times New Roman" w:cs="Times New Roman"/>
          <w:sz w:val="24"/>
          <w:szCs w:val="24"/>
        </w:rPr>
        <w:t>___________________________</w:t>
      </w:r>
    </w:p>
    <w:p w:rsidR="0018079B" w:rsidRPr="007D2110" w:rsidRDefault="0018079B" w:rsidP="00E97663">
      <w:pPr>
        <w:pStyle w:val="ConsPlusNonformat"/>
        <w:jc w:val="center"/>
        <w:rPr>
          <w:rFonts w:ascii="Times New Roman" w:hAnsi="Times New Roman" w:cs="Times New Roman"/>
          <w:sz w:val="24"/>
          <w:szCs w:val="24"/>
        </w:rPr>
      </w:pPr>
      <w:r w:rsidRPr="007D2110">
        <w:rPr>
          <w:rFonts w:ascii="Times New Roman" w:hAnsi="Times New Roman" w:cs="Times New Roman"/>
          <w:sz w:val="24"/>
          <w:szCs w:val="24"/>
        </w:rPr>
        <w:t>номер свидетельства о допуске к определенному виду/видам работ,</w:t>
      </w:r>
    </w:p>
    <w:p w:rsidR="0018079B" w:rsidRPr="007D2110" w:rsidRDefault="0018079B" w:rsidP="0018079B">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___________________________________________</w:t>
      </w:r>
      <w:r w:rsidR="00E97663" w:rsidRPr="007D2110">
        <w:rPr>
          <w:rFonts w:ascii="Times New Roman" w:hAnsi="Times New Roman" w:cs="Times New Roman"/>
          <w:sz w:val="24"/>
          <w:szCs w:val="24"/>
        </w:rPr>
        <w:t>___________________________</w:t>
      </w:r>
    </w:p>
    <w:p w:rsidR="0018079B" w:rsidRPr="007D2110" w:rsidRDefault="0018079B" w:rsidP="00E97663">
      <w:pPr>
        <w:pStyle w:val="ConsPlusNonformat"/>
        <w:jc w:val="center"/>
        <w:rPr>
          <w:rFonts w:ascii="Times New Roman" w:hAnsi="Times New Roman" w:cs="Times New Roman"/>
          <w:sz w:val="24"/>
          <w:szCs w:val="24"/>
        </w:rPr>
      </w:pPr>
      <w:proofErr w:type="gramStart"/>
      <w:r w:rsidRPr="007D2110">
        <w:rPr>
          <w:rFonts w:ascii="Times New Roman" w:hAnsi="Times New Roman" w:cs="Times New Roman"/>
          <w:sz w:val="24"/>
          <w:szCs w:val="24"/>
        </w:rPr>
        <w:t>которые</w:t>
      </w:r>
      <w:proofErr w:type="gramEnd"/>
      <w:r w:rsidRPr="007D2110">
        <w:rPr>
          <w:rFonts w:ascii="Times New Roman" w:hAnsi="Times New Roman" w:cs="Times New Roman"/>
          <w:sz w:val="24"/>
          <w:szCs w:val="24"/>
        </w:rPr>
        <w:t xml:space="preserve"> оказывают влияние на безопасность объектов капитального</w:t>
      </w:r>
    </w:p>
    <w:p w:rsidR="0018079B" w:rsidRPr="007D2110" w:rsidRDefault="0018079B" w:rsidP="0018079B">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___________________________________________</w:t>
      </w:r>
      <w:r w:rsidR="00E97663" w:rsidRPr="007D2110">
        <w:rPr>
          <w:rFonts w:ascii="Times New Roman" w:hAnsi="Times New Roman" w:cs="Times New Roman"/>
          <w:sz w:val="24"/>
          <w:szCs w:val="24"/>
        </w:rPr>
        <w:t>___________________________</w:t>
      </w:r>
    </w:p>
    <w:p w:rsidR="0018079B" w:rsidRPr="007D2110" w:rsidRDefault="0018079B" w:rsidP="00E97663">
      <w:pPr>
        <w:pStyle w:val="ConsPlusNonformat"/>
        <w:jc w:val="center"/>
        <w:rPr>
          <w:rFonts w:ascii="Times New Roman" w:hAnsi="Times New Roman" w:cs="Times New Roman"/>
          <w:sz w:val="24"/>
          <w:szCs w:val="24"/>
        </w:rPr>
      </w:pPr>
      <w:r w:rsidRPr="007D2110">
        <w:rPr>
          <w:rFonts w:ascii="Times New Roman" w:hAnsi="Times New Roman" w:cs="Times New Roman"/>
          <w:sz w:val="24"/>
          <w:szCs w:val="24"/>
        </w:rPr>
        <w:t>строительства, и выполненные части и разделы документации, при числе</w:t>
      </w:r>
    </w:p>
    <w:p w:rsidR="0018079B" w:rsidRPr="007D2110" w:rsidRDefault="0018079B" w:rsidP="0018079B">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___________________________________________</w:t>
      </w:r>
      <w:r w:rsidR="00E97663" w:rsidRPr="007D2110">
        <w:rPr>
          <w:rFonts w:ascii="Times New Roman" w:hAnsi="Times New Roman" w:cs="Times New Roman"/>
          <w:sz w:val="24"/>
          <w:szCs w:val="24"/>
        </w:rPr>
        <w:t>___________________________</w:t>
      </w:r>
    </w:p>
    <w:p w:rsidR="0018079B" w:rsidRPr="007D2110" w:rsidRDefault="0018079B" w:rsidP="00E97663">
      <w:pPr>
        <w:pStyle w:val="ConsPlusNonformat"/>
        <w:jc w:val="center"/>
        <w:rPr>
          <w:rFonts w:ascii="Times New Roman" w:hAnsi="Times New Roman" w:cs="Times New Roman"/>
          <w:sz w:val="24"/>
          <w:szCs w:val="24"/>
        </w:rPr>
      </w:pPr>
      <w:r w:rsidRPr="007D2110">
        <w:rPr>
          <w:rFonts w:ascii="Times New Roman" w:hAnsi="Times New Roman" w:cs="Times New Roman"/>
          <w:sz w:val="24"/>
          <w:szCs w:val="24"/>
        </w:rPr>
        <w:t>организаций свыше трех их перечень указывается в приложении к акту</w:t>
      </w:r>
    </w:p>
    <w:p w:rsidR="0018079B" w:rsidRPr="007D2110" w:rsidRDefault="0018079B" w:rsidP="0018079B">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5 Исходные данные для проектирования выданы</w:t>
      </w:r>
      <w:r w:rsidR="00E97663" w:rsidRPr="007D2110">
        <w:rPr>
          <w:rFonts w:ascii="Times New Roman" w:hAnsi="Times New Roman" w:cs="Times New Roman"/>
          <w:sz w:val="24"/>
          <w:szCs w:val="24"/>
        </w:rPr>
        <w:t xml:space="preserve"> ____________________________</w:t>
      </w:r>
    </w:p>
    <w:p w:rsidR="0018079B" w:rsidRPr="007D2110" w:rsidRDefault="0018079B" w:rsidP="0018079B">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___________________________________________</w:t>
      </w:r>
      <w:r w:rsidR="00E97663" w:rsidRPr="007D2110">
        <w:rPr>
          <w:rFonts w:ascii="Times New Roman" w:hAnsi="Times New Roman" w:cs="Times New Roman"/>
          <w:sz w:val="24"/>
          <w:szCs w:val="24"/>
        </w:rPr>
        <w:t>___________________________</w:t>
      </w:r>
    </w:p>
    <w:p w:rsidR="0018079B" w:rsidRPr="007D2110" w:rsidRDefault="0018079B" w:rsidP="00E97663">
      <w:pPr>
        <w:pStyle w:val="ConsPlusNonformat"/>
        <w:jc w:val="center"/>
        <w:rPr>
          <w:rFonts w:ascii="Times New Roman" w:hAnsi="Times New Roman" w:cs="Times New Roman"/>
          <w:sz w:val="24"/>
          <w:szCs w:val="24"/>
        </w:rPr>
      </w:pPr>
      <w:r w:rsidRPr="007D2110">
        <w:rPr>
          <w:rFonts w:ascii="Times New Roman" w:hAnsi="Times New Roman" w:cs="Times New Roman"/>
          <w:sz w:val="24"/>
          <w:szCs w:val="24"/>
        </w:rPr>
        <w:t xml:space="preserve">наименование </w:t>
      </w:r>
      <w:proofErr w:type="gramStart"/>
      <w:r w:rsidRPr="007D2110">
        <w:rPr>
          <w:rFonts w:ascii="Times New Roman" w:hAnsi="Times New Roman" w:cs="Times New Roman"/>
          <w:sz w:val="24"/>
          <w:szCs w:val="24"/>
        </w:rPr>
        <w:t>научно-исследовательских</w:t>
      </w:r>
      <w:proofErr w:type="gramEnd"/>
      <w:r w:rsidRPr="007D2110">
        <w:rPr>
          <w:rFonts w:ascii="Times New Roman" w:hAnsi="Times New Roman" w:cs="Times New Roman"/>
          <w:sz w:val="24"/>
          <w:szCs w:val="24"/>
        </w:rPr>
        <w:t>, изыскательских</w:t>
      </w:r>
    </w:p>
    <w:p w:rsidR="0018079B" w:rsidRPr="007D2110" w:rsidRDefault="0018079B" w:rsidP="0018079B">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___________________________________________</w:t>
      </w:r>
      <w:r w:rsidR="00E97663" w:rsidRPr="007D2110">
        <w:rPr>
          <w:rFonts w:ascii="Times New Roman" w:hAnsi="Times New Roman" w:cs="Times New Roman"/>
          <w:sz w:val="24"/>
          <w:szCs w:val="24"/>
        </w:rPr>
        <w:t>___________________________</w:t>
      </w:r>
    </w:p>
    <w:p w:rsidR="0018079B" w:rsidRPr="007D2110" w:rsidRDefault="0018079B" w:rsidP="00E97663">
      <w:pPr>
        <w:pStyle w:val="ConsPlusNonformat"/>
        <w:jc w:val="center"/>
        <w:rPr>
          <w:rFonts w:ascii="Times New Roman" w:hAnsi="Times New Roman" w:cs="Times New Roman"/>
          <w:sz w:val="24"/>
          <w:szCs w:val="24"/>
        </w:rPr>
      </w:pPr>
      <w:r w:rsidRPr="007D2110">
        <w:rPr>
          <w:rFonts w:ascii="Times New Roman" w:hAnsi="Times New Roman" w:cs="Times New Roman"/>
          <w:sz w:val="24"/>
          <w:szCs w:val="24"/>
        </w:rPr>
        <w:t>и других организаций</w:t>
      </w:r>
    </w:p>
    <w:p w:rsidR="0018079B" w:rsidRPr="007D2110" w:rsidRDefault="0018079B" w:rsidP="0018079B">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6 Проектная документация утверждена _______</w:t>
      </w:r>
      <w:r w:rsidR="00E97663" w:rsidRPr="007D2110">
        <w:rPr>
          <w:rFonts w:ascii="Times New Roman" w:hAnsi="Times New Roman" w:cs="Times New Roman"/>
          <w:sz w:val="24"/>
          <w:szCs w:val="24"/>
        </w:rPr>
        <w:t>_____________________________</w:t>
      </w:r>
    </w:p>
    <w:p w:rsidR="0018079B" w:rsidRPr="007D2110" w:rsidRDefault="0018079B" w:rsidP="0018079B">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___________________________________________</w:t>
      </w:r>
      <w:r w:rsidR="00E97663" w:rsidRPr="007D2110">
        <w:rPr>
          <w:rFonts w:ascii="Times New Roman" w:hAnsi="Times New Roman" w:cs="Times New Roman"/>
          <w:sz w:val="24"/>
          <w:szCs w:val="24"/>
        </w:rPr>
        <w:t>___________________________</w:t>
      </w:r>
    </w:p>
    <w:p w:rsidR="0018079B" w:rsidRPr="007D2110" w:rsidRDefault="0018079B" w:rsidP="00E97663">
      <w:pPr>
        <w:pStyle w:val="ConsPlusNonformat"/>
        <w:jc w:val="center"/>
        <w:rPr>
          <w:rFonts w:ascii="Times New Roman" w:hAnsi="Times New Roman" w:cs="Times New Roman"/>
          <w:sz w:val="24"/>
          <w:szCs w:val="24"/>
        </w:rPr>
      </w:pPr>
      <w:r w:rsidRPr="007D2110">
        <w:rPr>
          <w:rFonts w:ascii="Times New Roman" w:hAnsi="Times New Roman" w:cs="Times New Roman"/>
          <w:sz w:val="24"/>
          <w:szCs w:val="24"/>
        </w:rPr>
        <w:t>наименование органа, утвердившего (</w:t>
      </w:r>
      <w:proofErr w:type="spellStart"/>
      <w:r w:rsidRPr="007D2110">
        <w:rPr>
          <w:rFonts w:ascii="Times New Roman" w:hAnsi="Times New Roman" w:cs="Times New Roman"/>
          <w:sz w:val="24"/>
          <w:szCs w:val="24"/>
        </w:rPr>
        <w:t>переутвердившего</w:t>
      </w:r>
      <w:proofErr w:type="spellEnd"/>
      <w:r w:rsidRPr="007D2110">
        <w:rPr>
          <w:rFonts w:ascii="Times New Roman" w:hAnsi="Times New Roman" w:cs="Times New Roman"/>
          <w:sz w:val="24"/>
          <w:szCs w:val="24"/>
        </w:rPr>
        <w:t>) документацию</w:t>
      </w:r>
    </w:p>
    <w:p w:rsidR="0018079B" w:rsidRPr="007D2110" w:rsidRDefault="0018079B" w:rsidP="0018079B">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___________________________________________</w:t>
      </w:r>
      <w:r w:rsidR="00E97663" w:rsidRPr="007D2110">
        <w:rPr>
          <w:rFonts w:ascii="Times New Roman" w:hAnsi="Times New Roman" w:cs="Times New Roman"/>
          <w:sz w:val="24"/>
          <w:szCs w:val="24"/>
        </w:rPr>
        <w:t>___________________________</w:t>
      </w:r>
    </w:p>
    <w:p w:rsidR="0018079B" w:rsidRPr="007D2110" w:rsidRDefault="0018079B" w:rsidP="00E97663">
      <w:pPr>
        <w:pStyle w:val="ConsPlusNonformat"/>
        <w:jc w:val="center"/>
        <w:rPr>
          <w:rFonts w:ascii="Times New Roman" w:hAnsi="Times New Roman" w:cs="Times New Roman"/>
          <w:sz w:val="24"/>
          <w:szCs w:val="24"/>
        </w:rPr>
      </w:pPr>
      <w:r w:rsidRPr="007D2110">
        <w:rPr>
          <w:rFonts w:ascii="Times New Roman" w:hAnsi="Times New Roman" w:cs="Times New Roman"/>
          <w:sz w:val="24"/>
          <w:szCs w:val="24"/>
        </w:rPr>
        <w:t>на объект, этап строительства</w:t>
      </w:r>
    </w:p>
    <w:p w:rsidR="0018079B" w:rsidRPr="007D2110" w:rsidRDefault="00E97663" w:rsidP="0018079B">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w:t>
      </w:r>
      <w:r w:rsidR="0018079B" w:rsidRPr="007D2110">
        <w:rPr>
          <w:rFonts w:ascii="Times New Roman" w:hAnsi="Times New Roman" w:cs="Times New Roman"/>
          <w:sz w:val="24"/>
          <w:szCs w:val="24"/>
        </w:rPr>
        <w:t xml:space="preserve"> _______________________ "___" _______________ 20__ г.</w:t>
      </w:r>
    </w:p>
    <w:p w:rsidR="0018079B" w:rsidRPr="007D2110" w:rsidRDefault="0018079B" w:rsidP="0018079B">
      <w:pPr>
        <w:pStyle w:val="ConsPlusNonformat"/>
        <w:jc w:val="both"/>
        <w:rPr>
          <w:rFonts w:ascii="Times New Roman" w:hAnsi="Times New Roman" w:cs="Times New Roman"/>
          <w:sz w:val="24"/>
          <w:szCs w:val="24"/>
        </w:rPr>
      </w:pPr>
    </w:p>
    <w:p w:rsidR="0018079B" w:rsidRPr="007D2110" w:rsidRDefault="0018079B" w:rsidP="0018079B">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Заключение ______________________________________________________________</w:t>
      </w:r>
      <w:r w:rsidR="00E97663" w:rsidRPr="007D2110">
        <w:rPr>
          <w:rFonts w:ascii="Times New Roman" w:hAnsi="Times New Roman" w:cs="Times New Roman"/>
          <w:sz w:val="24"/>
          <w:szCs w:val="24"/>
        </w:rPr>
        <w:t>______</w:t>
      </w:r>
      <w:r w:rsidRPr="007D2110">
        <w:rPr>
          <w:rFonts w:ascii="Times New Roman" w:hAnsi="Times New Roman" w:cs="Times New Roman"/>
          <w:sz w:val="24"/>
          <w:szCs w:val="24"/>
        </w:rPr>
        <w:t>__</w:t>
      </w:r>
    </w:p>
    <w:p w:rsidR="0018079B" w:rsidRPr="007D2110" w:rsidRDefault="0018079B" w:rsidP="00E97663">
      <w:pPr>
        <w:pStyle w:val="ConsPlusNonformat"/>
        <w:jc w:val="center"/>
        <w:rPr>
          <w:rFonts w:ascii="Times New Roman" w:hAnsi="Times New Roman" w:cs="Times New Roman"/>
          <w:sz w:val="24"/>
          <w:szCs w:val="24"/>
        </w:rPr>
      </w:pPr>
      <w:r w:rsidRPr="007D2110">
        <w:rPr>
          <w:rFonts w:ascii="Times New Roman" w:hAnsi="Times New Roman" w:cs="Times New Roman"/>
          <w:sz w:val="24"/>
          <w:szCs w:val="24"/>
        </w:rPr>
        <w:t>наименование органа экспертизы проектной документации</w:t>
      </w:r>
    </w:p>
    <w:p w:rsidR="00E97663" w:rsidRPr="007D2110" w:rsidRDefault="0018079B" w:rsidP="0018079B">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7 Строительно-монтажн</w:t>
      </w:r>
      <w:r w:rsidR="00E97663" w:rsidRPr="007D2110">
        <w:rPr>
          <w:rFonts w:ascii="Times New Roman" w:hAnsi="Times New Roman" w:cs="Times New Roman"/>
          <w:sz w:val="24"/>
          <w:szCs w:val="24"/>
        </w:rPr>
        <w:t>ые работы осуществлены в сроки:</w:t>
      </w:r>
    </w:p>
    <w:p w:rsidR="0018079B" w:rsidRPr="007D2110" w:rsidRDefault="0018079B" w:rsidP="0018079B">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начало ________________________</w:t>
      </w:r>
    </w:p>
    <w:p w:rsidR="00E97663" w:rsidRPr="007D2110" w:rsidRDefault="00E97663" w:rsidP="00E97663">
      <w:pPr>
        <w:pStyle w:val="ConsPlusNonformat"/>
        <w:rPr>
          <w:rFonts w:ascii="Times New Roman" w:hAnsi="Times New Roman" w:cs="Times New Roman"/>
          <w:sz w:val="24"/>
          <w:szCs w:val="24"/>
        </w:rPr>
      </w:pPr>
      <w:r w:rsidRPr="007D2110">
        <w:rPr>
          <w:rFonts w:ascii="Times New Roman" w:hAnsi="Times New Roman" w:cs="Times New Roman"/>
          <w:sz w:val="24"/>
          <w:szCs w:val="24"/>
        </w:rPr>
        <w:t xml:space="preserve">                                                 </w:t>
      </w:r>
      <w:r w:rsidR="0018079B" w:rsidRPr="007D2110">
        <w:rPr>
          <w:rFonts w:ascii="Times New Roman" w:hAnsi="Times New Roman" w:cs="Times New Roman"/>
          <w:sz w:val="24"/>
          <w:szCs w:val="24"/>
        </w:rPr>
        <w:t>месяц, год</w:t>
      </w:r>
    </w:p>
    <w:p w:rsidR="0018079B" w:rsidRPr="007D2110" w:rsidRDefault="0018079B" w:rsidP="00E97663">
      <w:pPr>
        <w:pStyle w:val="ConsPlusNonformat"/>
        <w:rPr>
          <w:rFonts w:ascii="Times New Roman" w:hAnsi="Times New Roman" w:cs="Times New Roman"/>
          <w:sz w:val="24"/>
          <w:szCs w:val="24"/>
        </w:rPr>
      </w:pPr>
      <w:r w:rsidRPr="007D2110">
        <w:rPr>
          <w:rFonts w:ascii="Times New Roman" w:hAnsi="Times New Roman" w:cs="Times New Roman"/>
          <w:sz w:val="24"/>
          <w:szCs w:val="24"/>
        </w:rPr>
        <w:t>окончание _____________________</w:t>
      </w:r>
    </w:p>
    <w:p w:rsidR="0018079B" w:rsidRPr="007D2110" w:rsidRDefault="0018079B" w:rsidP="0018079B">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 xml:space="preserve">                     </w:t>
      </w:r>
      <w:r w:rsidR="00E97663" w:rsidRPr="007D2110">
        <w:rPr>
          <w:rFonts w:ascii="Times New Roman" w:hAnsi="Times New Roman" w:cs="Times New Roman"/>
          <w:sz w:val="24"/>
          <w:szCs w:val="24"/>
        </w:rPr>
        <w:t xml:space="preserve">        </w:t>
      </w:r>
      <w:r w:rsidRPr="007D2110">
        <w:rPr>
          <w:rFonts w:ascii="Times New Roman" w:hAnsi="Times New Roman" w:cs="Times New Roman"/>
          <w:sz w:val="24"/>
          <w:szCs w:val="24"/>
        </w:rPr>
        <w:t>месяц, год</w:t>
      </w:r>
    </w:p>
    <w:p w:rsidR="0018079B" w:rsidRPr="007D2110" w:rsidRDefault="0018079B" w:rsidP="0018079B">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 xml:space="preserve">8 Предъявленный   к  приемке  в  эксплуатацию  жилой  дом  имеет  </w:t>
      </w:r>
      <w:proofErr w:type="gramStart"/>
      <w:r w:rsidRPr="007D2110">
        <w:rPr>
          <w:rFonts w:ascii="Times New Roman" w:hAnsi="Times New Roman" w:cs="Times New Roman"/>
          <w:sz w:val="24"/>
          <w:szCs w:val="24"/>
        </w:rPr>
        <w:t>следующие</w:t>
      </w:r>
      <w:proofErr w:type="gramEnd"/>
    </w:p>
    <w:p w:rsidR="0018079B" w:rsidRPr="007D2110" w:rsidRDefault="0018079B" w:rsidP="0018079B">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показатели:</w:t>
      </w:r>
    </w:p>
    <w:p w:rsidR="0018079B" w:rsidRPr="007D2110" w:rsidRDefault="0018079B" w:rsidP="0018079B">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7140"/>
        <w:gridCol w:w="2499"/>
      </w:tblGrid>
      <w:tr w:rsidR="0018079B" w:rsidRPr="007D2110" w:rsidTr="00E97663">
        <w:tc>
          <w:tcPr>
            <w:tcW w:w="7140" w:type="dxa"/>
            <w:tcBorders>
              <w:top w:val="single" w:sz="4" w:space="0" w:color="auto"/>
              <w:left w:val="single" w:sz="4" w:space="0" w:color="auto"/>
              <w:bottom w:val="single" w:sz="4" w:space="0" w:color="auto"/>
              <w:right w:val="single" w:sz="4" w:space="0" w:color="auto"/>
            </w:tcBorders>
            <w:hideMark/>
          </w:tcPr>
          <w:p w:rsidR="0018079B" w:rsidRPr="007D2110" w:rsidRDefault="0018079B" w:rsidP="00A86C58">
            <w:pPr>
              <w:pStyle w:val="ConsPlusNormal"/>
              <w:spacing w:line="276" w:lineRule="auto"/>
              <w:jc w:val="center"/>
              <w:rPr>
                <w:rFonts w:ascii="Times New Roman" w:hAnsi="Times New Roman" w:cs="Times New Roman"/>
                <w:sz w:val="24"/>
                <w:szCs w:val="24"/>
              </w:rPr>
            </w:pPr>
            <w:r w:rsidRPr="007D2110">
              <w:rPr>
                <w:rFonts w:ascii="Times New Roman" w:hAnsi="Times New Roman" w:cs="Times New Roman"/>
                <w:sz w:val="24"/>
                <w:szCs w:val="24"/>
              </w:rPr>
              <w:t>Наименование показателя</w:t>
            </w:r>
          </w:p>
        </w:tc>
        <w:tc>
          <w:tcPr>
            <w:tcW w:w="2499" w:type="dxa"/>
            <w:tcBorders>
              <w:top w:val="single" w:sz="4" w:space="0" w:color="auto"/>
              <w:left w:val="single" w:sz="4" w:space="0" w:color="auto"/>
              <w:bottom w:val="single" w:sz="4" w:space="0" w:color="auto"/>
              <w:right w:val="single" w:sz="4" w:space="0" w:color="auto"/>
            </w:tcBorders>
            <w:hideMark/>
          </w:tcPr>
          <w:p w:rsidR="0018079B" w:rsidRPr="007D2110" w:rsidRDefault="0018079B" w:rsidP="00A86C58">
            <w:pPr>
              <w:pStyle w:val="ConsPlusNormal"/>
              <w:spacing w:line="276" w:lineRule="auto"/>
              <w:jc w:val="center"/>
              <w:rPr>
                <w:rFonts w:ascii="Times New Roman" w:hAnsi="Times New Roman" w:cs="Times New Roman"/>
                <w:sz w:val="24"/>
                <w:szCs w:val="24"/>
              </w:rPr>
            </w:pPr>
            <w:r w:rsidRPr="007D2110">
              <w:rPr>
                <w:rFonts w:ascii="Times New Roman" w:hAnsi="Times New Roman" w:cs="Times New Roman"/>
                <w:sz w:val="24"/>
                <w:szCs w:val="24"/>
              </w:rPr>
              <w:t>Фактически</w:t>
            </w:r>
          </w:p>
        </w:tc>
      </w:tr>
      <w:tr w:rsidR="0018079B" w:rsidRPr="007D2110" w:rsidTr="00E97663">
        <w:tc>
          <w:tcPr>
            <w:tcW w:w="7140" w:type="dxa"/>
            <w:tcBorders>
              <w:top w:val="single" w:sz="4" w:space="0" w:color="auto"/>
              <w:left w:val="single" w:sz="4" w:space="0" w:color="auto"/>
              <w:bottom w:val="single" w:sz="4" w:space="0" w:color="auto"/>
              <w:right w:val="single" w:sz="4" w:space="0" w:color="auto"/>
            </w:tcBorders>
            <w:hideMark/>
          </w:tcPr>
          <w:p w:rsidR="0018079B" w:rsidRPr="007D2110" w:rsidRDefault="0018079B" w:rsidP="00A86C58">
            <w:pPr>
              <w:pStyle w:val="ConsPlusNormal"/>
              <w:spacing w:line="276" w:lineRule="auto"/>
              <w:rPr>
                <w:rFonts w:ascii="Times New Roman" w:hAnsi="Times New Roman" w:cs="Times New Roman"/>
                <w:sz w:val="24"/>
                <w:szCs w:val="24"/>
              </w:rPr>
            </w:pPr>
            <w:r w:rsidRPr="007D2110">
              <w:rPr>
                <w:rFonts w:ascii="Times New Roman" w:hAnsi="Times New Roman" w:cs="Times New Roman"/>
                <w:sz w:val="24"/>
                <w:szCs w:val="24"/>
              </w:rPr>
              <w:t>Общая площадь жилых помещений (за исключением балконов, лоджий, веранд и террас), м</w:t>
            </w:r>
            <w:proofErr w:type="gramStart"/>
            <w:r w:rsidRPr="007D2110">
              <w:rPr>
                <w:rFonts w:ascii="Times New Roman" w:hAnsi="Times New Roman" w:cs="Times New Roman"/>
                <w:sz w:val="24"/>
                <w:szCs w:val="24"/>
                <w:vertAlign w:val="superscript"/>
              </w:rPr>
              <w:t>2</w:t>
            </w:r>
            <w:proofErr w:type="gramEnd"/>
          </w:p>
        </w:tc>
        <w:tc>
          <w:tcPr>
            <w:tcW w:w="2499" w:type="dxa"/>
            <w:tcBorders>
              <w:top w:val="single" w:sz="4" w:space="0" w:color="auto"/>
              <w:left w:val="single" w:sz="4" w:space="0" w:color="auto"/>
              <w:bottom w:val="single" w:sz="4" w:space="0" w:color="auto"/>
              <w:right w:val="single" w:sz="4" w:space="0" w:color="auto"/>
            </w:tcBorders>
          </w:tcPr>
          <w:p w:rsidR="0018079B" w:rsidRPr="007D2110" w:rsidRDefault="0018079B" w:rsidP="00A86C58">
            <w:pPr>
              <w:pStyle w:val="ConsPlusNormal"/>
              <w:spacing w:line="276" w:lineRule="auto"/>
              <w:rPr>
                <w:rFonts w:ascii="Times New Roman" w:hAnsi="Times New Roman" w:cs="Times New Roman"/>
                <w:sz w:val="24"/>
                <w:szCs w:val="24"/>
              </w:rPr>
            </w:pPr>
          </w:p>
        </w:tc>
      </w:tr>
      <w:tr w:rsidR="0018079B" w:rsidRPr="007D2110" w:rsidTr="00E97663">
        <w:tc>
          <w:tcPr>
            <w:tcW w:w="7140" w:type="dxa"/>
            <w:tcBorders>
              <w:top w:val="single" w:sz="4" w:space="0" w:color="auto"/>
              <w:left w:val="single" w:sz="4" w:space="0" w:color="auto"/>
              <w:bottom w:val="single" w:sz="4" w:space="0" w:color="auto"/>
              <w:right w:val="single" w:sz="4" w:space="0" w:color="auto"/>
            </w:tcBorders>
            <w:hideMark/>
          </w:tcPr>
          <w:p w:rsidR="0018079B" w:rsidRPr="007D2110" w:rsidRDefault="0018079B" w:rsidP="00A86C58">
            <w:pPr>
              <w:pStyle w:val="ConsPlusNormal"/>
              <w:spacing w:line="276" w:lineRule="auto"/>
              <w:rPr>
                <w:rFonts w:ascii="Times New Roman" w:hAnsi="Times New Roman" w:cs="Times New Roman"/>
                <w:sz w:val="24"/>
                <w:szCs w:val="24"/>
              </w:rPr>
            </w:pPr>
            <w:r w:rsidRPr="007D2110">
              <w:rPr>
                <w:rFonts w:ascii="Times New Roman" w:hAnsi="Times New Roman" w:cs="Times New Roman"/>
                <w:sz w:val="24"/>
                <w:szCs w:val="24"/>
              </w:rPr>
              <w:t>Общая площадь нежилых помещений, в том числе площадь общего имущества в многоквартирном доме, м</w:t>
            </w:r>
            <w:proofErr w:type="gramStart"/>
            <w:r w:rsidRPr="007D2110">
              <w:rPr>
                <w:rFonts w:ascii="Times New Roman" w:hAnsi="Times New Roman" w:cs="Times New Roman"/>
                <w:sz w:val="24"/>
                <w:szCs w:val="24"/>
                <w:vertAlign w:val="superscript"/>
              </w:rPr>
              <w:t>2</w:t>
            </w:r>
            <w:proofErr w:type="gramEnd"/>
          </w:p>
        </w:tc>
        <w:tc>
          <w:tcPr>
            <w:tcW w:w="2499" w:type="dxa"/>
            <w:tcBorders>
              <w:top w:val="single" w:sz="4" w:space="0" w:color="auto"/>
              <w:left w:val="single" w:sz="4" w:space="0" w:color="auto"/>
              <w:bottom w:val="single" w:sz="4" w:space="0" w:color="auto"/>
              <w:right w:val="single" w:sz="4" w:space="0" w:color="auto"/>
            </w:tcBorders>
          </w:tcPr>
          <w:p w:rsidR="0018079B" w:rsidRPr="007D2110" w:rsidRDefault="0018079B" w:rsidP="00A86C58">
            <w:pPr>
              <w:pStyle w:val="ConsPlusNormal"/>
              <w:spacing w:line="276" w:lineRule="auto"/>
              <w:rPr>
                <w:rFonts w:ascii="Times New Roman" w:hAnsi="Times New Roman" w:cs="Times New Roman"/>
                <w:sz w:val="24"/>
                <w:szCs w:val="24"/>
              </w:rPr>
            </w:pPr>
          </w:p>
        </w:tc>
      </w:tr>
      <w:tr w:rsidR="0018079B" w:rsidRPr="007D2110" w:rsidTr="00E97663">
        <w:tc>
          <w:tcPr>
            <w:tcW w:w="7140" w:type="dxa"/>
            <w:tcBorders>
              <w:top w:val="single" w:sz="4" w:space="0" w:color="auto"/>
              <w:left w:val="single" w:sz="4" w:space="0" w:color="auto"/>
              <w:bottom w:val="single" w:sz="4" w:space="0" w:color="auto"/>
              <w:right w:val="single" w:sz="4" w:space="0" w:color="auto"/>
            </w:tcBorders>
            <w:hideMark/>
          </w:tcPr>
          <w:p w:rsidR="0018079B" w:rsidRPr="007D2110" w:rsidRDefault="0018079B" w:rsidP="00A86C58">
            <w:pPr>
              <w:pStyle w:val="ConsPlusNormal"/>
              <w:spacing w:line="276" w:lineRule="auto"/>
              <w:rPr>
                <w:rFonts w:ascii="Times New Roman" w:hAnsi="Times New Roman" w:cs="Times New Roman"/>
                <w:sz w:val="24"/>
                <w:szCs w:val="24"/>
              </w:rPr>
            </w:pPr>
            <w:r w:rsidRPr="007D2110">
              <w:rPr>
                <w:rFonts w:ascii="Times New Roman" w:hAnsi="Times New Roman" w:cs="Times New Roman"/>
                <w:sz w:val="24"/>
                <w:szCs w:val="24"/>
              </w:rPr>
              <w:t>Число этажей, шт.</w:t>
            </w:r>
          </w:p>
        </w:tc>
        <w:tc>
          <w:tcPr>
            <w:tcW w:w="2499" w:type="dxa"/>
            <w:tcBorders>
              <w:top w:val="single" w:sz="4" w:space="0" w:color="auto"/>
              <w:left w:val="single" w:sz="4" w:space="0" w:color="auto"/>
              <w:bottom w:val="single" w:sz="4" w:space="0" w:color="auto"/>
              <w:right w:val="single" w:sz="4" w:space="0" w:color="auto"/>
            </w:tcBorders>
          </w:tcPr>
          <w:p w:rsidR="0018079B" w:rsidRPr="007D2110" w:rsidRDefault="0018079B" w:rsidP="00A86C58">
            <w:pPr>
              <w:pStyle w:val="ConsPlusNormal"/>
              <w:spacing w:line="276" w:lineRule="auto"/>
              <w:rPr>
                <w:rFonts w:ascii="Times New Roman" w:hAnsi="Times New Roman" w:cs="Times New Roman"/>
                <w:sz w:val="24"/>
                <w:szCs w:val="24"/>
              </w:rPr>
            </w:pPr>
          </w:p>
        </w:tc>
      </w:tr>
      <w:tr w:rsidR="0018079B" w:rsidRPr="007D2110" w:rsidTr="00E97663">
        <w:tc>
          <w:tcPr>
            <w:tcW w:w="7140" w:type="dxa"/>
            <w:tcBorders>
              <w:top w:val="single" w:sz="4" w:space="0" w:color="auto"/>
              <w:left w:val="single" w:sz="4" w:space="0" w:color="auto"/>
              <w:bottom w:val="single" w:sz="4" w:space="0" w:color="auto"/>
              <w:right w:val="single" w:sz="4" w:space="0" w:color="auto"/>
            </w:tcBorders>
            <w:hideMark/>
          </w:tcPr>
          <w:p w:rsidR="0018079B" w:rsidRPr="007D2110" w:rsidRDefault="0018079B" w:rsidP="00A86C58">
            <w:pPr>
              <w:pStyle w:val="ConsPlusNormal"/>
              <w:spacing w:line="276" w:lineRule="auto"/>
              <w:rPr>
                <w:rFonts w:ascii="Times New Roman" w:hAnsi="Times New Roman" w:cs="Times New Roman"/>
                <w:sz w:val="24"/>
                <w:szCs w:val="24"/>
              </w:rPr>
            </w:pPr>
            <w:r w:rsidRPr="007D2110">
              <w:rPr>
                <w:rFonts w:ascii="Times New Roman" w:hAnsi="Times New Roman" w:cs="Times New Roman"/>
                <w:sz w:val="24"/>
                <w:szCs w:val="24"/>
              </w:rPr>
              <w:t xml:space="preserve">в том числе </w:t>
            </w:r>
            <w:proofErr w:type="gramStart"/>
            <w:r w:rsidRPr="007D2110">
              <w:rPr>
                <w:rFonts w:ascii="Times New Roman" w:hAnsi="Times New Roman" w:cs="Times New Roman"/>
                <w:sz w:val="24"/>
                <w:szCs w:val="24"/>
              </w:rPr>
              <w:t>подземных</w:t>
            </w:r>
            <w:proofErr w:type="gramEnd"/>
            <w:r w:rsidRPr="007D2110">
              <w:rPr>
                <w:rFonts w:ascii="Times New Roman" w:hAnsi="Times New Roman" w:cs="Times New Roman"/>
                <w:sz w:val="24"/>
                <w:szCs w:val="24"/>
              </w:rPr>
              <w:t>, шт.</w:t>
            </w:r>
          </w:p>
        </w:tc>
        <w:tc>
          <w:tcPr>
            <w:tcW w:w="2499" w:type="dxa"/>
            <w:tcBorders>
              <w:top w:val="single" w:sz="4" w:space="0" w:color="auto"/>
              <w:left w:val="single" w:sz="4" w:space="0" w:color="auto"/>
              <w:bottom w:val="single" w:sz="4" w:space="0" w:color="auto"/>
              <w:right w:val="single" w:sz="4" w:space="0" w:color="auto"/>
            </w:tcBorders>
          </w:tcPr>
          <w:p w:rsidR="0018079B" w:rsidRPr="007D2110" w:rsidRDefault="0018079B" w:rsidP="00A86C58">
            <w:pPr>
              <w:pStyle w:val="ConsPlusNormal"/>
              <w:spacing w:line="276" w:lineRule="auto"/>
              <w:rPr>
                <w:rFonts w:ascii="Times New Roman" w:hAnsi="Times New Roman" w:cs="Times New Roman"/>
                <w:sz w:val="24"/>
                <w:szCs w:val="24"/>
              </w:rPr>
            </w:pPr>
          </w:p>
        </w:tc>
      </w:tr>
      <w:tr w:rsidR="0018079B" w:rsidRPr="007D2110" w:rsidTr="00E97663">
        <w:tc>
          <w:tcPr>
            <w:tcW w:w="7140" w:type="dxa"/>
            <w:tcBorders>
              <w:top w:val="single" w:sz="4" w:space="0" w:color="auto"/>
              <w:left w:val="single" w:sz="4" w:space="0" w:color="auto"/>
              <w:bottom w:val="single" w:sz="4" w:space="0" w:color="auto"/>
              <w:right w:val="single" w:sz="4" w:space="0" w:color="auto"/>
            </w:tcBorders>
            <w:hideMark/>
          </w:tcPr>
          <w:p w:rsidR="0018079B" w:rsidRPr="007D2110" w:rsidRDefault="0018079B" w:rsidP="00A86C58">
            <w:pPr>
              <w:pStyle w:val="ConsPlusNormal"/>
              <w:spacing w:line="276" w:lineRule="auto"/>
              <w:rPr>
                <w:rFonts w:ascii="Times New Roman" w:hAnsi="Times New Roman" w:cs="Times New Roman"/>
                <w:sz w:val="24"/>
                <w:szCs w:val="24"/>
              </w:rPr>
            </w:pPr>
            <w:r w:rsidRPr="007D2110">
              <w:rPr>
                <w:rFonts w:ascii="Times New Roman" w:hAnsi="Times New Roman" w:cs="Times New Roman"/>
                <w:sz w:val="24"/>
                <w:szCs w:val="24"/>
              </w:rPr>
              <w:t>Число секций, шт.</w:t>
            </w:r>
          </w:p>
        </w:tc>
        <w:tc>
          <w:tcPr>
            <w:tcW w:w="2499" w:type="dxa"/>
            <w:tcBorders>
              <w:top w:val="single" w:sz="4" w:space="0" w:color="auto"/>
              <w:left w:val="single" w:sz="4" w:space="0" w:color="auto"/>
              <w:bottom w:val="single" w:sz="4" w:space="0" w:color="auto"/>
              <w:right w:val="single" w:sz="4" w:space="0" w:color="auto"/>
            </w:tcBorders>
          </w:tcPr>
          <w:p w:rsidR="0018079B" w:rsidRPr="007D2110" w:rsidRDefault="0018079B" w:rsidP="00A86C58">
            <w:pPr>
              <w:pStyle w:val="ConsPlusNormal"/>
              <w:spacing w:line="276" w:lineRule="auto"/>
              <w:rPr>
                <w:rFonts w:ascii="Times New Roman" w:hAnsi="Times New Roman" w:cs="Times New Roman"/>
                <w:sz w:val="24"/>
                <w:szCs w:val="24"/>
              </w:rPr>
            </w:pPr>
          </w:p>
        </w:tc>
      </w:tr>
      <w:tr w:rsidR="0018079B" w:rsidRPr="007D2110" w:rsidTr="00E97663">
        <w:tc>
          <w:tcPr>
            <w:tcW w:w="7140" w:type="dxa"/>
            <w:tcBorders>
              <w:top w:val="single" w:sz="4" w:space="0" w:color="auto"/>
              <w:left w:val="single" w:sz="4" w:space="0" w:color="auto"/>
              <w:bottom w:val="single" w:sz="4" w:space="0" w:color="auto"/>
              <w:right w:val="single" w:sz="4" w:space="0" w:color="auto"/>
            </w:tcBorders>
            <w:hideMark/>
          </w:tcPr>
          <w:p w:rsidR="0018079B" w:rsidRPr="007D2110" w:rsidRDefault="0018079B" w:rsidP="00A86C58">
            <w:pPr>
              <w:pStyle w:val="ConsPlusNormal"/>
              <w:spacing w:line="276" w:lineRule="auto"/>
              <w:rPr>
                <w:rFonts w:ascii="Times New Roman" w:hAnsi="Times New Roman" w:cs="Times New Roman"/>
                <w:sz w:val="24"/>
                <w:szCs w:val="24"/>
              </w:rPr>
            </w:pPr>
            <w:r w:rsidRPr="007D2110">
              <w:rPr>
                <w:rFonts w:ascii="Times New Roman" w:hAnsi="Times New Roman" w:cs="Times New Roman"/>
                <w:sz w:val="24"/>
                <w:szCs w:val="24"/>
              </w:rPr>
              <w:t>Число квартир/общая площадь, всего, шт./м</w:t>
            </w:r>
            <w:proofErr w:type="gramStart"/>
            <w:r w:rsidRPr="007D2110">
              <w:rPr>
                <w:rFonts w:ascii="Times New Roman" w:hAnsi="Times New Roman" w:cs="Times New Roman"/>
                <w:sz w:val="24"/>
                <w:szCs w:val="24"/>
                <w:vertAlign w:val="superscript"/>
              </w:rPr>
              <w:t>2</w:t>
            </w:r>
            <w:proofErr w:type="gramEnd"/>
            <w:r w:rsidRPr="007D2110">
              <w:rPr>
                <w:rFonts w:ascii="Times New Roman" w:hAnsi="Times New Roman" w:cs="Times New Roman"/>
                <w:sz w:val="24"/>
                <w:szCs w:val="24"/>
              </w:rPr>
              <w:t>, в том числе:</w:t>
            </w:r>
          </w:p>
        </w:tc>
        <w:tc>
          <w:tcPr>
            <w:tcW w:w="2499" w:type="dxa"/>
            <w:tcBorders>
              <w:top w:val="single" w:sz="4" w:space="0" w:color="auto"/>
              <w:left w:val="single" w:sz="4" w:space="0" w:color="auto"/>
              <w:bottom w:val="single" w:sz="4" w:space="0" w:color="auto"/>
              <w:right w:val="single" w:sz="4" w:space="0" w:color="auto"/>
            </w:tcBorders>
          </w:tcPr>
          <w:p w:rsidR="0018079B" w:rsidRPr="007D2110" w:rsidRDefault="0018079B" w:rsidP="00A86C58">
            <w:pPr>
              <w:pStyle w:val="ConsPlusNormal"/>
              <w:spacing w:line="276" w:lineRule="auto"/>
              <w:rPr>
                <w:rFonts w:ascii="Times New Roman" w:hAnsi="Times New Roman" w:cs="Times New Roman"/>
                <w:sz w:val="24"/>
                <w:szCs w:val="24"/>
              </w:rPr>
            </w:pPr>
          </w:p>
        </w:tc>
      </w:tr>
      <w:tr w:rsidR="0018079B" w:rsidRPr="007D2110" w:rsidTr="00E97663">
        <w:tc>
          <w:tcPr>
            <w:tcW w:w="7140" w:type="dxa"/>
            <w:tcBorders>
              <w:top w:val="single" w:sz="4" w:space="0" w:color="auto"/>
              <w:left w:val="single" w:sz="4" w:space="0" w:color="auto"/>
              <w:bottom w:val="nil"/>
              <w:right w:val="single" w:sz="4" w:space="0" w:color="auto"/>
            </w:tcBorders>
            <w:hideMark/>
          </w:tcPr>
          <w:p w:rsidR="0018079B" w:rsidRPr="007D2110" w:rsidRDefault="0018079B" w:rsidP="00A86C58">
            <w:pPr>
              <w:pStyle w:val="ConsPlusNormal"/>
              <w:spacing w:line="276" w:lineRule="auto"/>
              <w:rPr>
                <w:rFonts w:ascii="Times New Roman" w:hAnsi="Times New Roman" w:cs="Times New Roman"/>
                <w:sz w:val="24"/>
                <w:szCs w:val="24"/>
              </w:rPr>
            </w:pPr>
            <w:r w:rsidRPr="007D2110">
              <w:rPr>
                <w:rFonts w:ascii="Times New Roman" w:hAnsi="Times New Roman" w:cs="Times New Roman"/>
                <w:sz w:val="24"/>
                <w:szCs w:val="24"/>
              </w:rPr>
              <w:t>однокомнатных</w:t>
            </w:r>
          </w:p>
        </w:tc>
        <w:tc>
          <w:tcPr>
            <w:tcW w:w="2499" w:type="dxa"/>
            <w:tcBorders>
              <w:top w:val="single" w:sz="4" w:space="0" w:color="auto"/>
              <w:left w:val="single" w:sz="4" w:space="0" w:color="auto"/>
              <w:bottom w:val="nil"/>
              <w:right w:val="single" w:sz="4" w:space="0" w:color="auto"/>
            </w:tcBorders>
          </w:tcPr>
          <w:p w:rsidR="0018079B" w:rsidRPr="007D2110" w:rsidRDefault="0018079B" w:rsidP="00A86C58">
            <w:pPr>
              <w:pStyle w:val="ConsPlusNormal"/>
              <w:spacing w:line="276" w:lineRule="auto"/>
              <w:rPr>
                <w:rFonts w:ascii="Times New Roman" w:hAnsi="Times New Roman" w:cs="Times New Roman"/>
                <w:sz w:val="24"/>
                <w:szCs w:val="24"/>
              </w:rPr>
            </w:pPr>
          </w:p>
        </w:tc>
      </w:tr>
      <w:tr w:rsidR="0018079B" w:rsidRPr="007D2110" w:rsidTr="00E97663">
        <w:tc>
          <w:tcPr>
            <w:tcW w:w="7140" w:type="dxa"/>
            <w:tcBorders>
              <w:top w:val="nil"/>
              <w:left w:val="single" w:sz="4" w:space="0" w:color="auto"/>
              <w:bottom w:val="nil"/>
              <w:right w:val="single" w:sz="4" w:space="0" w:color="auto"/>
            </w:tcBorders>
            <w:hideMark/>
          </w:tcPr>
          <w:p w:rsidR="0018079B" w:rsidRPr="007D2110" w:rsidRDefault="0018079B" w:rsidP="00A86C58">
            <w:pPr>
              <w:pStyle w:val="ConsPlusNormal"/>
              <w:spacing w:line="276" w:lineRule="auto"/>
              <w:rPr>
                <w:rFonts w:ascii="Times New Roman" w:hAnsi="Times New Roman" w:cs="Times New Roman"/>
                <w:sz w:val="24"/>
                <w:szCs w:val="24"/>
              </w:rPr>
            </w:pPr>
            <w:r w:rsidRPr="007D2110">
              <w:rPr>
                <w:rFonts w:ascii="Times New Roman" w:hAnsi="Times New Roman" w:cs="Times New Roman"/>
                <w:sz w:val="24"/>
                <w:szCs w:val="24"/>
              </w:rPr>
              <w:lastRenderedPageBreak/>
              <w:t>двухкомнатных</w:t>
            </w:r>
          </w:p>
        </w:tc>
        <w:tc>
          <w:tcPr>
            <w:tcW w:w="2499" w:type="dxa"/>
            <w:tcBorders>
              <w:top w:val="nil"/>
              <w:left w:val="single" w:sz="4" w:space="0" w:color="auto"/>
              <w:bottom w:val="nil"/>
              <w:right w:val="single" w:sz="4" w:space="0" w:color="auto"/>
            </w:tcBorders>
          </w:tcPr>
          <w:p w:rsidR="0018079B" w:rsidRPr="007D2110" w:rsidRDefault="0018079B" w:rsidP="00A86C58">
            <w:pPr>
              <w:pStyle w:val="ConsPlusNormal"/>
              <w:spacing w:line="276" w:lineRule="auto"/>
              <w:rPr>
                <w:rFonts w:ascii="Times New Roman" w:hAnsi="Times New Roman" w:cs="Times New Roman"/>
                <w:sz w:val="24"/>
                <w:szCs w:val="24"/>
              </w:rPr>
            </w:pPr>
          </w:p>
        </w:tc>
      </w:tr>
      <w:tr w:rsidR="0018079B" w:rsidRPr="007D2110" w:rsidTr="00E97663">
        <w:tc>
          <w:tcPr>
            <w:tcW w:w="7140" w:type="dxa"/>
            <w:tcBorders>
              <w:top w:val="nil"/>
              <w:left w:val="single" w:sz="4" w:space="0" w:color="auto"/>
              <w:bottom w:val="nil"/>
              <w:right w:val="single" w:sz="4" w:space="0" w:color="auto"/>
            </w:tcBorders>
            <w:hideMark/>
          </w:tcPr>
          <w:p w:rsidR="0018079B" w:rsidRPr="007D2110" w:rsidRDefault="0018079B" w:rsidP="00A86C58">
            <w:pPr>
              <w:pStyle w:val="ConsPlusNormal"/>
              <w:spacing w:line="276" w:lineRule="auto"/>
              <w:rPr>
                <w:rFonts w:ascii="Times New Roman" w:hAnsi="Times New Roman" w:cs="Times New Roman"/>
                <w:sz w:val="24"/>
                <w:szCs w:val="24"/>
              </w:rPr>
            </w:pPr>
            <w:r w:rsidRPr="007D2110">
              <w:rPr>
                <w:rFonts w:ascii="Times New Roman" w:hAnsi="Times New Roman" w:cs="Times New Roman"/>
                <w:sz w:val="24"/>
                <w:szCs w:val="24"/>
              </w:rPr>
              <w:t>трехкомнатных</w:t>
            </w:r>
          </w:p>
        </w:tc>
        <w:tc>
          <w:tcPr>
            <w:tcW w:w="2499" w:type="dxa"/>
            <w:tcBorders>
              <w:top w:val="nil"/>
              <w:left w:val="single" w:sz="4" w:space="0" w:color="auto"/>
              <w:bottom w:val="nil"/>
              <w:right w:val="single" w:sz="4" w:space="0" w:color="auto"/>
            </w:tcBorders>
          </w:tcPr>
          <w:p w:rsidR="0018079B" w:rsidRPr="007D2110" w:rsidRDefault="0018079B" w:rsidP="00A86C58">
            <w:pPr>
              <w:pStyle w:val="ConsPlusNormal"/>
              <w:spacing w:line="276" w:lineRule="auto"/>
              <w:rPr>
                <w:rFonts w:ascii="Times New Roman" w:hAnsi="Times New Roman" w:cs="Times New Roman"/>
                <w:sz w:val="24"/>
                <w:szCs w:val="24"/>
              </w:rPr>
            </w:pPr>
          </w:p>
        </w:tc>
      </w:tr>
      <w:tr w:rsidR="0018079B" w:rsidRPr="007D2110" w:rsidTr="00E97663">
        <w:tc>
          <w:tcPr>
            <w:tcW w:w="7140" w:type="dxa"/>
            <w:tcBorders>
              <w:top w:val="nil"/>
              <w:left w:val="single" w:sz="4" w:space="0" w:color="auto"/>
              <w:bottom w:val="nil"/>
              <w:right w:val="single" w:sz="4" w:space="0" w:color="auto"/>
            </w:tcBorders>
            <w:hideMark/>
          </w:tcPr>
          <w:p w:rsidR="0018079B" w:rsidRPr="007D2110" w:rsidRDefault="0018079B" w:rsidP="00A86C58">
            <w:pPr>
              <w:pStyle w:val="ConsPlusNormal"/>
              <w:spacing w:line="276" w:lineRule="auto"/>
              <w:rPr>
                <w:rFonts w:ascii="Times New Roman" w:hAnsi="Times New Roman" w:cs="Times New Roman"/>
                <w:sz w:val="24"/>
                <w:szCs w:val="24"/>
              </w:rPr>
            </w:pPr>
            <w:r w:rsidRPr="007D2110">
              <w:rPr>
                <w:rFonts w:ascii="Times New Roman" w:hAnsi="Times New Roman" w:cs="Times New Roman"/>
                <w:sz w:val="24"/>
                <w:szCs w:val="24"/>
              </w:rPr>
              <w:t>четырехкомнатных</w:t>
            </w:r>
          </w:p>
        </w:tc>
        <w:tc>
          <w:tcPr>
            <w:tcW w:w="2499" w:type="dxa"/>
            <w:tcBorders>
              <w:top w:val="nil"/>
              <w:left w:val="single" w:sz="4" w:space="0" w:color="auto"/>
              <w:bottom w:val="nil"/>
              <w:right w:val="single" w:sz="4" w:space="0" w:color="auto"/>
            </w:tcBorders>
          </w:tcPr>
          <w:p w:rsidR="0018079B" w:rsidRPr="007D2110" w:rsidRDefault="0018079B" w:rsidP="00A86C58">
            <w:pPr>
              <w:pStyle w:val="ConsPlusNormal"/>
              <w:spacing w:line="276" w:lineRule="auto"/>
              <w:rPr>
                <w:rFonts w:ascii="Times New Roman" w:hAnsi="Times New Roman" w:cs="Times New Roman"/>
                <w:sz w:val="24"/>
                <w:szCs w:val="24"/>
              </w:rPr>
            </w:pPr>
          </w:p>
        </w:tc>
      </w:tr>
      <w:tr w:rsidR="0018079B" w:rsidRPr="007D2110" w:rsidTr="00E97663">
        <w:tc>
          <w:tcPr>
            <w:tcW w:w="7140" w:type="dxa"/>
            <w:tcBorders>
              <w:top w:val="nil"/>
              <w:left w:val="single" w:sz="4" w:space="0" w:color="auto"/>
              <w:bottom w:val="single" w:sz="4" w:space="0" w:color="auto"/>
              <w:right w:val="single" w:sz="4" w:space="0" w:color="auto"/>
            </w:tcBorders>
            <w:hideMark/>
          </w:tcPr>
          <w:p w:rsidR="0018079B" w:rsidRPr="007D2110" w:rsidRDefault="0018079B" w:rsidP="00A86C58">
            <w:pPr>
              <w:pStyle w:val="ConsPlusNormal"/>
              <w:spacing w:line="276" w:lineRule="auto"/>
              <w:rPr>
                <w:rFonts w:ascii="Times New Roman" w:hAnsi="Times New Roman" w:cs="Times New Roman"/>
                <w:sz w:val="24"/>
                <w:szCs w:val="24"/>
              </w:rPr>
            </w:pPr>
            <w:r w:rsidRPr="007D2110">
              <w:rPr>
                <w:rFonts w:ascii="Times New Roman" w:hAnsi="Times New Roman" w:cs="Times New Roman"/>
                <w:sz w:val="24"/>
                <w:szCs w:val="24"/>
              </w:rPr>
              <w:t xml:space="preserve">более чем </w:t>
            </w:r>
            <w:proofErr w:type="gramStart"/>
            <w:r w:rsidRPr="007D2110">
              <w:rPr>
                <w:rFonts w:ascii="Times New Roman" w:hAnsi="Times New Roman" w:cs="Times New Roman"/>
                <w:sz w:val="24"/>
                <w:szCs w:val="24"/>
              </w:rPr>
              <w:t>четырехкомнатных</w:t>
            </w:r>
            <w:proofErr w:type="gramEnd"/>
          </w:p>
        </w:tc>
        <w:tc>
          <w:tcPr>
            <w:tcW w:w="2499" w:type="dxa"/>
            <w:tcBorders>
              <w:top w:val="nil"/>
              <w:left w:val="single" w:sz="4" w:space="0" w:color="auto"/>
              <w:bottom w:val="single" w:sz="4" w:space="0" w:color="auto"/>
              <w:right w:val="single" w:sz="4" w:space="0" w:color="auto"/>
            </w:tcBorders>
          </w:tcPr>
          <w:p w:rsidR="0018079B" w:rsidRPr="007D2110" w:rsidRDefault="0018079B" w:rsidP="00A86C58">
            <w:pPr>
              <w:pStyle w:val="ConsPlusNormal"/>
              <w:spacing w:line="276" w:lineRule="auto"/>
              <w:rPr>
                <w:rFonts w:ascii="Times New Roman" w:hAnsi="Times New Roman" w:cs="Times New Roman"/>
                <w:sz w:val="24"/>
                <w:szCs w:val="24"/>
              </w:rPr>
            </w:pPr>
          </w:p>
        </w:tc>
      </w:tr>
      <w:tr w:rsidR="0018079B" w:rsidRPr="007D2110" w:rsidTr="00E97663">
        <w:tc>
          <w:tcPr>
            <w:tcW w:w="7140" w:type="dxa"/>
            <w:tcBorders>
              <w:top w:val="single" w:sz="4" w:space="0" w:color="auto"/>
              <w:left w:val="single" w:sz="4" w:space="0" w:color="auto"/>
              <w:bottom w:val="single" w:sz="4" w:space="0" w:color="auto"/>
              <w:right w:val="single" w:sz="4" w:space="0" w:color="auto"/>
            </w:tcBorders>
            <w:hideMark/>
          </w:tcPr>
          <w:p w:rsidR="0018079B" w:rsidRPr="007D2110" w:rsidRDefault="0018079B" w:rsidP="00A86C58">
            <w:pPr>
              <w:pStyle w:val="ConsPlusNormal"/>
              <w:spacing w:line="276" w:lineRule="auto"/>
              <w:rPr>
                <w:rFonts w:ascii="Times New Roman" w:hAnsi="Times New Roman" w:cs="Times New Roman"/>
                <w:sz w:val="24"/>
                <w:szCs w:val="24"/>
              </w:rPr>
            </w:pPr>
            <w:r w:rsidRPr="007D2110">
              <w:rPr>
                <w:rFonts w:ascii="Times New Roman" w:hAnsi="Times New Roman" w:cs="Times New Roman"/>
                <w:sz w:val="24"/>
                <w:szCs w:val="24"/>
              </w:rPr>
              <w:t>Общая площадь жилых помещений (с учетом балконов, лоджий, веранд и террас), м</w:t>
            </w:r>
            <w:proofErr w:type="gramStart"/>
            <w:r w:rsidRPr="007D2110">
              <w:rPr>
                <w:rFonts w:ascii="Times New Roman" w:hAnsi="Times New Roman" w:cs="Times New Roman"/>
                <w:sz w:val="24"/>
                <w:szCs w:val="24"/>
                <w:vertAlign w:val="superscript"/>
              </w:rPr>
              <w:t>2</w:t>
            </w:r>
            <w:proofErr w:type="gramEnd"/>
          </w:p>
        </w:tc>
        <w:tc>
          <w:tcPr>
            <w:tcW w:w="2499" w:type="dxa"/>
            <w:tcBorders>
              <w:top w:val="single" w:sz="4" w:space="0" w:color="auto"/>
              <w:left w:val="single" w:sz="4" w:space="0" w:color="auto"/>
              <w:bottom w:val="single" w:sz="4" w:space="0" w:color="auto"/>
              <w:right w:val="single" w:sz="4" w:space="0" w:color="auto"/>
            </w:tcBorders>
          </w:tcPr>
          <w:p w:rsidR="0018079B" w:rsidRPr="007D2110" w:rsidRDefault="0018079B" w:rsidP="00A86C58">
            <w:pPr>
              <w:pStyle w:val="ConsPlusNormal"/>
              <w:spacing w:line="276" w:lineRule="auto"/>
              <w:rPr>
                <w:rFonts w:ascii="Times New Roman" w:hAnsi="Times New Roman" w:cs="Times New Roman"/>
                <w:sz w:val="24"/>
                <w:szCs w:val="24"/>
              </w:rPr>
            </w:pPr>
          </w:p>
        </w:tc>
      </w:tr>
      <w:tr w:rsidR="0018079B" w:rsidRPr="007D2110" w:rsidTr="00E97663">
        <w:tc>
          <w:tcPr>
            <w:tcW w:w="7140" w:type="dxa"/>
            <w:tcBorders>
              <w:top w:val="single" w:sz="4" w:space="0" w:color="auto"/>
              <w:left w:val="single" w:sz="4" w:space="0" w:color="auto"/>
              <w:bottom w:val="single" w:sz="4" w:space="0" w:color="auto"/>
              <w:right w:val="single" w:sz="4" w:space="0" w:color="auto"/>
            </w:tcBorders>
            <w:hideMark/>
          </w:tcPr>
          <w:p w:rsidR="0018079B" w:rsidRPr="007D2110" w:rsidRDefault="0018079B" w:rsidP="00A86C58">
            <w:pPr>
              <w:pStyle w:val="ConsPlusNormal"/>
              <w:spacing w:line="276" w:lineRule="auto"/>
              <w:rPr>
                <w:rFonts w:ascii="Times New Roman" w:hAnsi="Times New Roman" w:cs="Times New Roman"/>
                <w:sz w:val="24"/>
                <w:szCs w:val="24"/>
              </w:rPr>
            </w:pPr>
            <w:r w:rsidRPr="007D2110">
              <w:rPr>
                <w:rFonts w:ascii="Times New Roman" w:hAnsi="Times New Roman" w:cs="Times New Roman"/>
                <w:sz w:val="24"/>
                <w:szCs w:val="24"/>
              </w:rPr>
              <w:t>Сети и системы инженерно-технического обеспечения</w:t>
            </w:r>
          </w:p>
        </w:tc>
        <w:tc>
          <w:tcPr>
            <w:tcW w:w="2499" w:type="dxa"/>
            <w:tcBorders>
              <w:top w:val="single" w:sz="4" w:space="0" w:color="auto"/>
              <w:left w:val="single" w:sz="4" w:space="0" w:color="auto"/>
              <w:bottom w:val="single" w:sz="4" w:space="0" w:color="auto"/>
              <w:right w:val="single" w:sz="4" w:space="0" w:color="auto"/>
            </w:tcBorders>
          </w:tcPr>
          <w:p w:rsidR="0018079B" w:rsidRPr="007D2110" w:rsidRDefault="0018079B" w:rsidP="00A86C58">
            <w:pPr>
              <w:pStyle w:val="ConsPlusNormal"/>
              <w:spacing w:line="276" w:lineRule="auto"/>
              <w:rPr>
                <w:rFonts w:ascii="Times New Roman" w:hAnsi="Times New Roman" w:cs="Times New Roman"/>
                <w:sz w:val="24"/>
                <w:szCs w:val="24"/>
              </w:rPr>
            </w:pPr>
          </w:p>
        </w:tc>
      </w:tr>
      <w:tr w:rsidR="0018079B" w:rsidRPr="007D2110" w:rsidTr="00E97663">
        <w:tc>
          <w:tcPr>
            <w:tcW w:w="7140" w:type="dxa"/>
            <w:tcBorders>
              <w:top w:val="single" w:sz="4" w:space="0" w:color="auto"/>
              <w:left w:val="single" w:sz="4" w:space="0" w:color="auto"/>
              <w:bottom w:val="single" w:sz="4" w:space="0" w:color="auto"/>
              <w:right w:val="single" w:sz="4" w:space="0" w:color="auto"/>
            </w:tcBorders>
            <w:hideMark/>
          </w:tcPr>
          <w:p w:rsidR="0018079B" w:rsidRPr="007D2110" w:rsidRDefault="0018079B" w:rsidP="00A86C58">
            <w:pPr>
              <w:pStyle w:val="ConsPlusNormal"/>
              <w:spacing w:line="276" w:lineRule="auto"/>
              <w:rPr>
                <w:rFonts w:ascii="Times New Roman" w:hAnsi="Times New Roman" w:cs="Times New Roman"/>
                <w:sz w:val="24"/>
                <w:szCs w:val="24"/>
              </w:rPr>
            </w:pPr>
            <w:r w:rsidRPr="007D2110">
              <w:rPr>
                <w:rFonts w:ascii="Times New Roman" w:hAnsi="Times New Roman" w:cs="Times New Roman"/>
                <w:sz w:val="24"/>
                <w:szCs w:val="24"/>
              </w:rPr>
              <w:t>Лифты, шт.</w:t>
            </w:r>
          </w:p>
        </w:tc>
        <w:tc>
          <w:tcPr>
            <w:tcW w:w="2499" w:type="dxa"/>
            <w:tcBorders>
              <w:top w:val="single" w:sz="4" w:space="0" w:color="auto"/>
              <w:left w:val="single" w:sz="4" w:space="0" w:color="auto"/>
              <w:bottom w:val="single" w:sz="4" w:space="0" w:color="auto"/>
              <w:right w:val="single" w:sz="4" w:space="0" w:color="auto"/>
            </w:tcBorders>
          </w:tcPr>
          <w:p w:rsidR="0018079B" w:rsidRPr="007D2110" w:rsidRDefault="0018079B" w:rsidP="00A86C58">
            <w:pPr>
              <w:pStyle w:val="ConsPlusNormal"/>
              <w:spacing w:line="276" w:lineRule="auto"/>
              <w:rPr>
                <w:rFonts w:ascii="Times New Roman" w:hAnsi="Times New Roman" w:cs="Times New Roman"/>
                <w:sz w:val="24"/>
                <w:szCs w:val="24"/>
              </w:rPr>
            </w:pPr>
          </w:p>
        </w:tc>
      </w:tr>
      <w:tr w:rsidR="0018079B" w:rsidRPr="007D2110" w:rsidTr="00E97663">
        <w:tc>
          <w:tcPr>
            <w:tcW w:w="7140" w:type="dxa"/>
            <w:tcBorders>
              <w:top w:val="single" w:sz="4" w:space="0" w:color="auto"/>
              <w:left w:val="single" w:sz="4" w:space="0" w:color="auto"/>
              <w:bottom w:val="single" w:sz="4" w:space="0" w:color="auto"/>
              <w:right w:val="single" w:sz="4" w:space="0" w:color="auto"/>
            </w:tcBorders>
            <w:hideMark/>
          </w:tcPr>
          <w:p w:rsidR="0018079B" w:rsidRPr="007D2110" w:rsidRDefault="0018079B" w:rsidP="00A86C58">
            <w:pPr>
              <w:pStyle w:val="ConsPlusNormal"/>
              <w:spacing w:line="276" w:lineRule="auto"/>
              <w:rPr>
                <w:rFonts w:ascii="Times New Roman" w:hAnsi="Times New Roman" w:cs="Times New Roman"/>
                <w:sz w:val="24"/>
                <w:szCs w:val="24"/>
              </w:rPr>
            </w:pPr>
            <w:r w:rsidRPr="007D2110">
              <w:rPr>
                <w:rFonts w:ascii="Times New Roman" w:hAnsi="Times New Roman" w:cs="Times New Roman"/>
                <w:sz w:val="24"/>
                <w:szCs w:val="24"/>
              </w:rPr>
              <w:t>Эскалаторы, шт.</w:t>
            </w:r>
          </w:p>
        </w:tc>
        <w:tc>
          <w:tcPr>
            <w:tcW w:w="2499" w:type="dxa"/>
            <w:tcBorders>
              <w:top w:val="single" w:sz="4" w:space="0" w:color="auto"/>
              <w:left w:val="single" w:sz="4" w:space="0" w:color="auto"/>
              <w:bottom w:val="single" w:sz="4" w:space="0" w:color="auto"/>
              <w:right w:val="single" w:sz="4" w:space="0" w:color="auto"/>
            </w:tcBorders>
          </w:tcPr>
          <w:p w:rsidR="0018079B" w:rsidRPr="007D2110" w:rsidRDefault="0018079B" w:rsidP="00A86C58">
            <w:pPr>
              <w:pStyle w:val="ConsPlusNormal"/>
              <w:spacing w:line="276" w:lineRule="auto"/>
              <w:rPr>
                <w:rFonts w:ascii="Times New Roman" w:hAnsi="Times New Roman" w:cs="Times New Roman"/>
                <w:sz w:val="24"/>
                <w:szCs w:val="24"/>
              </w:rPr>
            </w:pPr>
          </w:p>
        </w:tc>
      </w:tr>
      <w:tr w:rsidR="0018079B" w:rsidRPr="007D2110" w:rsidTr="00E97663">
        <w:tc>
          <w:tcPr>
            <w:tcW w:w="7140" w:type="dxa"/>
            <w:tcBorders>
              <w:top w:val="single" w:sz="4" w:space="0" w:color="auto"/>
              <w:left w:val="single" w:sz="4" w:space="0" w:color="auto"/>
              <w:bottom w:val="single" w:sz="4" w:space="0" w:color="auto"/>
              <w:right w:val="single" w:sz="4" w:space="0" w:color="auto"/>
            </w:tcBorders>
            <w:hideMark/>
          </w:tcPr>
          <w:p w:rsidR="0018079B" w:rsidRPr="007D2110" w:rsidRDefault="0018079B" w:rsidP="00A86C58">
            <w:pPr>
              <w:pStyle w:val="ConsPlusNormal"/>
              <w:spacing w:line="276" w:lineRule="auto"/>
              <w:rPr>
                <w:rFonts w:ascii="Times New Roman" w:hAnsi="Times New Roman" w:cs="Times New Roman"/>
                <w:sz w:val="24"/>
                <w:szCs w:val="24"/>
              </w:rPr>
            </w:pPr>
            <w:r w:rsidRPr="007D2110">
              <w:rPr>
                <w:rFonts w:ascii="Times New Roman" w:hAnsi="Times New Roman" w:cs="Times New Roman"/>
                <w:sz w:val="24"/>
                <w:szCs w:val="24"/>
              </w:rPr>
              <w:t>Инвалидные подъемники, шт.</w:t>
            </w:r>
          </w:p>
        </w:tc>
        <w:tc>
          <w:tcPr>
            <w:tcW w:w="2499" w:type="dxa"/>
            <w:tcBorders>
              <w:top w:val="single" w:sz="4" w:space="0" w:color="auto"/>
              <w:left w:val="single" w:sz="4" w:space="0" w:color="auto"/>
              <w:bottom w:val="single" w:sz="4" w:space="0" w:color="auto"/>
              <w:right w:val="single" w:sz="4" w:space="0" w:color="auto"/>
            </w:tcBorders>
          </w:tcPr>
          <w:p w:rsidR="0018079B" w:rsidRPr="007D2110" w:rsidRDefault="0018079B" w:rsidP="00A86C58">
            <w:pPr>
              <w:pStyle w:val="ConsPlusNormal"/>
              <w:spacing w:line="276" w:lineRule="auto"/>
              <w:rPr>
                <w:rFonts w:ascii="Times New Roman" w:hAnsi="Times New Roman" w:cs="Times New Roman"/>
                <w:sz w:val="24"/>
                <w:szCs w:val="24"/>
              </w:rPr>
            </w:pPr>
          </w:p>
        </w:tc>
      </w:tr>
      <w:tr w:rsidR="0018079B" w:rsidRPr="007D2110" w:rsidTr="00E97663">
        <w:tc>
          <w:tcPr>
            <w:tcW w:w="7140" w:type="dxa"/>
            <w:tcBorders>
              <w:top w:val="single" w:sz="4" w:space="0" w:color="auto"/>
              <w:left w:val="single" w:sz="4" w:space="0" w:color="auto"/>
              <w:bottom w:val="single" w:sz="4" w:space="0" w:color="auto"/>
              <w:right w:val="single" w:sz="4" w:space="0" w:color="auto"/>
            </w:tcBorders>
            <w:hideMark/>
          </w:tcPr>
          <w:p w:rsidR="0018079B" w:rsidRPr="007D2110" w:rsidRDefault="0018079B" w:rsidP="00A86C58">
            <w:pPr>
              <w:pStyle w:val="ConsPlusNormal"/>
              <w:spacing w:line="276" w:lineRule="auto"/>
              <w:rPr>
                <w:rFonts w:ascii="Times New Roman" w:hAnsi="Times New Roman" w:cs="Times New Roman"/>
                <w:sz w:val="24"/>
                <w:szCs w:val="24"/>
              </w:rPr>
            </w:pPr>
            <w:r w:rsidRPr="007D2110">
              <w:rPr>
                <w:rFonts w:ascii="Times New Roman" w:hAnsi="Times New Roman" w:cs="Times New Roman"/>
                <w:sz w:val="24"/>
                <w:szCs w:val="24"/>
              </w:rPr>
              <w:t>Материалы фундаментов</w:t>
            </w:r>
          </w:p>
        </w:tc>
        <w:tc>
          <w:tcPr>
            <w:tcW w:w="2499" w:type="dxa"/>
            <w:tcBorders>
              <w:top w:val="single" w:sz="4" w:space="0" w:color="auto"/>
              <w:left w:val="single" w:sz="4" w:space="0" w:color="auto"/>
              <w:bottom w:val="single" w:sz="4" w:space="0" w:color="auto"/>
              <w:right w:val="single" w:sz="4" w:space="0" w:color="auto"/>
            </w:tcBorders>
          </w:tcPr>
          <w:p w:rsidR="0018079B" w:rsidRPr="007D2110" w:rsidRDefault="0018079B" w:rsidP="00A86C58">
            <w:pPr>
              <w:pStyle w:val="ConsPlusNormal"/>
              <w:spacing w:line="276" w:lineRule="auto"/>
              <w:rPr>
                <w:rFonts w:ascii="Times New Roman" w:hAnsi="Times New Roman" w:cs="Times New Roman"/>
                <w:sz w:val="24"/>
                <w:szCs w:val="24"/>
              </w:rPr>
            </w:pPr>
          </w:p>
        </w:tc>
      </w:tr>
      <w:tr w:rsidR="0018079B" w:rsidRPr="007D2110" w:rsidTr="00E97663">
        <w:tc>
          <w:tcPr>
            <w:tcW w:w="7140" w:type="dxa"/>
            <w:tcBorders>
              <w:top w:val="single" w:sz="4" w:space="0" w:color="auto"/>
              <w:left w:val="single" w:sz="4" w:space="0" w:color="auto"/>
              <w:bottom w:val="single" w:sz="4" w:space="0" w:color="auto"/>
              <w:right w:val="single" w:sz="4" w:space="0" w:color="auto"/>
            </w:tcBorders>
            <w:hideMark/>
          </w:tcPr>
          <w:p w:rsidR="0018079B" w:rsidRPr="007D2110" w:rsidRDefault="0018079B" w:rsidP="00A86C58">
            <w:pPr>
              <w:pStyle w:val="ConsPlusNormal"/>
              <w:spacing w:line="276" w:lineRule="auto"/>
              <w:rPr>
                <w:rFonts w:ascii="Times New Roman" w:hAnsi="Times New Roman" w:cs="Times New Roman"/>
                <w:sz w:val="24"/>
                <w:szCs w:val="24"/>
              </w:rPr>
            </w:pPr>
            <w:r w:rsidRPr="007D2110">
              <w:rPr>
                <w:rFonts w:ascii="Times New Roman" w:hAnsi="Times New Roman" w:cs="Times New Roman"/>
                <w:sz w:val="24"/>
                <w:szCs w:val="24"/>
              </w:rPr>
              <w:t>Материалы стен</w:t>
            </w:r>
          </w:p>
        </w:tc>
        <w:tc>
          <w:tcPr>
            <w:tcW w:w="2499" w:type="dxa"/>
            <w:tcBorders>
              <w:top w:val="single" w:sz="4" w:space="0" w:color="auto"/>
              <w:left w:val="single" w:sz="4" w:space="0" w:color="auto"/>
              <w:bottom w:val="single" w:sz="4" w:space="0" w:color="auto"/>
              <w:right w:val="single" w:sz="4" w:space="0" w:color="auto"/>
            </w:tcBorders>
          </w:tcPr>
          <w:p w:rsidR="0018079B" w:rsidRPr="007D2110" w:rsidRDefault="0018079B" w:rsidP="00A86C58">
            <w:pPr>
              <w:pStyle w:val="ConsPlusNormal"/>
              <w:spacing w:line="276" w:lineRule="auto"/>
              <w:rPr>
                <w:rFonts w:ascii="Times New Roman" w:hAnsi="Times New Roman" w:cs="Times New Roman"/>
                <w:sz w:val="24"/>
                <w:szCs w:val="24"/>
              </w:rPr>
            </w:pPr>
          </w:p>
        </w:tc>
      </w:tr>
      <w:tr w:rsidR="0018079B" w:rsidRPr="007D2110" w:rsidTr="00E97663">
        <w:tc>
          <w:tcPr>
            <w:tcW w:w="7140" w:type="dxa"/>
            <w:tcBorders>
              <w:top w:val="single" w:sz="4" w:space="0" w:color="auto"/>
              <w:left w:val="single" w:sz="4" w:space="0" w:color="auto"/>
              <w:bottom w:val="single" w:sz="4" w:space="0" w:color="auto"/>
              <w:right w:val="single" w:sz="4" w:space="0" w:color="auto"/>
            </w:tcBorders>
            <w:hideMark/>
          </w:tcPr>
          <w:p w:rsidR="0018079B" w:rsidRPr="007D2110" w:rsidRDefault="0018079B" w:rsidP="00A86C58">
            <w:pPr>
              <w:pStyle w:val="ConsPlusNormal"/>
              <w:spacing w:line="276" w:lineRule="auto"/>
              <w:rPr>
                <w:rFonts w:ascii="Times New Roman" w:hAnsi="Times New Roman" w:cs="Times New Roman"/>
                <w:sz w:val="24"/>
                <w:szCs w:val="24"/>
              </w:rPr>
            </w:pPr>
            <w:r w:rsidRPr="007D2110">
              <w:rPr>
                <w:rFonts w:ascii="Times New Roman" w:hAnsi="Times New Roman" w:cs="Times New Roman"/>
                <w:sz w:val="24"/>
                <w:szCs w:val="24"/>
              </w:rPr>
              <w:t>Материалы перекрытий</w:t>
            </w:r>
          </w:p>
        </w:tc>
        <w:tc>
          <w:tcPr>
            <w:tcW w:w="2499" w:type="dxa"/>
            <w:tcBorders>
              <w:top w:val="single" w:sz="4" w:space="0" w:color="auto"/>
              <w:left w:val="single" w:sz="4" w:space="0" w:color="auto"/>
              <w:bottom w:val="single" w:sz="4" w:space="0" w:color="auto"/>
              <w:right w:val="single" w:sz="4" w:space="0" w:color="auto"/>
            </w:tcBorders>
          </w:tcPr>
          <w:p w:rsidR="0018079B" w:rsidRPr="007D2110" w:rsidRDefault="0018079B" w:rsidP="00A86C58">
            <w:pPr>
              <w:pStyle w:val="ConsPlusNormal"/>
              <w:spacing w:line="276" w:lineRule="auto"/>
              <w:rPr>
                <w:rFonts w:ascii="Times New Roman" w:hAnsi="Times New Roman" w:cs="Times New Roman"/>
                <w:sz w:val="24"/>
                <w:szCs w:val="24"/>
              </w:rPr>
            </w:pPr>
          </w:p>
        </w:tc>
      </w:tr>
      <w:tr w:rsidR="0018079B" w:rsidRPr="007D2110" w:rsidTr="00E97663">
        <w:tc>
          <w:tcPr>
            <w:tcW w:w="7140" w:type="dxa"/>
            <w:tcBorders>
              <w:top w:val="single" w:sz="4" w:space="0" w:color="auto"/>
              <w:left w:val="single" w:sz="4" w:space="0" w:color="auto"/>
              <w:bottom w:val="single" w:sz="4" w:space="0" w:color="auto"/>
              <w:right w:val="single" w:sz="4" w:space="0" w:color="auto"/>
            </w:tcBorders>
            <w:hideMark/>
          </w:tcPr>
          <w:p w:rsidR="0018079B" w:rsidRPr="007D2110" w:rsidRDefault="0018079B" w:rsidP="00A86C58">
            <w:pPr>
              <w:pStyle w:val="ConsPlusNormal"/>
              <w:spacing w:line="276" w:lineRule="auto"/>
              <w:rPr>
                <w:rFonts w:ascii="Times New Roman" w:hAnsi="Times New Roman" w:cs="Times New Roman"/>
                <w:sz w:val="24"/>
                <w:szCs w:val="24"/>
              </w:rPr>
            </w:pPr>
            <w:r w:rsidRPr="007D2110">
              <w:rPr>
                <w:rFonts w:ascii="Times New Roman" w:hAnsi="Times New Roman" w:cs="Times New Roman"/>
                <w:sz w:val="24"/>
                <w:szCs w:val="24"/>
              </w:rPr>
              <w:t>Материалы кровли</w:t>
            </w:r>
          </w:p>
        </w:tc>
        <w:tc>
          <w:tcPr>
            <w:tcW w:w="2499" w:type="dxa"/>
            <w:tcBorders>
              <w:top w:val="single" w:sz="4" w:space="0" w:color="auto"/>
              <w:left w:val="single" w:sz="4" w:space="0" w:color="auto"/>
              <w:bottom w:val="single" w:sz="4" w:space="0" w:color="auto"/>
              <w:right w:val="single" w:sz="4" w:space="0" w:color="auto"/>
            </w:tcBorders>
          </w:tcPr>
          <w:p w:rsidR="0018079B" w:rsidRPr="007D2110" w:rsidRDefault="0018079B" w:rsidP="00A86C58">
            <w:pPr>
              <w:pStyle w:val="ConsPlusNormal"/>
              <w:spacing w:line="276" w:lineRule="auto"/>
              <w:rPr>
                <w:rFonts w:ascii="Times New Roman" w:hAnsi="Times New Roman" w:cs="Times New Roman"/>
                <w:sz w:val="24"/>
                <w:szCs w:val="24"/>
              </w:rPr>
            </w:pPr>
          </w:p>
        </w:tc>
      </w:tr>
      <w:tr w:rsidR="0018079B" w:rsidRPr="007D2110" w:rsidTr="00E97663">
        <w:tc>
          <w:tcPr>
            <w:tcW w:w="7140" w:type="dxa"/>
            <w:tcBorders>
              <w:top w:val="single" w:sz="4" w:space="0" w:color="auto"/>
              <w:left w:val="single" w:sz="4" w:space="0" w:color="auto"/>
              <w:bottom w:val="single" w:sz="4" w:space="0" w:color="auto"/>
              <w:right w:val="single" w:sz="4" w:space="0" w:color="auto"/>
            </w:tcBorders>
            <w:hideMark/>
          </w:tcPr>
          <w:p w:rsidR="0018079B" w:rsidRPr="007D2110" w:rsidRDefault="0018079B" w:rsidP="00A86C58">
            <w:pPr>
              <w:pStyle w:val="ConsPlusNormal"/>
              <w:spacing w:line="276" w:lineRule="auto"/>
              <w:rPr>
                <w:rFonts w:ascii="Times New Roman" w:hAnsi="Times New Roman" w:cs="Times New Roman"/>
                <w:sz w:val="24"/>
                <w:szCs w:val="24"/>
              </w:rPr>
            </w:pPr>
            <w:r w:rsidRPr="007D2110">
              <w:rPr>
                <w:rFonts w:ascii="Times New Roman" w:hAnsi="Times New Roman" w:cs="Times New Roman"/>
                <w:sz w:val="24"/>
                <w:szCs w:val="24"/>
              </w:rPr>
              <w:t>Дополнительные характеристики объекта капитального строительства</w:t>
            </w:r>
          </w:p>
        </w:tc>
        <w:tc>
          <w:tcPr>
            <w:tcW w:w="2499" w:type="dxa"/>
            <w:tcBorders>
              <w:top w:val="single" w:sz="4" w:space="0" w:color="auto"/>
              <w:left w:val="single" w:sz="4" w:space="0" w:color="auto"/>
              <w:bottom w:val="single" w:sz="4" w:space="0" w:color="auto"/>
              <w:right w:val="single" w:sz="4" w:space="0" w:color="auto"/>
            </w:tcBorders>
          </w:tcPr>
          <w:p w:rsidR="0018079B" w:rsidRPr="007D2110" w:rsidRDefault="0018079B" w:rsidP="00A86C58">
            <w:pPr>
              <w:pStyle w:val="ConsPlusNormal"/>
              <w:spacing w:line="276" w:lineRule="auto"/>
              <w:rPr>
                <w:rFonts w:ascii="Times New Roman" w:hAnsi="Times New Roman" w:cs="Times New Roman"/>
                <w:sz w:val="24"/>
                <w:szCs w:val="24"/>
              </w:rPr>
            </w:pPr>
          </w:p>
        </w:tc>
      </w:tr>
    </w:tbl>
    <w:p w:rsidR="0018079B" w:rsidRPr="007D2110" w:rsidRDefault="0018079B" w:rsidP="0018079B">
      <w:pPr>
        <w:pStyle w:val="ConsPlusNormal"/>
        <w:jc w:val="both"/>
        <w:rPr>
          <w:rFonts w:ascii="Times New Roman" w:hAnsi="Times New Roman" w:cs="Times New Roman"/>
          <w:sz w:val="24"/>
          <w:szCs w:val="24"/>
        </w:rPr>
      </w:pPr>
    </w:p>
    <w:p w:rsidR="0018079B" w:rsidRPr="007D2110" w:rsidRDefault="0018079B" w:rsidP="0018079B">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9</w:t>
      </w:r>
      <w:proofErr w:type="gramStart"/>
      <w:r w:rsidRPr="007D2110">
        <w:rPr>
          <w:rFonts w:ascii="Times New Roman" w:hAnsi="Times New Roman" w:cs="Times New Roman"/>
          <w:sz w:val="24"/>
          <w:szCs w:val="24"/>
        </w:rPr>
        <w:t xml:space="preserve"> Н</w:t>
      </w:r>
      <w:proofErr w:type="gramEnd"/>
      <w:r w:rsidRPr="007D2110">
        <w:rPr>
          <w:rFonts w:ascii="Times New Roman" w:hAnsi="Times New Roman" w:cs="Times New Roman"/>
          <w:sz w:val="24"/>
          <w:szCs w:val="24"/>
        </w:rPr>
        <w:t>а объекте установлено предусмотренное проектом оборудование в количестве</w:t>
      </w:r>
    </w:p>
    <w:p w:rsidR="0018079B" w:rsidRPr="007D2110" w:rsidRDefault="0018079B" w:rsidP="0018079B">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 xml:space="preserve">согласно   актам </w:t>
      </w:r>
      <w:hyperlink r:id="rId57" w:anchor="Par476" w:tooltip="&lt;*&gt; Прилагаются к настоящему документу." w:history="1">
        <w:r w:rsidRPr="007D2110">
          <w:rPr>
            <w:rStyle w:val="aa"/>
            <w:rFonts w:ascii="Times New Roman" w:hAnsi="Times New Roman" w:cs="Times New Roman"/>
            <w:sz w:val="24"/>
            <w:szCs w:val="24"/>
          </w:rPr>
          <w:t>&lt;*&gt;</w:t>
        </w:r>
      </w:hyperlink>
      <w:r w:rsidRPr="007D2110">
        <w:rPr>
          <w:rFonts w:ascii="Times New Roman" w:hAnsi="Times New Roman" w:cs="Times New Roman"/>
          <w:sz w:val="24"/>
          <w:szCs w:val="24"/>
        </w:rPr>
        <w:t xml:space="preserve">   о   его   приемке   после  индивидуальных  испытаний</w:t>
      </w:r>
    </w:p>
    <w:p w:rsidR="0018079B" w:rsidRPr="007D2110" w:rsidRDefault="0018079B" w:rsidP="0018079B">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и комплексного опробования.</w:t>
      </w:r>
    </w:p>
    <w:p w:rsidR="0018079B" w:rsidRPr="007D2110" w:rsidRDefault="0018079B" w:rsidP="0018079B">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10 Внешние  наружные  коммуникации  холодного   и  горячего  водоснабжения,</w:t>
      </w:r>
    </w:p>
    <w:p w:rsidR="0018079B" w:rsidRPr="007D2110" w:rsidRDefault="0018079B" w:rsidP="0018079B">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канализации,   теплоснабжения,   газоснабжения,   энергоснабжения  и  связи</w:t>
      </w:r>
    </w:p>
    <w:p w:rsidR="0018079B" w:rsidRPr="007D2110" w:rsidRDefault="0018079B" w:rsidP="0018079B">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обеспечивают формальную эксплуатацию объекта.</w:t>
      </w:r>
    </w:p>
    <w:p w:rsidR="0018079B" w:rsidRPr="007D2110" w:rsidRDefault="0018079B" w:rsidP="0018079B">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11 Неотъемлемые приложения к настоящему акту - исполнительная  документация</w:t>
      </w:r>
      <w:r w:rsidR="00E97663" w:rsidRPr="007D2110">
        <w:rPr>
          <w:rFonts w:ascii="Times New Roman" w:hAnsi="Times New Roman" w:cs="Times New Roman"/>
          <w:sz w:val="24"/>
          <w:szCs w:val="24"/>
        </w:rPr>
        <w:t xml:space="preserve"> </w:t>
      </w:r>
      <w:r w:rsidRPr="007D2110">
        <w:rPr>
          <w:rFonts w:ascii="Times New Roman" w:hAnsi="Times New Roman" w:cs="Times New Roman"/>
          <w:sz w:val="24"/>
          <w:szCs w:val="24"/>
        </w:rPr>
        <w:t>и энергетический паспорт объекта.</w:t>
      </w:r>
    </w:p>
    <w:p w:rsidR="0018079B" w:rsidRPr="007D2110" w:rsidRDefault="0018079B" w:rsidP="0018079B">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 xml:space="preserve">12 Работы, выполнение которых в связи с приемкой объекта  в </w:t>
      </w:r>
      <w:proofErr w:type="gramStart"/>
      <w:r w:rsidRPr="007D2110">
        <w:rPr>
          <w:rFonts w:ascii="Times New Roman" w:hAnsi="Times New Roman" w:cs="Times New Roman"/>
          <w:sz w:val="24"/>
          <w:szCs w:val="24"/>
        </w:rPr>
        <w:t>неблагоприятный</w:t>
      </w:r>
      <w:proofErr w:type="gramEnd"/>
    </w:p>
    <w:p w:rsidR="0018079B" w:rsidRPr="007D2110" w:rsidRDefault="0018079B" w:rsidP="0018079B">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период времени переносится, должны быть выполнены:</w:t>
      </w:r>
    </w:p>
    <w:p w:rsidR="0018079B" w:rsidRPr="007D2110" w:rsidRDefault="0018079B" w:rsidP="0018079B">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700"/>
        <w:gridCol w:w="1680"/>
        <w:gridCol w:w="2543"/>
      </w:tblGrid>
      <w:tr w:rsidR="0018079B" w:rsidRPr="007D2110" w:rsidTr="00E97663">
        <w:tc>
          <w:tcPr>
            <w:tcW w:w="5700" w:type="dxa"/>
            <w:tcBorders>
              <w:top w:val="single" w:sz="4" w:space="0" w:color="auto"/>
              <w:left w:val="single" w:sz="4" w:space="0" w:color="auto"/>
              <w:bottom w:val="single" w:sz="4" w:space="0" w:color="auto"/>
              <w:right w:val="single" w:sz="4" w:space="0" w:color="auto"/>
            </w:tcBorders>
            <w:vAlign w:val="center"/>
            <w:hideMark/>
          </w:tcPr>
          <w:p w:rsidR="0018079B" w:rsidRPr="007D2110" w:rsidRDefault="0018079B" w:rsidP="00A86C58">
            <w:pPr>
              <w:pStyle w:val="ConsPlusNormal"/>
              <w:spacing w:line="276" w:lineRule="auto"/>
              <w:jc w:val="center"/>
              <w:rPr>
                <w:rFonts w:ascii="Times New Roman" w:hAnsi="Times New Roman" w:cs="Times New Roman"/>
                <w:sz w:val="24"/>
                <w:szCs w:val="24"/>
              </w:rPr>
            </w:pPr>
            <w:r w:rsidRPr="007D2110">
              <w:rPr>
                <w:rFonts w:ascii="Times New Roman" w:hAnsi="Times New Roman" w:cs="Times New Roman"/>
                <w:sz w:val="24"/>
                <w:szCs w:val="24"/>
              </w:rPr>
              <w:t>Вид работы, единица измерения</w:t>
            </w:r>
          </w:p>
        </w:tc>
        <w:tc>
          <w:tcPr>
            <w:tcW w:w="1680" w:type="dxa"/>
            <w:tcBorders>
              <w:top w:val="single" w:sz="4" w:space="0" w:color="auto"/>
              <w:left w:val="single" w:sz="4" w:space="0" w:color="auto"/>
              <w:bottom w:val="single" w:sz="4" w:space="0" w:color="auto"/>
              <w:right w:val="single" w:sz="4" w:space="0" w:color="auto"/>
            </w:tcBorders>
            <w:vAlign w:val="center"/>
            <w:hideMark/>
          </w:tcPr>
          <w:p w:rsidR="0018079B" w:rsidRPr="007D2110" w:rsidRDefault="0018079B" w:rsidP="00A86C58">
            <w:pPr>
              <w:pStyle w:val="ConsPlusNormal"/>
              <w:spacing w:line="276" w:lineRule="auto"/>
              <w:jc w:val="center"/>
              <w:rPr>
                <w:rFonts w:ascii="Times New Roman" w:hAnsi="Times New Roman" w:cs="Times New Roman"/>
                <w:sz w:val="24"/>
                <w:szCs w:val="24"/>
              </w:rPr>
            </w:pPr>
            <w:r w:rsidRPr="007D2110">
              <w:rPr>
                <w:rFonts w:ascii="Times New Roman" w:hAnsi="Times New Roman" w:cs="Times New Roman"/>
                <w:sz w:val="24"/>
                <w:szCs w:val="24"/>
              </w:rPr>
              <w:t>Объем работ</w:t>
            </w:r>
          </w:p>
        </w:tc>
        <w:tc>
          <w:tcPr>
            <w:tcW w:w="2543" w:type="dxa"/>
            <w:tcBorders>
              <w:top w:val="single" w:sz="4" w:space="0" w:color="auto"/>
              <w:left w:val="single" w:sz="4" w:space="0" w:color="auto"/>
              <w:bottom w:val="single" w:sz="4" w:space="0" w:color="auto"/>
              <w:right w:val="single" w:sz="4" w:space="0" w:color="auto"/>
            </w:tcBorders>
            <w:vAlign w:val="center"/>
            <w:hideMark/>
          </w:tcPr>
          <w:p w:rsidR="0018079B" w:rsidRPr="007D2110" w:rsidRDefault="0018079B" w:rsidP="00A86C58">
            <w:pPr>
              <w:pStyle w:val="ConsPlusNormal"/>
              <w:spacing w:line="276" w:lineRule="auto"/>
              <w:jc w:val="center"/>
              <w:rPr>
                <w:rFonts w:ascii="Times New Roman" w:hAnsi="Times New Roman" w:cs="Times New Roman"/>
                <w:sz w:val="24"/>
                <w:szCs w:val="24"/>
              </w:rPr>
            </w:pPr>
            <w:r w:rsidRPr="007D2110">
              <w:rPr>
                <w:rFonts w:ascii="Times New Roman" w:hAnsi="Times New Roman" w:cs="Times New Roman"/>
                <w:sz w:val="24"/>
                <w:szCs w:val="24"/>
              </w:rPr>
              <w:t>Срок выполнения</w:t>
            </w:r>
          </w:p>
        </w:tc>
      </w:tr>
      <w:tr w:rsidR="0018079B" w:rsidRPr="007D2110" w:rsidTr="00E97663">
        <w:tc>
          <w:tcPr>
            <w:tcW w:w="5700" w:type="dxa"/>
            <w:tcBorders>
              <w:top w:val="single" w:sz="4" w:space="0" w:color="auto"/>
              <w:left w:val="single" w:sz="4" w:space="0" w:color="auto"/>
              <w:bottom w:val="single" w:sz="4" w:space="0" w:color="auto"/>
              <w:right w:val="single" w:sz="4" w:space="0" w:color="auto"/>
            </w:tcBorders>
            <w:hideMark/>
          </w:tcPr>
          <w:p w:rsidR="0018079B" w:rsidRPr="007D2110" w:rsidRDefault="0018079B" w:rsidP="00A86C58">
            <w:pPr>
              <w:pStyle w:val="ConsPlusNormal"/>
              <w:spacing w:line="276" w:lineRule="auto"/>
              <w:rPr>
                <w:rFonts w:ascii="Times New Roman" w:hAnsi="Times New Roman" w:cs="Times New Roman"/>
                <w:sz w:val="24"/>
                <w:szCs w:val="24"/>
              </w:rPr>
            </w:pPr>
            <w:r w:rsidRPr="007D2110">
              <w:rPr>
                <w:rFonts w:ascii="Times New Roman" w:hAnsi="Times New Roman" w:cs="Times New Roman"/>
                <w:sz w:val="24"/>
                <w:szCs w:val="24"/>
              </w:rPr>
              <w:t>1</w:t>
            </w:r>
          </w:p>
        </w:tc>
        <w:tc>
          <w:tcPr>
            <w:tcW w:w="1680" w:type="dxa"/>
            <w:tcBorders>
              <w:top w:val="single" w:sz="4" w:space="0" w:color="auto"/>
              <w:left w:val="single" w:sz="4" w:space="0" w:color="auto"/>
              <w:bottom w:val="single" w:sz="4" w:space="0" w:color="auto"/>
              <w:right w:val="single" w:sz="4" w:space="0" w:color="auto"/>
            </w:tcBorders>
          </w:tcPr>
          <w:p w:rsidR="0018079B" w:rsidRPr="007D2110" w:rsidRDefault="0018079B" w:rsidP="00A86C58">
            <w:pPr>
              <w:pStyle w:val="ConsPlusNormal"/>
              <w:spacing w:line="276" w:lineRule="auto"/>
              <w:rPr>
                <w:rFonts w:ascii="Times New Roman" w:hAnsi="Times New Roman" w:cs="Times New Roman"/>
                <w:sz w:val="24"/>
                <w:szCs w:val="24"/>
              </w:rPr>
            </w:pPr>
          </w:p>
        </w:tc>
        <w:tc>
          <w:tcPr>
            <w:tcW w:w="2543" w:type="dxa"/>
            <w:tcBorders>
              <w:top w:val="single" w:sz="4" w:space="0" w:color="auto"/>
              <w:left w:val="single" w:sz="4" w:space="0" w:color="auto"/>
              <w:bottom w:val="single" w:sz="4" w:space="0" w:color="auto"/>
              <w:right w:val="single" w:sz="4" w:space="0" w:color="auto"/>
            </w:tcBorders>
          </w:tcPr>
          <w:p w:rsidR="0018079B" w:rsidRPr="007D2110" w:rsidRDefault="0018079B" w:rsidP="00A86C58">
            <w:pPr>
              <w:pStyle w:val="ConsPlusNormal"/>
              <w:spacing w:line="276" w:lineRule="auto"/>
              <w:rPr>
                <w:rFonts w:ascii="Times New Roman" w:hAnsi="Times New Roman" w:cs="Times New Roman"/>
                <w:sz w:val="24"/>
                <w:szCs w:val="24"/>
              </w:rPr>
            </w:pPr>
          </w:p>
        </w:tc>
      </w:tr>
      <w:tr w:rsidR="0018079B" w:rsidRPr="007D2110" w:rsidTr="00E97663">
        <w:tc>
          <w:tcPr>
            <w:tcW w:w="5700" w:type="dxa"/>
            <w:tcBorders>
              <w:top w:val="single" w:sz="4" w:space="0" w:color="auto"/>
              <w:left w:val="single" w:sz="4" w:space="0" w:color="auto"/>
              <w:bottom w:val="single" w:sz="4" w:space="0" w:color="auto"/>
              <w:right w:val="single" w:sz="4" w:space="0" w:color="auto"/>
            </w:tcBorders>
            <w:hideMark/>
          </w:tcPr>
          <w:p w:rsidR="0018079B" w:rsidRPr="007D2110" w:rsidRDefault="0018079B" w:rsidP="00A86C58">
            <w:pPr>
              <w:pStyle w:val="ConsPlusNormal"/>
              <w:spacing w:line="276" w:lineRule="auto"/>
              <w:rPr>
                <w:rFonts w:ascii="Times New Roman" w:hAnsi="Times New Roman" w:cs="Times New Roman"/>
                <w:sz w:val="24"/>
                <w:szCs w:val="24"/>
              </w:rPr>
            </w:pPr>
            <w:r w:rsidRPr="007D2110">
              <w:rPr>
                <w:rFonts w:ascii="Times New Roman" w:hAnsi="Times New Roman" w:cs="Times New Roman"/>
                <w:sz w:val="24"/>
                <w:szCs w:val="24"/>
              </w:rPr>
              <w:t>2</w:t>
            </w:r>
          </w:p>
        </w:tc>
        <w:tc>
          <w:tcPr>
            <w:tcW w:w="1680" w:type="dxa"/>
            <w:tcBorders>
              <w:top w:val="single" w:sz="4" w:space="0" w:color="auto"/>
              <w:left w:val="single" w:sz="4" w:space="0" w:color="auto"/>
              <w:bottom w:val="single" w:sz="4" w:space="0" w:color="auto"/>
              <w:right w:val="single" w:sz="4" w:space="0" w:color="auto"/>
            </w:tcBorders>
          </w:tcPr>
          <w:p w:rsidR="0018079B" w:rsidRPr="007D2110" w:rsidRDefault="0018079B" w:rsidP="00A86C58">
            <w:pPr>
              <w:pStyle w:val="ConsPlusNormal"/>
              <w:spacing w:line="276" w:lineRule="auto"/>
              <w:rPr>
                <w:rFonts w:ascii="Times New Roman" w:hAnsi="Times New Roman" w:cs="Times New Roman"/>
                <w:sz w:val="24"/>
                <w:szCs w:val="24"/>
              </w:rPr>
            </w:pPr>
          </w:p>
        </w:tc>
        <w:tc>
          <w:tcPr>
            <w:tcW w:w="2543" w:type="dxa"/>
            <w:tcBorders>
              <w:top w:val="single" w:sz="4" w:space="0" w:color="auto"/>
              <w:left w:val="single" w:sz="4" w:space="0" w:color="auto"/>
              <w:bottom w:val="single" w:sz="4" w:space="0" w:color="auto"/>
              <w:right w:val="single" w:sz="4" w:space="0" w:color="auto"/>
            </w:tcBorders>
          </w:tcPr>
          <w:p w:rsidR="0018079B" w:rsidRPr="007D2110" w:rsidRDefault="0018079B" w:rsidP="00A86C58">
            <w:pPr>
              <w:pStyle w:val="ConsPlusNormal"/>
              <w:spacing w:line="276" w:lineRule="auto"/>
              <w:rPr>
                <w:rFonts w:ascii="Times New Roman" w:hAnsi="Times New Roman" w:cs="Times New Roman"/>
                <w:sz w:val="24"/>
                <w:szCs w:val="24"/>
              </w:rPr>
            </w:pPr>
          </w:p>
        </w:tc>
      </w:tr>
    </w:tbl>
    <w:p w:rsidR="0018079B" w:rsidRPr="007D2110" w:rsidRDefault="0018079B" w:rsidP="0018079B">
      <w:pPr>
        <w:pStyle w:val="ConsPlusNormal"/>
        <w:jc w:val="both"/>
        <w:rPr>
          <w:rFonts w:ascii="Times New Roman" w:hAnsi="Times New Roman" w:cs="Times New Roman"/>
          <w:sz w:val="24"/>
          <w:szCs w:val="24"/>
        </w:rPr>
      </w:pPr>
    </w:p>
    <w:p w:rsidR="0018079B" w:rsidRPr="007D2110" w:rsidRDefault="0018079B" w:rsidP="0018079B">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 xml:space="preserve">13 Мероприятия по охране труда,  обеспечению </w:t>
      </w:r>
      <w:proofErr w:type="spellStart"/>
      <w:r w:rsidRPr="007D2110">
        <w:rPr>
          <w:rFonts w:ascii="Times New Roman" w:hAnsi="Times New Roman" w:cs="Times New Roman"/>
          <w:sz w:val="24"/>
          <w:szCs w:val="24"/>
        </w:rPr>
        <w:t>пожар</w:t>
      </w:r>
      <w:proofErr w:type="gramStart"/>
      <w:r w:rsidRPr="007D2110">
        <w:rPr>
          <w:rFonts w:ascii="Times New Roman" w:hAnsi="Times New Roman" w:cs="Times New Roman"/>
          <w:sz w:val="24"/>
          <w:szCs w:val="24"/>
        </w:rPr>
        <w:t>о</w:t>
      </w:r>
      <w:proofErr w:type="spellEnd"/>
      <w:r w:rsidRPr="007D2110">
        <w:rPr>
          <w:rFonts w:ascii="Times New Roman" w:hAnsi="Times New Roman" w:cs="Times New Roman"/>
          <w:sz w:val="24"/>
          <w:szCs w:val="24"/>
        </w:rPr>
        <w:t>-</w:t>
      </w:r>
      <w:proofErr w:type="gramEnd"/>
      <w:r w:rsidRPr="007D2110">
        <w:rPr>
          <w:rFonts w:ascii="Times New Roman" w:hAnsi="Times New Roman" w:cs="Times New Roman"/>
          <w:sz w:val="24"/>
          <w:szCs w:val="24"/>
        </w:rPr>
        <w:t xml:space="preserve">  и взрывобезопасности,</w:t>
      </w:r>
    </w:p>
    <w:p w:rsidR="0018079B" w:rsidRPr="007D2110" w:rsidRDefault="0018079B" w:rsidP="0018079B">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охране окружающей среды, предусмотренные проектом</w:t>
      </w:r>
    </w:p>
    <w:p w:rsidR="0018079B" w:rsidRPr="007D2110" w:rsidRDefault="0018079B" w:rsidP="0018079B">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___________________________________________</w:t>
      </w:r>
      <w:r w:rsidR="00E97663" w:rsidRPr="007D2110">
        <w:rPr>
          <w:rFonts w:ascii="Times New Roman" w:hAnsi="Times New Roman" w:cs="Times New Roman"/>
          <w:sz w:val="24"/>
          <w:szCs w:val="24"/>
        </w:rPr>
        <w:t>___________________________</w:t>
      </w:r>
    </w:p>
    <w:p w:rsidR="0018079B" w:rsidRPr="007D2110" w:rsidRDefault="0018079B" w:rsidP="00E97663">
      <w:pPr>
        <w:pStyle w:val="ConsPlusNonformat"/>
        <w:jc w:val="center"/>
        <w:rPr>
          <w:rFonts w:ascii="Times New Roman" w:hAnsi="Times New Roman" w:cs="Times New Roman"/>
          <w:sz w:val="24"/>
          <w:szCs w:val="24"/>
        </w:rPr>
      </w:pPr>
      <w:r w:rsidRPr="007D2110">
        <w:rPr>
          <w:rFonts w:ascii="Times New Roman" w:hAnsi="Times New Roman" w:cs="Times New Roman"/>
          <w:sz w:val="24"/>
          <w:szCs w:val="24"/>
        </w:rPr>
        <w:t>сведения о выполнении</w:t>
      </w:r>
    </w:p>
    <w:p w:rsidR="0018079B" w:rsidRPr="007D2110" w:rsidRDefault="0018079B" w:rsidP="0018079B">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14 Стоимость объекта по утвержденной проектно-сметной документации</w:t>
      </w:r>
    </w:p>
    <w:p w:rsidR="0018079B" w:rsidRPr="007D2110" w:rsidRDefault="0018079B" w:rsidP="0018079B">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Всег</w:t>
      </w:r>
      <w:r w:rsidR="00E97663" w:rsidRPr="007D2110">
        <w:rPr>
          <w:rFonts w:ascii="Times New Roman" w:hAnsi="Times New Roman" w:cs="Times New Roman"/>
          <w:sz w:val="24"/>
          <w:szCs w:val="24"/>
        </w:rPr>
        <w:t>о _____________________________</w:t>
      </w:r>
      <w:r w:rsidRPr="007D2110">
        <w:rPr>
          <w:rFonts w:ascii="Times New Roman" w:hAnsi="Times New Roman" w:cs="Times New Roman"/>
          <w:sz w:val="24"/>
          <w:szCs w:val="24"/>
        </w:rPr>
        <w:t>__________________ тыс. руб. _____ коп.</w:t>
      </w:r>
    </w:p>
    <w:p w:rsidR="0018079B" w:rsidRPr="007D2110" w:rsidRDefault="0018079B" w:rsidP="0018079B">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в том числе:</w:t>
      </w:r>
    </w:p>
    <w:p w:rsidR="0018079B" w:rsidRPr="007D2110" w:rsidRDefault="0018079B" w:rsidP="0018079B">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lastRenderedPageBreak/>
        <w:t>стоимость строительно-монтажных работ _______________</w:t>
      </w:r>
      <w:r w:rsidR="00E97663" w:rsidRPr="007D2110">
        <w:rPr>
          <w:rFonts w:ascii="Times New Roman" w:hAnsi="Times New Roman" w:cs="Times New Roman"/>
          <w:sz w:val="24"/>
          <w:szCs w:val="24"/>
        </w:rPr>
        <w:t>_</w:t>
      </w:r>
      <w:r w:rsidRPr="007D2110">
        <w:rPr>
          <w:rFonts w:ascii="Times New Roman" w:hAnsi="Times New Roman" w:cs="Times New Roman"/>
          <w:sz w:val="24"/>
          <w:szCs w:val="24"/>
        </w:rPr>
        <w:t>_ тыс. руб. _____ коп.</w:t>
      </w:r>
    </w:p>
    <w:p w:rsidR="0018079B" w:rsidRPr="007D2110" w:rsidRDefault="0018079B" w:rsidP="0018079B">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стоимость оборудования, инструмента, инвентаря ___</w:t>
      </w:r>
      <w:r w:rsidR="00E97663" w:rsidRPr="007D2110">
        <w:rPr>
          <w:rFonts w:ascii="Times New Roman" w:hAnsi="Times New Roman" w:cs="Times New Roman"/>
          <w:sz w:val="24"/>
          <w:szCs w:val="24"/>
        </w:rPr>
        <w:t>__</w:t>
      </w:r>
      <w:r w:rsidRPr="007D2110">
        <w:rPr>
          <w:rFonts w:ascii="Times New Roman" w:hAnsi="Times New Roman" w:cs="Times New Roman"/>
          <w:sz w:val="24"/>
          <w:szCs w:val="24"/>
        </w:rPr>
        <w:t>____ тыс. руб. _____ коп.</w:t>
      </w:r>
    </w:p>
    <w:p w:rsidR="0018079B" w:rsidRPr="007D2110" w:rsidRDefault="0018079B" w:rsidP="0018079B">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15 Стоимость принимае</w:t>
      </w:r>
      <w:r w:rsidR="00E97663" w:rsidRPr="007D2110">
        <w:rPr>
          <w:rFonts w:ascii="Times New Roman" w:hAnsi="Times New Roman" w:cs="Times New Roman"/>
          <w:sz w:val="24"/>
          <w:szCs w:val="24"/>
        </w:rPr>
        <w:t>мых основных фондов ___________</w:t>
      </w:r>
      <w:r w:rsidRPr="007D2110">
        <w:rPr>
          <w:rFonts w:ascii="Times New Roman" w:hAnsi="Times New Roman" w:cs="Times New Roman"/>
          <w:sz w:val="24"/>
          <w:szCs w:val="24"/>
        </w:rPr>
        <w:t>_ тыс. руб. _____ коп.</w:t>
      </w:r>
    </w:p>
    <w:p w:rsidR="0018079B" w:rsidRPr="007D2110" w:rsidRDefault="0018079B" w:rsidP="0018079B">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в том числе:</w:t>
      </w:r>
    </w:p>
    <w:p w:rsidR="0018079B" w:rsidRPr="007D2110" w:rsidRDefault="0018079B" w:rsidP="0018079B">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стоимость строительно-монтажных работ ________________ тыс. руб. _____ коп.</w:t>
      </w:r>
    </w:p>
    <w:p w:rsidR="0018079B" w:rsidRPr="007D2110" w:rsidRDefault="0018079B" w:rsidP="0018079B">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стоимость оборудования,</w:t>
      </w:r>
    </w:p>
    <w:p w:rsidR="0018079B" w:rsidRPr="007D2110" w:rsidRDefault="0018079B" w:rsidP="0018079B">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инструмента, инвентаря _______________________________ тыс. руб. _____ коп.</w:t>
      </w:r>
    </w:p>
    <w:p w:rsidR="0018079B" w:rsidRPr="007D2110" w:rsidRDefault="0018079B" w:rsidP="0018079B">
      <w:pPr>
        <w:pStyle w:val="ConsPlusNonformat"/>
        <w:jc w:val="both"/>
        <w:rPr>
          <w:rFonts w:ascii="Times New Roman" w:hAnsi="Times New Roman" w:cs="Times New Roman"/>
          <w:sz w:val="24"/>
          <w:szCs w:val="24"/>
        </w:rPr>
      </w:pPr>
    </w:p>
    <w:p w:rsidR="0018079B" w:rsidRPr="007D2110" w:rsidRDefault="0018079B" w:rsidP="0018079B">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 xml:space="preserve">               Решение застройщика (технического заказчика)</w:t>
      </w:r>
    </w:p>
    <w:p w:rsidR="0018079B" w:rsidRPr="007D2110" w:rsidRDefault="0018079B" w:rsidP="0018079B">
      <w:pPr>
        <w:pStyle w:val="ConsPlusNonformat"/>
        <w:jc w:val="both"/>
        <w:rPr>
          <w:rFonts w:ascii="Times New Roman" w:hAnsi="Times New Roman" w:cs="Times New Roman"/>
          <w:sz w:val="24"/>
          <w:szCs w:val="24"/>
        </w:rPr>
      </w:pPr>
    </w:p>
    <w:p w:rsidR="0018079B" w:rsidRPr="007D2110" w:rsidRDefault="0018079B" w:rsidP="0018079B">
      <w:pPr>
        <w:pStyle w:val="ConsPlusNonformat"/>
        <w:jc w:val="both"/>
        <w:rPr>
          <w:rFonts w:ascii="Times New Roman" w:hAnsi="Times New Roman" w:cs="Times New Roman"/>
          <w:sz w:val="24"/>
          <w:szCs w:val="24"/>
        </w:rPr>
      </w:pPr>
      <w:proofErr w:type="gramStart"/>
      <w:r w:rsidRPr="007D2110">
        <w:rPr>
          <w:rFonts w:ascii="Times New Roman" w:hAnsi="Times New Roman" w:cs="Times New Roman"/>
          <w:sz w:val="24"/>
          <w:szCs w:val="24"/>
        </w:rPr>
        <w:t>Предъявленный</w:t>
      </w:r>
      <w:proofErr w:type="gramEnd"/>
      <w:r w:rsidRPr="007D2110">
        <w:rPr>
          <w:rFonts w:ascii="Times New Roman" w:hAnsi="Times New Roman" w:cs="Times New Roman"/>
          <w:sz w:val="24"/>
          <w:szCs w:val="24"/>
        </w:rPr>
        <w:t xml:space="preserve"> к приемке ___________________</w:t>
      </w:r>
      <w:r w:rsidR="00E97663" w:rsidRPr="007D2110">
        <w:rPr>
          <w:rFonts w:ascii="Times New Roman" w:hAnsi="Times New Roman" w:cs="Times New Roman"/>
          <w:sz w:val="24"/>
          <w:szCs w:val="24"/>
        </w:rPr>
        <w:t>____________________________</w:t>
      </w:r>
    </w:p>
    <w:p w:rsidR="0018079B" w:rsidRPr="007D2110" w:rsidRDefault="0018079B" w:rsidP="00E97663">
      <w:pPr>
        <w:pStyle w:val="ConsPlusNonformat"/>
        <w:jc w:val="center"/>
        <w:rPr>
          <w:rFonts w:ascii="Times New Roman" w:hAnsi="Times New Roman" w:cs="Times New Roman"/>
          <w:sz w:val="24"/>
          <w:szCs w:val="24"/>
        </w:rPr>
      </w:pPr>
      <w:r w:rsidRPr="007D2110">
        <w:rPr>
          <w:rFonts w:ascii="Times New Roman" w:hAnsi="Times New Roman" w:cs="Times New Roman"/>
          <w:sz w:val="24"/>
          <w:szCs w:val="24"/>
        </w:rPr>
        <w:t>наименование объекта, его местонахождение</w:t>
      </w:r>
    </w:p>
    <w:p w:rsidR="0018079B" w:rsidRPr="007D2110" w:rsidRDefault="0018079B" w:rsidP="00E97663">
      <w:pPr>
        <w:pStyle w:val="ConsPlusNonformat"/>
        <w:jc w:val="center"/>
        <w:rPr>
          <w:rFonts w:ascii="Times New Roman" w:hAnsi="Times New Roman" w:cs="Times New Roman"/>
          <w:sz w:val="24"/>
          <w:szCs w:val="24"/>
        </w:rPr>
      </w:pPr>
      <w:proofErr w:type="gramStart"/>
      <w:r w:rsidRPr="007D2110">
        <w:rPr>
          <w:rFonts w:ascii="Times New Roman" w:hAnsi="Times New Roman" w:cs="Times New Roman"/>
          <w:sz w:val="24"/>
          <w:szCs w:val="24"/>
        </w:rPr>
        <w:t>выполнен</w:t>
      </w:r>
      <w:proofErr w:type="gramEnd"/>
      <w:r w:rsidRPr="007D2110">
        <w:rPr>
          <w:rFonts w:ascii="Times New Roman" w:hAnsi="Times New Roman" w:cs="Times New Roman"/>
          <w:sz w:val="24"/>
          <w:szCs w:val="24"/>
        </w:rPr>
        <w:t xml:space="preserve"> в соответствии с градостроительным планом, утвержденной  проектной</w:t>
      </w:r>
    </w:p>
    <w:p w:rsidR="0018079B" w:rsidRPr="007D2110" w:rsidRDefault="0018079B" w:rsidP="00E97663">
      <w:pPr>
        <w:pStyle w:val="ConsPlusNonformat"/>
        <w:jc w:val="center"/>
        <w:rPr>
          <w:rFonts w:ascii="Times New Roman" w:hAnsi="Times New Roman" w:cs="Times New Roman"/>
          <w:sz w:val="24"/>
          <w:szCs w:val="24"/>
        </w:rPr>
      </w:pPr>
      <w:r w:rsidRPr="007D2110">
        <w:rPr>
          <w:rFonts w:ascii="Times New Roman" w:hAnsi="Times New Roman" w:cs="Times New Roman"/>
          <w:sz w:val="24"/>
          <w:szCs w:val="24"/>
        </w:rPr>
        <w:t>документацией  и  требованиями   нормативных   документов,   в   том  числе</w:t>
      </w:r>
    </w:p>
    <w:p w:rsidR="0018079B" w:rsidRPr="007D2110" w:rsidRDefault="0018079B" w:rsidP="00E97663">
      <w:pPr>
        <w:pStyle w:val="ConsPlusNonformat"/>
        <w:jc w:val="center"/>
        <w:rPr>
          <w:rFonts w:ascii="Times New Roman" w:hAnsi="Times New Roman" w:cs="Times New Roman"/>
          <w:sz w:val="24"/>
          <w:szCs w:val="24"/>
        </w:rPr>
      </w:pPr>
      <w:r w:rsidRPr="007D2110">
        <w:rPr>
          <w:rFonts w:ascii="Times New Roman" w:hAnsi="Times New Roman" w:cs="Times New Roman"/>
          <w:sz w:val="24"/>
          <w:szCs w:val="24"/>
        </w:rPr>
        <w:t>требованием энергетической эффективности, требованием  оснащенности объекта</w:t>
      </w:r>
    </w:p>
    <w:p w:rsidR="0018079B" w:rsidRPr="007D2110" w:rsidRDefault="0018079B" w:rsidP="00E97663">
      <w:pPr>
        <w:pStyle w:val="ConsPlusNonformat"/>
        <w:jc w:val="center"/>
        <w:rPr>
          <w:rFonts w:ascii="Times New Roman" w:hAnsi="Times New Roman" w:cs="Times New Roman"/>
          <w:sz w:val="24"/>
          <w:szCs w:val="24"/>
        </w:rPr>
      </w:pPr>
      <w:r w:rsidRPr="007D2110">
        <w:rPr>
          <w:rFonts w:ascii="Times New Roman" w:hAnsi="Times New Roman" w:cs="Times New Roman"/>
          <w:sz w:val="24"/>
          <w:szCs w:val="24"/>
        </w:rPr>
        <w:t xml:space="preserve">капитального  строительства  приборами  учета  </w:t>
      </w:r>
      <w:proofErr w:type="gramStart"/>
      <w:r w:rsidRPr="007D2110">
        <w:rPr>
          <w:rFonts w:ascii="Times New Roman" w:hAnsi="Times New Roman" w:cs="Times New Roman"/>
          <w:sz w:val="24"/>
          <w:szCs w:val="24"/>
        </w:rPr>
        <w:t>используемых</w:t>
      </w:r>
      <w:proofErr w:type="gramEnd"/>
      <w:r w:rsidRPr="007D2110">
        <w:rPr>
          <w:rFonts w:ascii="Times New Roman" w:hAnsi="Times New Roman" w:cs="Times New Roman"/>
          <w:sz w:val="24"/>
          <w:szCs w:val="24"/>
        </w:rPr>
        <w:t xml:space="preserve">  энергетических</w:t>
      </w:r>
    </w:p>
    <w:p w:rsidR="0018079B" w:rsidRPr="007D2110" w:rsidRDefault="0018079B" w:rsidP="00E97663">
      <w:pPr>
        <w:pStyle w:val="ConsPlusNonformat"/>
        <w:jc w:val="center"/>
        <w:rPr>
          <w:rFonts w:ascii="Times New Roman" w:hAnsi="Times New Roman" w:cs="Times New Roman"/>
          <w:sz w:val="24"/>
          <w:szCs w:val="24"/>
        </w:rPr>
      </w:pPr>
      <w:r w:rsidRPr="007D2110">
        <w:rPr>
          <w:rFonts w:ascii="Times New Roman" w:hAnsi="Times New Roman" w:cs="Times New Roman"/>
          <w:sz w:val="24"/>
          <w:szCs w:val="24"/>
        </w:rPr>
        <w:t xml:space="preserve">ресурсов, </w:t>
      </w:r>
      <w:proofErr w:type="gramStart"/>
      <w:r w:rsidRPr="007D2110">
        <w:rPr>
          <w:rFonts w:ascii="Times New Roman" w:hAnsi="Times New Roman" w:cs="Times New Roman"/>
          <w:sz w:val="24"/>
          <w:szCs w:val="24"/>
        </w:rPr>
        <w:t>подготовлен</w:t>
      </w:r>
      <w:proofErr w:type="gramEnd"/>
      <w:r w:rsidRPr="007D2110">
        <w:rPr>
          <w:rFonts w:ascii="Times New Roman" w:hAnsi="Times New Roman" w:cs="Times New Roman"/>
          <w:sz w:val="24"/>
          <w:szCs w:val="24"/>
        </w:rPr>
        <w:t xml:space="preserve"> к вводу в эксплуатацию и принят.</w:t>
      </w:r>
    </w:p>
    <w:p w:rsidR="00E97663" w:rsidRPr="007D2110" w:rsidRDefault="00E97663" w:rsidP="0018079B">
      <w:pPr>
        <w:pStyle w:val="ConsPlusNonformat"/>
        <w:jc w:val="both"/>
        <w:rPr>
          <w:rFonts w:ascii="Times New Roman" w:hAnsi="Times New Roman" w:cs="Times New Roman"/>
          <w:sz w:val="24"/>
          <w:szCs w:val="24"/>
        </w:rPr>
      </w:pPr>
    </w:p>
    <w:p w:rsidR="0018079B" w:rsidRPr="007D2110" w:rsidRDefault="0018079B" w:rsidP="0018079B">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 xml:space="preserve">Объект </w:t>
      </w:r>
      <w:proofErr w:type="gramStart"/>
      <w:r w:rsidRPr="007D2110">
        <w:rPr>
          <w:rFonts w:ascii="Times New Roman" w:hAnsi="Times New Roman" w:cs="Times New Roman"/>
          <w:sz w:val="24"/>
          <w:szCs w:val="24"/>
        </w:rPr>
        <w:t xml:space="preserve">сдал                               </w:t>
      </w:r>
      <w:r w:rsidR="00E97663" w:rsidRPr="007D2110">
        <w:rPr>
          <w:rFonts w:ascii="Times New Roman" w:hAnsi="Times New Roman" w:cs="Times New Roman"/>
          <w:sz w:val="24"/>
          <w:szCs w:val="24"/>
        </w:rPr>
        <w:t xml:space="preserve">                 </w:t>
      </w:r>
      <w:r w:rsidRPr="007D2110">
        <w:rPr>
          <w:rFonts w:ascii="Times New Roman" w:hAnsi="Times New Roman" w:cs="Times New Roman"/>
          <w:sz w:val="24"/>
          <w:szCs w:val="24"/>
        </w:rPr>
        <w:t>Объект принял</w:t>
      </w:r>
      <w:proofErr w:type="gramEnd"/>
    </w:p>
    <w:p w:rsidR="0018079B" w:rsidRPr="007D2110" w:rsidRDefault="0018079B" w:rsidP="0018079B">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__</w:t>
      </w:r>
      <w:r w:rsidR="00E97663" w:rsidRPr="007D2110">
        <w:rPr>
          <w:rFonts w:ascii="Times New Roman" w:hAnsi="Times New Roman" w:cs="Times New Roman"/>
          <w:sz w:val="24"/>
          <w:szCs w:val="24"/>
        </w:rPr>
        <w:t>______________________________</w:t>
      </w:r>
      <w:r w:rsidRPr="007D2110">
        <w:rPr>
          <w:rFonts w:ascii="Times New Roman" w:hAnsi="Times New Roman" w:cs="Times New Roman"/>
          <w:sz w:val="24"/>
          <w:szCs w:val="24"/>
        </w:rPr>
        <w:t xml:space="preserve">        _________________________________</w:t>
      </w:r>
    </w:p>
    <w:p w:rsidR="0018079B" w:rsidRPr="007D2110" w:rsidRDefault="00286468" w:rsidP="0018079B">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 xml:space="preserve">                 </w:t>
      </w:r>
      <w:r w:rsidR="0018079B" w:rsidRPr="007D2110">
        <w:rPr>
          <w:rFonts w:ascii="Times New Roman" w:hAnsi="Times New Roman" w:cs="Times New Roman"/>
          <w:sz w:val="24"/>
          <w:szCs w:val="24"/>
        </w:rPr>
        <w:t xml:space="preserve">лицо, осуществляющее строительство        </w:t>
      </w:r>
      <w:r w:rsidRPr="007D2110">
        <w:rPr>
          <w:rFonts w:ascii="Times New Roman" w:hAnsi="Times New Roman" w:cs="Times New Roman"/>
          <w:sz w:val="24"/>
          <w:szCs w:val="24"/>
        </w:rPr>
        <w:t xml:space="preserve">                                     </w:t>
      </w:r>
      <w:r w:rsidR="0018079B" w:rsidRPr="007D2110">
        <w:rPr>
          <w:rFonts w:ascii="Times New Roman" w:hAnsi="Times New Roman" w:cs="Times New Roman"/>
          <w:sz w:val="24"/>
          <w:szCs w:val="24"/>
        </w:rPr>
        <w:t>застройщик (технический заказчик)</w:t>
      </w:r>
    </w:p>
    <w:p w:rsidR="00286468" w:rsidRPr="007D2110" w:rsidRDefault="00286468" w:rsidP="0018079B">
      <w:pPr>
        <w:pStyle w:val="ConsPlusNonformat"/>
        <w:jc w:val="both"/>
        <w:rPr>
          <w:rFonts w:ascii="Times New Roman" w:hAnsi="Times New Roman" w:cs="Times New Roman"/>
          <w:sz w:val="24"/>
          <w:szCs w:val="24"/>
        </w:rPr>
      </w:pPr>
    </w:p>
    <w:p w:rsidR="0018079B" w:rsidRPr="007D2110" w:rsidRDefault="0018079B" w:rsidP="0018079B">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 xml:space="preserve">М.П.                                     </w:t>
      </w:r>
      <w:r w:rsidR="00286468" w:rsidRPr="007D2110">
        <w:rPr>
          <w:rFonts w:ascii="Times New Roman" w:hAnsi="Times New Roman" w:cs="Times New Roman"/>
          <w:sz w:val="24"/>
          <w:szCs w:val="24"/>
        </w:rPr>
        <w:t xml:space="preserve">                     </w:t>
      </w:r>
      <w:r w:rsidRPr="007D2110">
        <w:rPr>
          <w:rFonts w:ascii="Times New Roman" w:hAnsi="Times New Roman" w:cs="Times New Roman"/>
          <w:sz w:val="24"/>
          <w:szCs w:val="24"/>
        </w:rPr>
        <w:t xml:space="preserve"> М.П.</w:t>
      </w:r>
    </w:p>
    <w:p w:rsidR="0018079B" w:rsidRPr="007D2110" w:rsidRDefault="0018079B" w:rsidP="0018079B">
      <w:pPr>
        <w:pStyle w:val="ConsPlusNormal"/>
        <w:ind w:firstLine="540"/>
        <w:jc w:val="both"/>
        <w:rPr>
          <w:rFonts w:ascii="Times New Roman" w:hAnsi="Times New Roman" w:cs="Times New Roman"/>
          <w:sz w:val="24"/>
          <w:szCs w:val="24"/>
        </w:rPr>
      </w:pPr>
    </w:p>
    <w:p w:rsidR="0018079B" w:rsidRPr="007D2110" w:rsidRDefault="0018079B" w:rsidP="0018079B">
      <w:pPr>
        <w:pStyle w:val="ConsPlusNormal"/>
        <w:jc w:val="both"/>
        <w:rPr>
          <w:rFonts w:ascii="Times New Roman" w:hAnsi="Times New Roman" w:cs="Times New Roman"/>
          <w:sz w:val="24"/>
          <w:szCs w:val="24"/>
        </w:rPr>
      </w:pPr>
      <w:bookmarkStart w:id="5" w:name="Par476"/>
      <w:bookmarkEnd w:id="5"/>
    </w:p>
    <w:p w:rsidR="00286468" w:rsidRPr="007D2110" w:rsidRDefault="0018079B" w:rsidP="0018079B">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 xml:space="preserve">                                  </w:t>
      </w:r>
    </w:p>
    <w:p w:rsidR="00286468" w:rsidRPr="007D2110" w:rsidRDefault="00286468" w:rsidP="0018079B">
      <w:pPr>
        <w:pStyle w:val="ConsPlusNonformat"/>
        <w:jc w:val="both"/>
        <w:rPr>
          <w:rFonts w:ascii="Times New Roman" w:hAnsi="Times New Roman" w:cs="Times New Roman"/>
          <w:sz w:val="24"/>
          <w:szCs w:val="24"/>
        </w:rPr>
      </w:pPr>
    </w:p>
    <w:p w:rsidR="00286468" w:rsidRPr="007D2110" w:rsidRDefault="00286468" w:rsidP="0018079B">
      <w:pPr>
        <w:pStyle w:val="ConsPlusNonformat"/>
        <w:jc w:val="both"/>
        <w:rPr>
          <w:rFonts w:ascii="Times New Roman" w:hAnsi="Times New Roman" w:cs="Times New Roman"/>
          <w:sz w:val="24"/>
          <w:szCs w:val="24"/>
        </w:rPr>
      </w:pPr>
    </w:p>
    <w:p w:rsidR="00286468" w:rsidRDefault="00286468" w:rsidP="0018079B">
      <w:pPr>
        <w:pStyle w:val="ConsPlusNonformat"/>
        <w:jc w:val="both"/>
        <w:rPr>
          <w:rFonts w:ascii="Times New Roman" w:hAnsi="Times New Roman" w:cs="Times New Roman"/>
          <w:sz w:val="28"/>
          <w:szCs w:val="28"/>
        </w:rPr>
      </w:pPr>
    </w:p>
    <w:p w:rsidR="008D5ED9" w:rsidRDefault="008D5ED9" w:rsidP="0018079B">
      <w:pPr>
        <w:pStyle w:val="ConsPlusNonformat"/>
        <w:jc w:val="both"/>
        <w:rPr>
          <w:rFonts w:ascii="Times New Roman" w:hAnsi="Times New Roman" w:cs="Times New Roman"/>
          <w:sz w:val="28"/>
          <w:szCs w:val="28"/>
        </w:rPr>
      </w:pPr>
    </w:p>
    <w:p w:rsidR="00286468" w:rsidRDefault="00286468" w:rsidP="0018079B">
      <w:pPr>
        <w:pStyle w:val="ConsPlusNonformat"/>
        <w:jc w:val="both"/>
        <w:rPr>
          <w:rFonts w:ascii="Times New Roman" w:hAnsi="Times New Roman" w:cs="Times New Roman"/>
          <w:sz w:val="28"/>
          <w:szCs w:val="28"/>
        </w:rPr>
      </w:pPr>
    </w:p>
    <w:p w:rsidR="00286468" w:rsidRDefault="00286468" w:rsidP="0018079B">
      <w:pPr>
        <w:pStyle w:val="ConsPlusNonformat"/>
        <w:jc w:val="both"/>
        <w:rPr>
          <w:rFonts w:ascii="Times New Roman" w:hAnsi="Times New Roman" w:cs="Times New Roman"/>
          <w:sz w:val="28"/>
          <w:szCs w:val="28"/>
        </w:rPr>
      </w:pPr>
    </w:p>
    <w:p w:rsidR="00913B25" w:rsidRDefault="00913B25" w:rsidP="0018079B">
      <w:pPr>
        <w:pStyle w:val="ConsPlusNonformat"/>
        <w:jc w:val="both"/>
        <w:rPr>
          <w:rFonts w:ascii="Times New Roman" w:hAnsi="Times New Roman" w:cs="Times New Roman"/>
          <w:sz w:val="28"/>
          <w:szCs w:val="28"/>
        </w:rPr>
      </w:pPr>
    </w:p>
    <w:p w:rsidR="00913B25" w:rsidRDefault="00913B25" w:rsidP="0018079B">
      <w:pPr>
        <w:pStyle w:val="ConsPlusNonformat"/>
        <w:jc w:val="both"/>
        <w:rPr>
          <w:rFonts w:ascii="Times New Roman" w:hAnsi="Times New Roman" w:cs="Times New Roman"/>
          <w:sz w:val="28"/>
          <w:szCs w:val="28"/>
        </w:rPr>
      </w:pPr>
    </w:p>
    <w:p w:rsidR="00913B25" w:rsidRDefault="00913B25" w:rsidP="0018079B">
      <w:pPr>
        <w:pStyle w:val="ConsPlusNonformat"/>
        <w:jc w:val="both"/>
        <w:rPr>
          <w:rFonts w:ascii="Times New Roman" w:hAnsi="Times New Roman" w:cs="Times New Roman"/>
          <w:sz w:val="28"/>
          <w:szCs w:val="28"/>
        </w:rPr>
      </w:pPr>
    </w:p>
    <w:p w:rsidR="00913B25" w:rsidRDefault="00913B25" w:rsidP="0018079B">
      <w:pPr>
        <w:pStyle w:val="ConsPlusNonformat"/>
        <w:jc w:val="both"/>
        <w:rPr>
          <w:rFonts w:ascii="Times New Roman" w:hAnsi="Times New Roman" w:cs="Times New Roman"/>
          <w:sz w:val="28"/>
          <w:szCs w:val="28"/>
        </w:rPr>
      </w:pPr>
    </w:p>
    <w:p w:rsidR="00913B25" w:rsidRDefault="00913B25" w:rsidP="0018079B">
      <w:pPr>
        <w:pStyle w:val="ConsPlusNonformat"/>
        <w:jc w:val="both"/>
        <w:rPr>
          <w:rFonts w:ascii="Times New Roman" w:hAnsi="Times New Roman" w:cs="Times New Roman"/>
          <w:sz w:val="28"/>
          <w:szCs w:val="28"/>
        </w:rPr>
      </w:pPr>
    </w:p>
    <w:p w:rsidR="00913B25" w:rsidRDefault="00913B25" w:rsidP="0018079B">
      <w:pPr>
        <w:pStyle w:val="ConsPlusNonformat"/>
        <w:jc w:val="both"/>
        <w:rPr>
          <w:rFonts w:ascii="Times New Roman" w:hAnsi="Times New Roman" w:cs="Times New Roman"/>
          <w:sz w:val="28"/>
          <w:szCs w:val="28"/>
        </w:rPr>
      </w:pPr>
    </w:p>
    <w:p w:rsidR="00913B25" w:rsidRDefault="00913B25" w:rsidP="0018079B">
      <w:pPr>
        <w:pStyle w:val="ConsPlusNonformat"/>
        <w:jc w:val="both"/>
        <w:rPr>
          <w:rFonts w:ascii="Times New Roman" w:hAnsi="Times New Roman" w:cs="Times New Roman"/>
          <w:sz w:val="28"/>
          <w:szCs w:val="28"/>
        </w:rPr>
      </w:pPr>
    </w:p>
    <w:p w:rsidR="00913B25" w:rsidRDefault="00913B25" w:rsidP="0018079B">
      <w:pPr>
        <w:pStyle w:val="ConsPlusNonformat"/>
        <w:jc w:val="both"/>
        <w:rPr>
          <w:rFonts w:ascii="Times New Roman" w:hAnsi="Times New Roman" w:cs="Times New Roman"/>
          <w:sz w:val="28"/>
          <w:szCs w:val="28"/>
        </w:rPr>
      </w:pPr>
    </w:p>
    <w:p w:rsidR="00913B25" w:rsidRDefault="00913B25" w:rsidP="0018079B">
      <w:pPr>
        <w:pStyle w:val="ConsPlusNonformat"/>
        <w:jc w:val="both"/>
        <w:rPr>
          <w:rFonts w:ascii="Times New Roman" w:hAnsi="Times New Roman" w:cs="Times New Roman"/>
          <w:sz w:val="28"/>
          <w:szCs w:val="28"/>
        </w:rPr>
      </w:pPr>
    </w:p>
    <w:p w:rsidR="00913B25" w:rsidRDefault="00913B25" w:rsidP="0018079B">
      <w:pPr>
        <w:pStyle w:val="ConsPlusNonformat"/>
        <w:jc w:val="both"/>
        <w:rPr>
          <w:rFonts w:ascii="Times New Roman" w:hAnsi="Times New Roman" w:cs="Times New Roman"/>
          <w:sz w:val="28"/>
          <w:szCs w:val="28"/>
        </w:rPr>
      </w:pPr>
    </w:p>
    <w:p w:rsidR="00913B25" w:rsidRDefault="00913B25" w:rsidP="0018079B">
      <w:pPr>
        <w:pStyle w:val="ConsPlusNonformat"/>
        <w:jc w:val="both"/>
        <w:rPr>
          <w:rFonts w:ascii="Times New Roman" w:hAnsi="Times New Roman" w:cs="Times New Roman"/>
          <w:sz w:val="28"/>
          <w:szCs w:val="28"/>
        </w:rPr>
      </w:pPr>
    </w:p>
    <w:p w:rsidR="00913B25" w:rsidRDefault="00913B25" w:rsidP="0018079B">
      <w:pPr>
        <w:pStyle w:val="ConsPlusNonformat"/>
        <w:jc w:val="both"/>
        <w:rPr>
          <w:rFonts w:ascii="Times New Roman" w:hAnsi="Times New Roman" w:cs="Times New Roman"/>
          <w:sz w:val="28"/>
          <w:szCs w:val="28"/>
        </w:rPr>
      </w:pPr>
    </w:p>
    <w:p w:rsidR="00913B25" w:rsidRDefault="00913B25" w:rsidP="0018079B">
      <w:pPr>
        <w:pStyle w:val="ConsPlusNonformat"/>
        <w:jc w:val="both"/>
        <w:rPr>
          <w:rFonts w:ascii="Times New Roman" w:hAnsi="Times New Roman" w:cs="Times New Roman"/>
          <w:sz w:val="28"/>
          <w:szCs w:val="28"/>
        </w:rPr>
      </w:pPr>
    </w:p>
    <w:p w:rsidR="00913B25" w:rsidRDefault="00913B25" w:rsidP="0018079B">
      <w:pPr>
        <w:pStyle w:val="ConsPlusNonformat"/>
        <w:jc w:val="both"/>
        <w:rPr>
          <w:rFonts w:ascii="Times New Roman" w:hAnsi="Times New Roman" w:cs="Times New Roman"/>
          <w:sz w:val="28"/>
          <w:szCs w:val="28"/>
        </w:rPr>
      </w:pPr>
    </w:p>
    <w:p w:rsidR="00913B25" w:rsidRDefault="00913B25" w:rsidP="0018079B">
      <w:pPr>
        <w:pStyle w:val="ConsPlusNonformat"/>
        <w:jc w:val="both"/>
        <w:rPr>
          <w:rFonts w:ascii="Times New Roman" w:hAnsi="Times New Roman" w:cs="Times New Roman"/>
          <w:sz w:val="28"/>
          <w:szCs w:val="28"/>
        </w:rPr>
      </w:pPr>
    </w:p>
    <w:p w:rsidR="00913B25" w:rsidRDefault="00913B25" w:rsidP="0018079B">
      <w:pPr>
        <w:pStyle w:val="ConsPlusNonformat"/>
        <w:jc w:val="both"/>
        <w:rPr>
          <w:rFonts w:ascii="Times New Roman" w:hAnsi="Times New Roman" w:cs="Times New Roman"/>
          <w:sz w:val="28"/>
          <w:szCs w:val="28"/>
        </w:rPr>
      </w:pPr>
    </w:p>
    <w:p w:rsidR="00286468" w:rsidRDefault="00286468" w:rsidP="0018079B">
      <w:pPr>
        <w:pStyle w:val="ConsPlusNonformat"/>
        <w:jc w:val="both"/>
        <w:rPr>
          <w:rFonts w:ascii="Times New Roman" w:hAnsi="Times New Roman" w:cs="Times New Roman"/>
          <w:sz w:val="28"/>
          <w:szCs w:val="28"/>
        </w:rPr>
      </w:pPr>
    </w:p>
    <w:p w:rsidR="00286468" w:rsidRDefault="00286468" w:rsidP="0018079B">
      <w:pPr>
        <w:pStyle w:val="ConsPlusNonformat"/>
        <w:jc w:val="both"/>
        <w:rPr>
          <w:rFonts w:ascii="Times New Roman" w:hAnsi="Times New Roman" w:cs="Times New Roman"/>
          <w:sz w:val="28"/>
          <w:szCs w:val="28"/>
        </w:rPr>
      </w:pPr>
    </w:p>
    <w:p w:rsidR="00286468" w:rsidRDefault="00286468" w:rsidP="0018079B">
      <w:pPr>
        <w:pStyle w:val="ConsPlusNonformat"/>
        <w:jc w:val="both"/>
        <w:rPr>
          <w:rFonts w:ascii="Times New Roman" w:hAnsi="Times New Roman" w:cs="Times New Roman"/>
          <w:sz w:val="28"/>
          <w:szCs w:val="28"/>
        </w:rPr>
      </w:pPr>
    </w:p>
    <w:p w:rsidR="0018079B" w:rsidRPr="007D2110" w:rsidRDefault="0018079B" w:rsidP="00286468">
      <w:pPr>
        <w:pStyle w:val="ConsPlusNonformat"/>
        <w:jc w:val="center"/>
        <w:rPr>
          <w:rFonts w:ascii="Times New Roman" w:hAnsi="Times New Roman" w:cs="Times New Roman"/>
          <w:sz w:val="24"/>
          <w:szCs w:val="24"/>
        </w:rPr>
      </w:pPr>
      <w:r w:rsidRPr="007D2110">
        <w:rPr>
          <w:rFonts w:ascii="Times New Roman" w:hAnsi="Times New Roman" w:cs="Times New Roman"/>
          <w:sz w:val="24"/>
          <w:szCs w:val="24"/>
        </w:rPr>
        <w:lastRenderedPageBreak/>
        <w:t>АКТ</w:t>
      </w:r>
    </w:p>
    <w:p w:rsidR="0018079B" w:rsidRPr="007D2110" w:rsidRDefault="0018079B" w:rsidP="00286468">
      <w:pPr>
        <w:pStyle w:val="ConsPlusNonformat"/>
        <w:jc w:val="center"/>
        <w:rPr>
          <w:rFonts w:ascii="Times New Roman" w:hAnsi="Times New Roman" w:cs="Times New Roman"/>
          <w:sz w:val="24"/>
          <w:szCs w:val="24"/>
        </w:rPr>
      </w:pPr>
      <w:r w:rsidRPr="007D2110">
        <w:rPr>
          <w:rFonts w:ascii="Times New Roman" w:hAnsi="Times New Roman" w:cs="Times New Roman"/>
          <w:sz w:val="24"/>
          <w:szCs w:val="24"/>
        </w:rPr>
        <w:t xml:space="preserve">СДАЧИ-ПРИЕМКИ </w:t>
      </w:r>
      <w:proofErr w:type="gramStart"/>
      <w:r w:rsidRPr="007D2110">
        <w:rPr>
          <w:rFonts w:ascii="Times New Roman" w:hAnsi="Times New Roman" w:cs="Times New Roman"/>
          <w:sz w:val="24"/>
          <w:szCs w:val="24"/>
        </w:rPr>
        <w:t>ЗАКОНЧЕННОГО</w:t>
      </w:r>
      <w:proofErr w:type="gramEnd"/>
      <w:r w:rsidRPr="007D2110">
        <w:rPr>
          <w:rFonts w:ascii="Times New Roman" w:hAnsi="Times New Roman" w:cs="Times New Roman"/>
          <w:sz w:val="24"/>
          <w:szCs w:val="24"/>
        </w:rPr>
        <w:t xml:space="preserve"> СТРОИТЕЛЬСТВОМ</w:t>
      </w:r>
    </w:p>
    <w:p w:rsidR="0018079B" w:rsidRPr="007D2110" w:rsidRDefault="0018079B" w:rsidP="00286468">
      <w:pPr>
        <w:pStyle w:val="ConsPlusNonformat"/>
        <w:jc w:val="center"/>
        <w:rPr>
          <w:rFonts w:ascii="Times New Roman" w:hAnsi="Times New Roman" w:cs="Times New Roman"/>
          <w:sz w:val="24"/>
          <w:szCs w:val="24"/>
        </w:rPr>
      </w:pPr>
      <w:r w:rsidRPr="007D2110">
        <w:rPr>
          <w:rFonts w:ascii="Times New Roman" w:hAnsi="Times New Roman" w:cs="Times New Roman"/>
          <w:sz w:val="24"/>
          <w:szCs w:val="24"/>
        </w:rPr>
        <w:t>НЕЖИЛЫХ ОБЪЕКТОВ НЕПРОИЗВОДСТВЕННОГО НАЗНАЧЕНИЯ</w:t>
      </w:r>
    </w:p>
    <w:p w:rsidR="0018079B" w:rsidRPr="007D2110" w:rsidRDefault="0018079B" w:rsidP="0018079B">
      <w:pPr>
        <w:pStyle w:val="ConsPlusNonformat"/>
        <w:jc w:val="both"/>
        <w:rPr>
          <w:rFonts w:ascii="Times New Roman" w:hAnsi="Times New Roman" w:cs="Times New Roman"/>
          <w:sz w:val="24"/>
          <w:szCs w:val="24"/>
        </w:rPr>
      </w:pPr>
    </w:p>
    <w:p w:rsidR="0018079B" w:rsidRPr="007D2110" w:rsidRDefault="0018079B" w:rsidP="0018079B">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от "___" _____________ 20__ г.            город ________________</w:t>
      </w:r>
      <w:r w:rsidR="00286468" w:rsidRPr="007D2110">
        <w:rPr>
          <w:rFonts w:ascii="Times New Roman" w:hAnsi="Times New Roman" w:cs="Times New Roman"/>
          <w:sz w:val="24"/>
          <w:szCs w:val="24"/>
        </w:rPr>
        <w:t>_____</w:t>
      </w:r>
      <w:r w:rsidRPr="007D2110">
        <w:rPr>
          <w:rFonts w:ascii="Times New Roman" w:hAnsi="Times New Roman" w:cs="Times New Roman"/>
          <w:sz w:val="24"/>
          <w:szCs w:val="24"/>
        </w:rPr>
        <w:t>___________</w:t>
      </w:r>
    </w:p>
    <w:p w:rsidR="0018079B" w:rsidRPr="007D2110" w:rsidRDefault="0018079B" w:rsidP="0018079B">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___________________________________________</w:t>
      </w:r>
      <w:r w:rsidR="00286468" w:rsidRPr="007D2110">
        <w:rPr>
          <w:rFonts w:ascii="Times New Roman" w:hAnsi="Times New Roman" w:cs="Times New Roman"/>
          <w:sz w:val="24"/>
          <w:szCs w:val="24"/>
        </w:rPr>
        <w:t>___________________________</w:t>
      </w:r>
    </w:p>
    <w:p w:rsidR="0018079B" w:rsidRPr="007D2110" w:rsidRDefault="0018079B" w:rsidP="00286468">
      <w:pPr>
        <w:pStyle w:val="ConsPlusNonformat"/>
        <w:jc w:val="center"/>
        <w:rPr>
          <w:rFonts w:ascii="Times New Roman" w:hAnsi="Times New Roman" w:cs="Times New Roman"/>
          <w:sz w:val="24"/>
          <w:szCs w:val="24"/>
        </w:rPr>
      </w:pPr>
      <w:r w:rsidRPr="007D2110">
        <w:rPr>
          <w:rFonts w:ascii="Times New Roman" w:hAnsi="Times New Roman" w:cs="Times New Roman"/>
          <w:sz w:val="24"/>
          <w:szCs w:val="24"/>
        </w:rPr>
        <w:t>наименование и место расположения объекта</w:t>
      </w:r>
    </w:p>
    <w:p w:rsidR="0018079B" w:rsidRPr="007D2110" w:rsidRDefault="0018079B" w:rsidP="0018079B">
      <w:pPr>
        <w:pStyle w:val="ConsPlusNonformat"/>
        <w:jc w:val="both"/>
        <w:rPr>
          <w:rFonts w:ascii="Times New Roman" w:hAnsi="Times New Roman" w:cs="Times New Roman"/>
          <w:sz w:val="24"/>
          <w:szCs w:val="24"/>
        </w:rPr>
      </w:pPr>
    </w:p>
    <w:p w:rsidR="0018079B" w:rsidRPr="007D2110" w:rsidRDefault="0018079B" w:rsidP="0018079B">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Представитель застройщика/технического зака</w:t>
      </w:r>
      <w:r w:rsidR="00286468" w:rsidRPr="007D2110">
        <w:rPr>
          <w:rFonts w:ascii="Times New Roman" w:hAnsi="Times New Roman" w:cs="Times New Roman"/>
          <w:sz w:val="24"/>
          <w:szCs w:val="24"/>
        </w:rPr>
        <w:t>зчика _________________________</w:t>
      </w:r>
    </w:p>
    <w:p w:rsidR="0018079B" w:rsidRPr="007D2110" w:rsidRDefault="0018079B" w:rsidP="0018079B">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___________________________________________</w:t>
      </w:r>
      <w:r w:rsidR="00286468" w:rsidRPr="007D2110">
        <w:rPr>
          <w:rFonts w:ascii="Times New Roman" w:hAnsi="Times New Roman" w:cs="Times New Roman"/>
          <w:sz w:val="24"/>
          <w:szCs w:val="24"/>
        </w:rPr>
        <w:t>___________________________</w:t>
      </w:r>
    </w:p>
    <w:p w:rsidR="0018079B" w:rsidRPr="007D2110" w:rsidRDefault="0018079B" w:rsidP="00286468">
      <w:pPr>
        <w:pStyle w:val="ConsPlusNonformat"/>
        <w:jc w:val="center"/>
        <w:rPr>
          <w:rFonts w:ascii="Times New Roman" w:hAnsi="Times New Roman" w:cs="Times New Roman"/>
          <w:sz w:val="24"/>
          <w:szCs w:val="24"/>
        </w:rPr>
      </w:pPr>
      <w:r w:rsidRPr="007D2110">
        <w:rPr>
          <w:rFonts w:ascii="Times New Roman" w:hAnsi="Times New Roman" w:cs="Times New Roman"/>
          <w:sz w:val="24"/>
          <w:szCs w:val="24"/>
        </w:rPr>
        <w:t>организация, должность, инициалы, фамилия</w:t>
      </w:r>
    </w:p>
    <w:p w:rsidR="0018079B" w:rsidRPr="007D2110" w:rsidRDefault="0018079B" w:rsidP="0018079B">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с одной стороны, и лицо, осуществляющее стр</w:t>
      </w:r>
      <w:r w:rsidR="00286468" w:rsidRPr="007D2110">
        <w:rPr>
          <w:rFonts w:ascii="Times New Roman" w:hAnsi="Times New Roman" w:cs="Times New Roman"/>
          <w:sz w:val="24"/>
          <w:szCs w:val="24"/>
        </w:rPr>
        <w:t>оительство ____________________</w:t>
      </w:r>
    </w:p>
    <w:p w:rsidR="0018079B" w:rsidRPr="007D2110" w:rsidRDefault="0018079B" w:rsidP="0018079B">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___________________________________________</w:t>
      </w:r>
      <w:r w:rsidR="00286468" w:rsidRPr="007D2110">
        <w:rPr>
          <w:rFonts w:ascii="Times New Roman" w:hAnsi="Times New Roman" w:cs="Times New Roman"/>
          <w:sz w:val="24"/>
          <w:szCs w:val="24"/>
        </w:rPr>
        <w:t>___________________________</w:t>
      </w:r>
    </w:p>
    <w:p w:rsidR="0018079B" w:rsidRPr="007D2110" w:rsidRDefault="0018079B" w:rsidP="00286468">
      <w:pPr>
        <w:pStyle w:val="ConsPlusNonformat"/>
        <w:jc w:val="center"/>
        <w:rPr>
          <w:rFonts w:ascii="Times New Roman" w:hAnsi="Times New Roman" w:cs="Times New Roman"/>
          <w:sz w:val="24"/>
          <w:szCs w:val="24"/>
        </w:rPr>
      </w:pPr>
      <w:r w:rsidRPr="007D2110">
        <w:rPr>
          <w:rFonts w:ascii="Times New Roman" w:hAnsi="Times New Roman" w:cs="Times New Roman"/>
          <w:sz w:val="24"/>
          <w:szCs w:val="24"/>
        </w:rPr>
        <w:t>организация, должность, инициалы, фамилия</w:t>
      </w:r>
    </w:p>
    <w:p w:rsidR="0018079B" w:rsidRPr="007D2110" w:rsidRDefault="0018079B" w:rsidP="0018079B">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с другой стороны, составили настоящий акт о нижеследующем:</w:t>
      </w:r>
    </w:p>
    <w:p w:rsidR="0018079B" w:rsidRPr="007D2110" w:rsidRDefault="0018079B" w:rsidP="0018079B">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 xml:space="preserve">1 Лицом, осуществляющим строительство, </w:t>
      </w:r>
      <w:proofErr w:type="gramStart"/>
      <w:r w:rsidRPr="007D2110">
        <w:rPr>
          <w:rFonts w:ascii="Times New Roman" w:hAnsi="Times New Roman" w:cs="Times New Roman"/>
          <w:sz w:val="24"/>
          <w:szCs w:val="24"/>
        </w:rPr>
        <w:t>предъявлен</w:t>
      </w:r>
      <w:proofErr w:type="gramEnd"/>
      <w:r w:rsidRPr="007D2110">
        <w:rPr>
          <w:rFonts w:ascii="Times New Roman" w:hAnsi="Times New Roman" w:cs="Times New Roman"/>
          <w:sz w:val="24"/>
          <w:szCs w:val="24"/>
        </w:rPr>
        <w:t xml:space="preserve"> застройщику</w:t>
      </w:r>
      <w:r w:rsidR="00286468" w:rsidRPr="007D2110">
        <w:rPr>
          <w:rFonts w:ascii="Times New Roman" w:hAnsi="Times New Roman" w:cs="Times New Roman"/>
          <w:sz w:val="24"/>
          <w:szCs w:val="24"/>
        </w:rPr>
        <w:t xml:space="preserve"> </w:t>
      </w:r>
      <w:r w:rsidRPr="007D2110">
        <w:rPr>
          <w:rFonts w:ascii="Times New Roman" w:hAnsi="Times New Roman" w:cs="Times New Roman"/>
          <w:sz w:val="24"/>
          <w:szCs w:val="24"/>
        </w:rPr>
        <w:t>(техническому заказчику) к приемке ________</w:t>
      </w:r>
      <w:r w:rsidR="00286468" w:rsidRPr="007D2110">
        <w:rPr>
          <w:rFonts w:ascii="Times New Roman" w:hAnsi="Times New Roman" w:cs="Times New Roman"/>
          <w:sz w:val="24"/>
          <w:szCs w:val="24"/>
        </w:rPr>
        <w:t>_______________________________</w:t>
      </w:r>
    </w:p>
    <w:p w:rsidR="0018079B" w:rsidRPr="007D2110" w:rsidRDefault="0018079B" w:rsidP="0018079B">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___________________________________________</w:t>
      </w:r>
      <w:r w:rsidR="00286468" w:rsidRPr="007D2110">
        <w:rPr>
          <w:rFonts w:ascii="Times New Roman" w:hAnsi="Times New Roman" w:cs="Times New Roman"/>
          <w:sz w:val="24"/>
          <w:szCs w:val="24"/>
        </w:rPr>
        <w:t>___________________________</w:t>
      </w:r>
    </w:p>
    <w:p w:rsidR="0018079B" w:rsidRPr="007D2110" w:rsidRDefault="0018079B" w:rsidP="00286468">
      <w:pPr>
        <w:pStyle w:val="ConsPlusNonformat"/>
        <w:jc w:val="center"/>
        <w:rPr>
          <w:rFonts w:ascii="Times New Roman" w:hAnsi="Times New Roman" w:cs="Times New Roman"/>
          <w:sz w:val="24"/>
          <w:szCs w:val="24"/>
        </w:rPr>
      </w:pPr>
      <w:r w:rsidRPr="007D2110">
        <w:rPr>
          <w:rFonts w:ascii="Times New Roman" w:hAnsi="Times New Roman" w:cs="Times New Roman"/>
          <w:sz w:val="24"/>
          <w:szCs w:val="24"/>
        </w:rPr>
        <w:t>наименование объекта</w:t>
      </w:r>
    </w:p>
    <w:p w:rsidR="0018079B" w:rsidRPr="007D2110" w:rsidRDefault="0018079B" w:rsidP="0018079B">
      <w:pPr>
        <w:pStyle w:val="ConsPlusNonformat"/>
        <w:jc w:val="both"/>
        <w:rPr>
          <w:rFonts w:ascii="Times New Roman" w:hAnsi="Times New Roman" w:cs="Times New Roman"/>
          <w:sz w:val="24"/>
          <w:szCs w:val="24"/>
        </w:rPr>
      </w:pPr>
      <w:proofErr w:type="gramStart"/>
      <w:r w:rsidRPr="007D2110">
        <w:rPr>
          <w:rFonts w:ascii="Times New Roman" w:hAnsi="Times New Roman" w:cs="Times New Roman"/>
          <w:sz w:val="24"/>
          <w:szCs w:val="24"/>
        </w:rPr>
        <w:t>расположенный</w:t>
      </w:r>
      <w:proofErr w:type="gramEnd"/>
      <w:r w:rsidRPr="007D2110">
        <w:rPr>
          <w:rFonts w:ascii="Times New Roman" w:hAnsi="Times New Roman" w:cs="Times New Roman"/>
          <w:sz w:val="24"/>
          <w:szCs w:val="24"/>
        </w:rPr>
        <w:t xml:space="preserve"> по адресу ___________________</w:t>
      </w:r>
      <w:r w:rsidR="00286468" w:rsidRPr="007D2110">
        <w:rPr>
          <w:rFonts w:ascii="Times New Roman" w:hAnsi="Times New Roman" w:cs="Times New Roman"/>
          <w:sz w:val="24"/>
          <w:szCs w:val="24"/>
        </w:rPr>
        <w:t>____________________________</w:t>
      </w:r>
    </w:p>
    <w:p w:rsidR="0018079B" w:rsidRPr="007D2110" w:rsidRDefault="0018079B" w:rsidP="0018079B">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___________________________________________</w:t>
      </w:r>
      <w:r w:rsidR="00286468" w:rsidRPr="007D2110">
        <w:rPr>
          <w:rFonts w:ascii="Times New Roman" w:hAnsi="Times New Roman" w:cs="Times New Roman"/>
          <w:sz w:val="24"/>
          <w:szCs w:val="24"/>
        </w:rPr>
        <w:t>___________________________</w:t>
      </w:r>
    </w:p>
    <w:p w:rsidR="0018079B" w:rsidRPr="007D2110" w:rsidRDefault="0018079B" w:rsidP="0018079B">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2 Строительство производилось в соответствии с разрешением</w:t>
      </w:r>
    </w:p>
    <w:p w:rsidR="0018079B" w:rsidRPr="007D2110" w:rsidRDefault="0018079B" w:rsidP="0018079B">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 xml:space="preserve">на строительство, </w:t>
      </w:r>
      <w:proofErr w:type="gramStart"/>
      <w:r w:rsidRPr="007D2110">
        <w:rPr>
          <w:rFonts w:ascii="Times New Roman" w:hAnsi="Times New Roman" w:cs="Times New Roman"/>
          <w:sz w:val="24"/>
          <w:szCs w:val="24"/>
        </w:rPr>
        <w:t>выданным</w:t>
      </w:r>
      <w:proofErr w:type="gramEnd"/>
      <w:r w:rsidRPr="007D2110">
        <w:rPr>
          <w:rFonts w:ascii="Times New Roman" w:hAnsi="Times New Roman" w:cs="Times New Roman"/>
          <w:sz w:val="24"/>
          <w:szCs w:val="24"/>
        </w:rPr>
        <w:t xml:space="preserve"> _________________________________</w:t>
      </w:r>
      <w:r w:rsidR="00286468" w:rsidRPr="007D2110">
        <w:rPr>
          <w:rFonts w:ascii="Times New Roman" w:hAnsi="Times New Roman" w:cs="Times New Roman"/>
          <w:sz w:val="24"/>
          <w:szCs w:val="24"/>
        </w:rPr>
        <w:t>____________</w:t>
      </w:r>
    </w:p>
    <w:p w:rsidR="0018079B" w:rsidRPr="007D2110" w:rsidRDefault="0018079B" w:rsidP="0018079B">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 xml:space="preserve">                             </w:t>
      </w:r>
      <w:r w:rsidR="00286468" w:rsidRPr="007D2110">
        <w:rPr>
          <w:rFonts w:ascii="Times New Roman" w:hAnsi="Times New Roman" w:cs="Times New Roman"/>
          <w:sz w:val="24"/>
          <w:szCs w:val="24"/>
        </w:rPr>
        <w:t xml:space="preserve">                                    </w:t>
      </w:r>
      <w:r w:rsidRPr="007D2110">
        <w:rPr>
          <w:rFonts w:ascii="Times New Roman" w:hAnsi="Times New Roman" w:cs="Times New Roman"/>
          <w:sz w:val="24"/>
          <w:szCs w:val="24"/>
        </w:rPr>
        <w:t xml:space="preserve"> наименование органа, выдавшего разрешение</w:t>
      </w:r>
    </w:p>
    <w:p w:rsidR="0018079B" w:rsidRPr="007D2110" w:rsidRDefault="0018079B" w:rsidP="0018079B">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3</w:t>
      </w:r>
      <w:proofErr w:type="gramStart"/>
      <w:r w:rsidRPr="007D2110">
        <w:rPr>
          <w:rFonts w:ascii="Times New Roman" w:hAnsi="Times New Roman" w:cs="Times New Roman"/>
          <w:sz w:val="24"/>
          <w:szCs w:val="24"/>
        </w:rPr>
        <w:t xml:space="preserve"> В</w:t>
      </w:r>
      <w:proofErr w:type="gramEnd"/>
      <w:r w:rsidRPr="007D2110">
        <w:rPr>
          <w:rFonts w:ascii="Times New Roman" w:hAnsi="Times New Roman" w:cs="Times New Roman"/>
          <w:sz w:val="24"/>
          <w:szCs w:val="24"/>
        </w:rPr>
        <w:t xml:space="preserve"> строительстве принимали участие _______</w:t>
      </w:r>
      <w:r w:rsidR="00286468" w:rsidRPr="007D2110">
        <w:rPr>
          <w:rFonts w:ascii="Times New Roman" w:hAnsi="Times New Roman" w:cs="Times New Roman"/>
          <w:sz w:val="24"/>
          <w:szCs w:val="24"/>
        </w:rPr>
        <w:t>______________________________</w:t>
      </w:r>
    </w:p>
    <w:p w:rsidR="0018079B" w:rsidRPr="007D2110" w:rsidRDefault="0018079B" w:rsidP="0018079B">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___________________________________________</w:t>
      </w:r>
      <w:r w:rsidR="00286468" w:rsidRPr="007D2110">
        <w:rPr>
          <w:rFonts w:ascii="Times New Roman" w:hAnsi="Times New Roman" w:cs="Times New Roman"/>
          <w:sz w:val="24"/>
          <w:szCs w:val="24"/>
        </w:rPr>
        <w:t>___________________________</w:t>
      </w:r>
    </w:p>
    <w:p w:rsidR="0018079B" w:rsidRPr="007D2110" w:rsidRDefault="0018079B" w:rsidP="00286468">
      <w:pPr>
        <w:pStyle w:val="ConsPlusNonformat"/>
        <w:jc w:val="center"/>
        <w:rPr>
          <w:rFonts w:ascii="Times New Roman" w:hAnsi="Times New Roman" w:cs="Times New Roman"/>
          <w:sz w:val="24"/>
          <w:szCs w:val="24"/>
        </w:rPr>
      </w:pPr>
      <w:r w:rsidRPr="007D2110">
        <w:rPr>
          <w:rFonts w:ascii="Times New Roman" w:hAnsi="Times New Roman" w:cs="Times New Roman"/>
          <w:sz w:val="24"/>
          <w:szCs w:val="24"/>
        </w:rPr>
        <w:t>наименование организаций, их реквизиты, виды работ, номер свидетельства</w:t>
      </w:r>
    </w:p>
    <w:p w:rsidR="0018079B" w:rsidRPr="007D2110" w:rsidRDefault="0018079B" w:rsidP="0018079B">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___________________________________________</w:t>
      </w:r>
      <w:r w:rsidR="00286468" w:rsidRPr="007D2110">
        <w:rPr>
          <w:rFonts w:ascii="Times New Roman" w:hAnsi="Times New Roman" w:cs="Times New Roman"/>
          <w:sz w:val="24"/>
          <w:szCs w:val="24"/>
        </w:rPr>
        <w:t>___________________________</w:t>
      </w:r>
    </w:p>
    <w:p w:rsidR="0018079B" w:rsidRPr="007D2110" w:rsidRDefault="0018079B" w:rsidP="00286468">
      <w:pPr>
        <w:pStyle w:val="ConsPlusNonformat"/>
        <w:jc w:val="center"/>
        <w:rPr>
          <w:rFonts w:ascii="Times New Roman" w:hAnsi="Times New Roman" w:cs="Times New Roman"/>
          <w:sz w:val="24"/>
          <w:szCs w:val="24"/>
        </w:rPr>
      </w:pPr>
      <w:r w:rsidRPr="007D2110">
        <w:rPr>
          <w:rFonts w:ascii="Times New Roman" w:hAnsi="Times New Roman" w:cs="Times New Roman"/>
          <w:sz w:val="24"/>
          <w:szCs w:val="24"/>
        </w:rPr>
        <w:t>о допуске к определенному виду/видам работ, которые оказывают влияние</w:t>
      </w:r>
    </w:p>
    <w:p w:rsidR="0018079B" w:rsidRPr="007D2110" w:rsidRDefault="0018079B" w:rsidP="0018079B">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_________________________________________________</w:t>
      </w:r>
      <w:r w:rsidR="00286468" w:rsidRPr="007D2110">
        <w:rPr>
          <w:rFonts w:ascii="Times New Roman" w:hAnsi="Times New Roman" w:cs="Times New Roman"/>
          <w:sz w:val="24"/>
          <w:szCs w:val="24"/>
        </w:rPr>
        <w:t>_____________________</w:t>
      </w:r>
    </w:p>
    <w:p w:rsidR="0018079B" w:rsidRPr="007D2110" w:rsidRDefault="0018079B" w:rsidP="00286468">
      <w:pPr>
        <w:pStyle w:val="ConsPlusNonformat"/>
        <w:jc w:val="center"/>
        <w:rPr>
          <w:rFonts w:ascii="Times New Roman" w:hAnsi="Times New Roman" w:cs="Times New Roman"/>
          <w:sz w:val="24"/>
          <w:szCs w:val="24"/>
        </w:rPr>
      </w:pPr>
      <w:r w:rsidRPr="007D2110">
        <w:rPr>
          <w:rFonts w:ascii="Times New Roman" w:hAnsi="Times New Roman" w:cs="Times New Roman"/>
          <w:sz w:val="24"/>
          <w:szCs w:val="24"/>
        </w:rPr>
        <w:t>на безопасность объектов капитального строительства, выполнявшихся</w:t>
      </w:r>
    </w:p>
    <w:p w:rsidR="0018079B" w:rsidRPr="007D2110" w:rsidRDefault="0018079B" w:rsidP="0018079B">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___________________________________________</w:t>
      </w:r>
      <w:r w:rsidR="00286468" w:rsidRPr="007D2110">
        <w:rPr>
          <w:rFonts w:ascii="Times New Roman" w:hAnsi="Times New Roman" w:cs="Times New Roman"/>
          <w:sz w:val="24"/>
          <w:szCs w:val="24"/>
        </w:rPr>
        <w:t>___________________________</w:t>
      </w:r>
    </w:p>
    <w:p w:rsidR="0018079B" w:rsidRPr="007D2110" w:rsidRDefault="0018079B" w:rsidP="00286468">
      <w:pPr>
        <w:pStyle w:val="ConsPlusNonformat"/>
        <w:jc w:val="center"/>
        <w:rPr>
          <w:rFonts w:ascii="Times New Roman" w:hAnsi="Times New Roman" w:cs="Times New Roman"/>
          <w:sz w:val="24"/>
          <w:szCs w:val="24"/>
        </w:rPr>
      </w:pPr>
      <w:r w:rsidRPr="007D2110">
        <w:rPr>
          <w:rFonts w:ascii="Times New Roman" w:hAnsi="Times New Roman" w:cs="Times New Roman"/>
          <w:sz w:val="24"/>
          <w:szCs w:val="24"/>
        </w:rPr>
        <w:t>каждой из них, при числе организаций более трех их перечень</w:t>
      </w:r>
    </w:p>
    <w:p w:rsidR="0018079B" w:rsidRPr="007D2110" w:rsidRDefault="0018079B" w:rsidP="0018079B">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___________________________________________</w:t>
      </w:r>
      <w:r w:rsidR="00286468" w:rsidRPr="007D2110">
        <w:rPr>
          <w:rFonts w:ascii="Times New Roman" w:hAnsi="Times New Roman" w:cs="Times New Roman"/>
          <w:sz w:val="24"/>
          <w:szCs w:val="24"/>
        </w:rPr>
        <w:t>___________________________</w:t>
      </w:r>
    </w:p>
    <w:p w:rsidR="0018079B" w:rsidRPr="007D2110" w:rsidRDefault="0018079B" w:rsidP="00286468">
      <w:pPr>
        <w:pStyle w:val="ConsPlusNonformat"/>
        <w:jc w:val="center"/>
        <w:rPr>
          <w:rFonts w:ascii="Times New Roman" w:hAnsi="Times New Roman" w:cs="Times New Roman"/>
          <w:sz w:val="24"/>
          <w:szCs w:val="24"/>
        </w:rPr>
      </w:pPr>
      <w:r w:rsidRPr="007D2110">
        <w:rPr>
          <w:rFonts w:ascii="Times New Roman" w:hAnsi="Times New Roman" w:cs="Times New Roman"/>
          <w:sz w:val="24"/>
          <w:szCs w:val="24"/>
        </w:rPr>
        <w:t>указывается в приложении к акту</w:t>
      </w:r>
    </w:p>
    <w:p w:rsidR="00286468" w:rsidRPr="007D2110" w:rsidRDefault="00286468" w:rsidP="00286468">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 xml:space="preserve">4  Проектная  документация   на   строительство   разработана   </w:t>
      </w:r>
      <w:proofErr w:type="gramStart"/>
      <w:r w:rsidRPr="007D2110">
        <w:rPr>
          <w:rFonts w:ascii="Times New Roman" w:hAnsi="Times New Roman" w:cs="Times New Roman"/>
          <w:sz w:val="24"/>
          <w:szCs w:val="24"/>
        </w:rPr>
        <w:t>генеральным</w:t>
      </w:r>
      <w:proofErr w:type="gramEnd"/>
    </w:p>
    <w:p w:rsidR="00286468" w:rsidRPr="007D2110" w:rsidRDefault="00286468" w:rsidP="00286468">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проектировщиком</w:t>
      </w:r>
    </w:p>
    <w:p w:rsidR="00286468" w:rsidRPr="007D2110" w:rsidRDefault="00286468" w:rsidP="00286468">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______________________________________________________________________</w:t>
      </w:r>
    </w:p>
    <w:p w:rsidR="00286468" w:rsidRPr="007D2110" w:rsidRDefault="00286468" w:rsidP="00286468">
      <w:pPr>
        <w:pStyle w:val="ConsPlusNonformat"/>
        <w:jc w:val="center"/>
        <w:rPr>
          <w:rFonts w:ascii="Times New Roman" w:hAnsi="Times New Roman" w:cs="Times New Roman"/>
          <w:sz w:val="24"/>
          <w:szCs w:val="24"/>
        </w:rPr>
      </w:pPr>
      <w:r w:rsidRPr="007D2110">
        <w:rPr>
          <w:rFonts w:ascii="Times New Roman" w:hAnsi="Times New Roman" w:cs="Times New Roman"/>
          <w:sz w:val="24"/>
          <w:szCs w:val="24"/>
        </w:rPr>
        <w:t>наименование организац</w:t>
      </w:r>
      <w:proofErr w:type="gramStart"/>
      <w:r w:rsidRPr="007D2110">
        <w:rPr>
          <w:rFonts w:ascii="Times New Roman" w:hAnsi="Times New Roman" w:cs="Times New Roman"/>
          <w:sz w:val="24"/>
          <w:szCs w:val="24"/>
        </w:rPr>
        <w:t>ии и ее</w:t>
      </w:r>
      <w:proofErr w:type="gramEnd"/>
      <w:r w:rsidRPr="007D2110">
        <w:rPr>
          <w:rFonts w:ascii="Times New Roman" w:hAnsi="Times New Roman" w:cs="Times New Roman"/>
          <w:sz w:val="24"/>
          <w:szCs w:val="24"/>
        </w:rPr>
        <w:t xml:space="preserve"> реквизиты,</w:t>
      </w:r>
    </w:p>
    <w:p w:rsidR="00286468" w:rsidRPr="007D2110" w:rsidRDefault="00286468" w:rsidP="00286468">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______________________________________________________________________</w:t>
      </w:r>
    </w:p>
    <w:p w:rsidR="00286468" w:rsidRPr="007D2110" w:rsidRDefault="00286468" w:rsidP="00286468">
      <w:pPr>
        <w:pStyle w:val="ConsPlusNonformat"/>
        <w:jc w:val="center"/>
        <w:rPr>
          <w:rFonts w:ascii="Times New Roman" w:hAnsi="Times New Roman" w:cs="Times New Roman"/>
          <w:sz w:val="24"/>
          <w:szCs w:val="24"/>
        </w:rPr>
      </w:pPr>
      <w:r w:rsidRPr="007D2110">
        <w:rPr>
          <w:rFonts w:ascii="Times New Roman" w:hAnsi="Times New Roman" w:cs="Times New Roman"/>
          <w:sz w:val="24"/>
          <w:szCs w:val="24"/>
        </w:rPr>
        <w:t>номер свидетельства о допуске к определенному виду/видам работ,</w:t>
      </w:r>
    </w:p>
    <w:p w:rsidR="00286468" w:rsidRPr="007D2110" w:rsidRDefault="00286468" w:rsidP="00286468">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______________________________________________________________________</w:t>
      </w:r>
    </w:p>
    <w:p w:rsidR="00286468" w:rsidRPr="007D2110" w:rsidRDefault="00286468" w:rsidP="00286468">
      <w:pPr>
        <w:pStyle w:val="ConsPlusNonformat"/>
        <w:jc w:val="center"/>
        <w:rPr>
          <w:rFonts w:ascii="Times New Roman" w:hAnsi="Times New Roman" w:cs="Times New Roman"/>
          <w:sz w:val="24"/>
          <w:szCs w:val="24"/>
        </w:rPr>
      </w:pPr>
      <w:proofErr w:type="gramStart"/>
      <w:r w:rsidRPr="007D2110">
        <w:rPr>
          <w:rFonts w:ascii="Times New Roman" w:hAnsi="Times New Roman" w:cs="Times New Roman"/>
          <w:sz w:val="24"/>
          <w:szCs w:val="24"/>
        </w:rPr>
        <w:t>которые</w:t>
      </w:r>
      <w:proofErr w:type="gramEnd"/>
      <w:r w:rsidRPr="007D2110">
        <w:rPr>
          <w:rFonts w:ascii="Times New Roman" w:hAnsi="Times New Roman" w:cs="Times New Roman"/>
          <w:sz w:val="24"/>
          <w:szCs w:val="24"/>
        </w:rPr>
        <w:t xml:space="preserve"> оказывают влияние на безопасность объектов капитального</w:t>
      </w:r>
    </w:p>
    <w:p w:rsidR="00286468" w:rsidRPr="007D2110" w:rsidRDefault="00286468" w:rsidP="00286468">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______________________________________________________________________</w:t>
      </w:r>
    </w:p>
    <w:p w:rsidR="00286468" w:rsidRPr="007D2110" w:rsidRDefault="00286468" w:rsidP="00286468">
      <w:pPr>
        <w:pStyle w:val="ConsPlusNonformat"/>
        <w:jc w:val="center"/>
        <w:rPr>
          <w:rFonts w:ascii="Times New Roman" w:hAnsi="Times New Roman" w:cs="Times New Roman"/>
          <w:sz w:val="24"/>
          <w:szCs w:val="24"/>
        </w:rPr>
      </w:pPr>
      <w:r w:rsidRPr="007D2110">
        <w:rPr>
          <w:rFonts w:ascii="Times New Roman" w:hAnsi="Times New Roman" w:cs="Times New Roman"/>
          <w:sz w:val="24"/>
          <w:szCs w:val="24"/>
        </w:rPr>
        <w:t xml:space="preserve">строительства, </w:t>
      </w:r>
      <w:proofErr w:type="gramStart"/>
      <w:r w:rsidRPr="007D2110">
        <w:rPr>
          <w:rFonts w:ascii="Times New Roman" w:hAnsi="Times New Roman" w:cs="Times New Roman"/>
          <w:sz w:val="24"/>
          <w:szCs w:val="24"/>
        </w:rPr>
        <w:t>выполнившим</w:t>
      </w:r>
      <w:proofErr w:type="gramEnd"/>
      <w:r w:rsidRPr="007D2110">
        <w:rPr>
          <w:rFonts w:ascii="Times New Roman" w:hAnsi="Times New Roman" w:cs="Times New Roman"/>
          <w:sz w:val="24"/>
          <w:szCs w:val="24"/>
        </w:rPr>
        <w:t xml:space="preserve"> наименование частей или разделов</w:t>
      </w:r>
    </w:p>
    <w:p w:rsidR="00286468" w:rsidRPr="007D2110" w:rsidRDefault="00286468" w:rsidP="00286468">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______________________________________________________________________</w:t>
      </w:r>
    </w:p>
    <w:p w:rsidR="00286468" w:rsidRPr="007D2110" w:rsidRDefault="00286468" w:rsidP="00286468">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документации и организациями __________________________________________</w:t>
      </w:r>
    </w:p>
    <w:p w:rsidR="00286468" w:rsidRPr="007D2110" w:rsidRDefault="00286468" w:rsidP="00286468">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______________________________________________________________________</w:t>
      </w:r>
    </w:p>
    <w:p w:rsidR="00286468" w:rsidRPr="007D2110" w:rsidRDefault="00286468" w:rsidP="00286468">
      <w:pPr>
        <w:pStyle w:val="ConsPlusNonformat"/>
        <w:jc w:val="center"/>
        <w:rPr>
          <w:rFonts w:ascii="Times New Roman" w:hAnsi="Times New Roman" w:cs="Times New Roman"/>
          <w:sz w:val="24"/>
          <w:szCs w:val="24"/>
        </w:rPr>
      </w:pPr>
      <w:r w:rsidRPr="007D2110">
        <w:rPr>
          <w:rFonts w:ascii="Times New Roman" w:hAnsi="Times New Roman" w:cs="Times New Roman"/>
          <w:sz w:val="24"/>
          <w:szCs w:val="24"/>
        </w:rPr>
        <w:t>наименование организаций, их реквизиты,</w:t>
      </w:r>
    </w:p>
    <w:p w:rsidR="00286468" w:rsidRPr="007D2110" w:rsidRDefault="00286468" w:rsidP="00286468">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______________________________________________________________________</w:t>
      </w:r>
    </w:p>
    <w:p w:rsidR="00286468" w:rsidRPr="007D2110" w:rsidRDefault="00286468" w:rsidP="00286468">
      <w:pPr>
        <w:pStyle w:val="ConsPlusNonformat"/>
        <w:jc w:val="center"/>
        <w:rPr>
          <w:rFonts w:ascii="Times New Roman" w:hAnsi="Times New Roman" w:cs="Times New Roman"/>
          <w:sz w:val="24"/>
          <w:szCs w:val="24"/>
        </w:rPr>
      </w:pPr>
      <w:r w:rsidRPr="007D2110">
        <w:rPr>
          <w:rFonts w:ascii="Times New Roman" w:hAnsi="Times New Roman" w:cs="Times New Roman"/>
          <w:sz w:val="24"/>
          <w:szCs w:val="24"/>
        </w:rPr>
        <w:t>номер свидетельства о допуске к определенному виду/видам работ,</w:t>
      </w:r>
    </w:p>
    <w:p w:rsidR="00286468" w:rsidRPr="007D2110" w:rsidRDefault="00286468" w:rsidP="00286468">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______________________________________________________________________</w:t>
      </w:r>
    </w:p>
    <w:p w:rsidR="00286468" w:rsidRPr="007D2110" w:rsidRDefault="00286468" w:rsidP="00286468">
      <w:pPr>
        <w:pStyle w:val="ConsPlusNonformat"/>
        <w:jc w:val="center"/>
        <w:rPr>
          <w:rFonts w:ascii="Times New Roman" w:hAnsi="Times New Roman" w:cs="Times New Roman"/>
          <w:sz w:val="24"/>
          <w:szCs w:val="24"/>
        </w:rPr>
      </w:pPr>
      <w:proofErr w:type="gramStart"/>
      <w:r w:rsidRPr="007D2110">
        <w:rPr>
          <w:rFonts w:ascii="Times New Roman" w:hAnsi="Times New Roman" w:cs="Times New Roman"/>
          <w:sz w:val="24"/>
          <w:szCs w:val="24"/>
        </w:rPr>
        <w:t>которые</w:t>
      </w:r>
      <w:proofErr w:type="gramEnd"/>
      <w:r w:rsidRPr="007D2110">
        <w:rPr>
          <w:rFonts w:ascii="Times New Roman" w:hAnsi="Times New Roman" w:cs="Times New Roman"/>
          <w:sz w:val="24"/>
          <w:szCs w:val="24"/>
        </w:rPr>
        <w:t xml:space="preserve"> оказывают влияние на безопасность объектов капитального</w:t>
      </w:r>
    </w:p>
    <w:p w:rsidR="00286468" w:rsidRPr="007D2110" w:rsidRDefault="00286468" w:rsidP="00286468">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______________________________________________________________________</w:t>
      </w:r>
    </w:p>
    <w:p w:rsidR="00286468" w:rsidRPr="007D2110" w:rsidRDefault="00286468" w:rsidP="00286468">
      <w:pPr>
        <w:pStyle w:val="ConsPlusNonformat"/>
        <w:jc w:val="center"/>
        <w:rPr>
          <w:rFonts w:ascii="Times New Roman" w:hAnsi="Times New Roman" w:cs="Times New Roman"/>
          <w:sz w:val="24"/>
          <w:szCs w:val="24"/>
        </w:rPr>
      </w:pPr>
      <w:r w:rsidRPr="007D2110">
        <w:rPr>
          <w:rFonts w:ascii="Times New Roman" w:hAnsi="Times New Roman" w:cs="Times New Roman"/>
          <w:sz w:val="24"/>
          <w:szCs w:val="24"/>
        </w:rPr>
        <w:t>строительства, и выполненные части и разделы документации, при числе</w:t>
      </w:r>
    </w:p>
    <w:p w:rsidR="00286468" w:rsidRPr="007D2110" w:rsidRDefault="00286468" w:rsidP="00286468">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lastRenderedPageBreak/>
        <w:t>______________________________________________________________________</w:t>
      </w:r>
    </w:p>
    <w:p w:rsidR="00286468" w:rsidRPr="007D2110" w:rsidRDefault="00286468" w:rsidP="00286468">
      <w:pPr>
        <w:pStyle w:val="ConsPlusNonformat"/>
        <w:jc w:val="center"/>
        <w:rPr>
          <w:rFonts w:ascii="Times New Roman" w:hAnsi="Times New Roman" w:cs="Times New Roman"/>
          <w:sz w:val="24"/>
          <w:szCs w:val="24"/>
        </w:rPr>
      </w:pPr>
      <w:r w:rsidRPr="007D2110">
        <w:rPr>
          <w:rFonts w:ascii="Times New Roman" w:hAnsi="Times New Roman" w:cs="Times New Roman"/>
          <w:sz w:val="24"/>
          <w:szCs w:val="24"/>
        </w:rPr>
        <w:t>организаций свыше трех их перечень указывается в приложении к акту</w:t>
      </w:r>
    </w:p>
    <w:p w:rsidR="0018079B" w:rsidRPr="007D2110" w:rsidRDefault="0018079B" w:rsidP="0018079B">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5 Исходные данные для проектирования выданы</w:t>
      </w:r>
      <w:r w:rsidR="00286468" w:rsidRPr="007D2110">
        <w:rPr>
          <w:rFonts w:ascii="Times New Roman" w:hAnsi="Times New Roman" w:cs="Times New Roman"/>
          <w:sz w:val="24"/>
          <w:szCs w:val="24"/>
        </w:rPr>
        <w:t xml:space="preserve"> ____________________________</w:t>
      </w:r>
    </w:p>
    <w:p w:rsidR="0018079B" w:rsidRPr="007D2110" w:rsidRDefault="0018079B" w:rsidP="0018079B">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___________________________________________</w:t>
      </w:r>
      <w:r w:rsidR="00286468" w:rsidRPr="007D2110">
        <w:rPr>
          <w:rFonts w:ascii="Times New Roman" w:hAnsi="Times New Roman" w:cs="Times New Roman"/>
          <w:sz w:val="24"/>
          <w:szCs w:val="24"/>
        </w:rPr>
        <w:t>___________________________</w:t>
      </w:r>
    </w:p>
    <w:p w:rsidR="0018079B" w:rsidRPr="007D2110" w:rsidRDefault="0018079B" w:rsidP="00286468">
      <w:pPr>
        <w:pStyle w:val="ConsPlusNonformat"/>
        <w:jc w:val="center"/>
        <w:rPr>
          <w:rFonts w:ascii="Times New Roman" w:hAnsi="Times New Roman" w:cs="Times New Roman"/>
          <w:sz w:val="24"/>
          <w:szCs w:val="24"/>
        </w:rPr>
      </w:pPr>
      <w:r w:rsidRPr="007D2110">
        <w:rPr>
          <w:rFonts w:ascii="Times New Roman" w:hAnsi="Times New Roman" w:cs="Times New Roman"/>
          <w:sz w:val="24"/>
          <w:szCs w:val="24"/>
        </w:rPr>
        <w:t>наименование научно-исследовательских, изыскательских и других организаций</w:t>
      </w:r>
    </w:p>
    <w:p w:rsidR="0018079B" w:rsidRPr="007D2110" w:rsidRDefault="0018079B" w:rsidP="0018079B">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___________________________________________</w:t>
      </w:r>
      <w:r w:rsidR="00286468" w:rsidRPr="007D2110">
        <w:rPr>
          <w:rFonts w:ascii="Times New Roman" w:hAnsi="Times New Roman" w:cs="Times New Roman"/>
          <w:sz w:val="24"/>
          <w:szCs w:val="24"/>
        </w:rPr>
        <w:t>___________________________</w:t>
      </w:r>
    </w:p>
    <w:p w:rsidR="0018079B" w:rsidRPr="007D2110" w:rsidRDefault="0018079B" w:rsidP="0018079B">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6 Проектная документация утверждена _______</w:t>
      </w:r>
      <w:r w:rsidR="00286468" w:rsidRPr="007D2110">
        <w:rPr>
          <w:rFonts w:ascii="Times New Roman" w:hAnsi="Times New Roman" w:cs="Times New Roman"/>
          <w:sz w:val="24"/>
          <w:szCs w:val="24"/>
        </w:rPr>
        <w:t>_____________________________</w:t>
      </w:r>
    </w:p>
    <w:p w:rsidR="0018079B" w:rsidRPr="007D2110" w:rsidRDefault="0018079B" w:rsidP="0018079B">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___________________________________</w:t>
      </w:r>
      <w:r w:rsidR="00286468" w:rsidRPr="007D2110">
        <w:rPr>
          <w:rFonts w:ascii="Times New Roman" w:hAnsi="Times New Roman" w:cs="Times New Roman"/>
          <w:sz w:val="24"/>
          <w:szCs w:val="24"/>
        </w:rPr>
        <w:t>___</w:t>
      </w:r>
      <w:r w:rsidRPr="007D2110">
        <w:rPr>
          <w:rFonts w:ascii="Times New Roman" w:hAnsi="Times New Roman" w:cs="Times New Roman"/>
          <w:sz w:val="24"/>
          <w:szCs w:val="24"/>
        </w:rPr>
        <w:t>____</w:t>
      </w:r>
      <w:r w:rsidR="00286468" w:rsidRPr="007D2110">
        <w:rPr>
          <w:rFonts w:ascii="Times New Roman" w:hAnsi="Times New Roman" w:cs="Times New Roman"/>
          <w:sz w:val="24"/>
          <w:szCs w:val="24"/>
        </w:rPr>
        <w:t>____________________________</w:t>
      </w:r>
    </w:p>
    <w:p w:rsidR="0018079B" w:rsidRPr="007D2110" w:rsidRDefault="0018079B" w:rsidP="00286468">
      <w:pPr>
        <w:pStyle w:val="ConsPlusNonformat"/>
        <w:jc w:val="center"/>
        <w:rPr>
          <w:rFonts w:ascii="Times New Roman" w:hAnsi="Times New Roman" w:cs="Times New Roman"/>
          <w:sz w:val="24"/>
          <w:szCs w:val="24"/>
        </w:rPr>
      </w:pPr>
      <w:r w:rsidRPr="007D2110">
        <w:rPr>
          <w:rFonts w:ascii="Times New Roman" w:hAnsi="Times New Roman" w:cs="Times New Roman"/>
          <w:sz w:val="24"/>
          <w:szCs w:val="24"/>
        </w:rPr>
        <w:t>наименование органа, утвердившего (</w:t>
      </w:r>
      <w:proofErr w:type="spellStart"/>
      <w:r w:rsidRPr="007D2110">
        <w:rPr>
          <w:rFonts w:ascii="Times New Roman" w:hAnsi="Times New Roman" w:cs="Times New Roman"/>
          <w:sz w:val="24"/>
          <w:szCs w:val="24"/>
        </w:rPr>
        <w:t>переутвердившего</w:t>
      </w:r>
      <w:proofErr w:type="spellEnd"/>
      <w:r w:rsidRPr="007D2110">
        <w:rPr>
          <w:rFonts w:ascii="Times New Roman" w:hAnsi="Times New Roman" w:cs="Times New Roman"/>
          <w:sz w:val="24"/>
          <w:szCs w:val="24"/>
        </w:rPr>
        <w:t>) документацию</w:t>
      </w:r>
    </w:p>
    <w:p w:rsidR="0018079B" w:rsidRPr="007D2110" w:rsidRDefault="0018079B" w:rsidP="0018079B">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___________________________________________</w:t>
      </w:r>
      <w:r w:rsidR="00286468" w:rsidRPr="007D2110">
        <w:rPr>
          <w:rFonts w:ascii="Times New Roman" w:hAnsi="Times New Roman" w:cs="Times New Roman"/>
          <w:sz w:val="24"/>
          <w:szCs w:val="24"/>
        </w:rPr>
        <w:t>___________________________</w:t>
      </w:r>
    </w:p>
    <w:p w:rsidR="0018079B" w:rsidRPr="007D2110" w:rsidRDefault="0018079B" w:rsidP="00286468">
      <w:pPr>
        <w:pStyle w:val="ConsPlusNonformat"/>
        <w:jc w:val="center"/>
        <w:rPr>
          <w:rFonts w:ascii="Times New Roman" w:hAnsi="Times New Roman" w:cs="Times New Roman"/>
          <w:sz w:val="24"/>
          <w:szCs w:val="24"/>
        </w:rPr>
      </w:pPr>
      <w:r w:rsidRPr="007D2110">
        <w:rPr>
          <w:rFonts w:ascii="Times New Roman" w:hAnsi="Times New Roman" w:cs="Times New Roman"/>
          <w:sz w:val="24"/>
          <w:szCs w:val="24"/>
        </w:rPr>
        <w:t>на объект, этап строительства</w:t>
      </w:r>
    </w:p>
    <w:p w:rsidR="0018079B" w:rsidRPr="007D2110" w:rsidRDefault="00286468" w:rsidP="0018079B">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w:t>
      </w:r>
      <w:r w:rsidR="0018079B" w:rsidRPr="007D2110">
        <w:rPr>
          <w:rFonts w:ascii="Times New Roman" w:hAnsi="Times New Roman" w:cs="Times New Roman"/>
          <w:sz w:val="24"/>
          <w:szCs w:val="24"/>
        </w:rPr>
        <w:t xml:space="preserve"> _______________________ "___" _______________ 20__ г.</w:t>
      </w:r>
    </w:p>
    <w:p w:rsidR="0018079B" w:rsidRPr="007D2110" w:rsidRDefault="0018079B" w:rsidP="0018079B">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Заключение ___________________________________________________________</w:t>
      </w:r>
      <w:r w:rsidR="00286468" w:rsidRPr="007D2110">
        <w:rPr>
          <w:rFonts w:ascii="Times New Roman" w:hAnsi="Times New Roman" w:cs="Times New Roman"/>
          <w:sz w:val="24"/>
          <w:szCs w:val="24"/>
        </w:rPr>
        <w:t>______</w:t>
      </w:r>
      <w:r w:rsidRPr="007D2110">
        <w:rPr>
          <w:rFonts w:ascii="Times New Roman" w:hAnsi="Times New Roman" w:cs="Times New Roman"/>
          <w:sz w:val="24"/>
          <w:szCs w:val="24"/>
        </w:rPr>
        <w:t>_____</w:t>
      </w:r>
    </w:p>
    <w:p w:rsidR="0018079B" w:rsidRPr="007D2110" w:rsidRDefault="0018079B" w:rsidP="00286468">
      <w:pPr>
        <w:pStyle w:val="ConsPlusNonformat"/>
        <w:jc w:val="center"/>
        <w:rPr>
          <w:rFonts w:ascii="Times New Roman" w:hAnsi="Times New Roman" w:cs="Times New Roman"/>
          <w:sz w:val="24"/>
          <w:szCs w:val="24"/>
        </w:rPr>
      </w:pPr>
      <w:r w:rsidRPr="007D2110">
        <w:rPr>
          <w:rFonts w:ascii="Times New Roman" w:hAnsi="Times New Roman" w:cs="Times New Roman"/>
          <w:sz w:val="24"/>
          <w:szCs w:val="24"/>
        </w:rPr>
        <w:t>наименование органа экспертизы проектной документации</w:t>
      </w:r>
    </w:p>
    <w:p w:rsidR="00286468" w:rsidRPr="007D2110" w:rsidRDefault="00286468" w:rsidP="00286468">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7 Строительно-монтажные работы осуществлены в сроки:</w:t>
      </w:r>
    </w:p>
    <w:p w:rsidR="00286468" w:rsidRPr="007D2110" w:rsidRDefault="00286468" w:rsidP="00286468">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начало ________________________</w:t>
      </w:r>
    </w:p>
    <w:p w:rsidR="00286468" w:rsidRPr="007D2110" w:rsidRDefault="00286468" w:rsidP="00286468">
      <w:pPr>
        <w:pStyle w:val="ConsPlusNonformat"/>
        <w:rPr>
          <w:rFonts w:ascii="Times New Roman" w:hAnsi="Times New Roman" w:cs="Times New Roman"/>
          <w:sz w:val="24"/>
          <w:szCs w:val="24"/>
        </w:rPr>
      </w:pPr>
      <w:r w:rsidRPr="007D2110">
        <w:rPr>
          <w:rFonts w:ascii="Times New Roman" w:hAnsi="Times New Roman" w:cs="Times New Roman"/>
          <w:sz w:val="24"/>
          <w:szCs w:val="24"/>
        </w:rPr>
        <w:t xml:space="preserve">                                                 месяц, год</w:t>
      </w:r>
    </w:p>
    <w:p w:rsidR="00286468" w:rsidRPr="007D2110" w:rsidRDefault="00286468" w:rsidP="00286468">
      <w:pPr>
        <w:pStyle w:val="ConsPlusNonformat"/>
        <w:rPr>
          <w:rFonts w:ascii="Times New Roman" w:hAnsi="Times New Roman" w:cs="Times New Roman"/>
          <w:sz w:val="24"/>
          <w:szCs w:val="24"/>
        </w:rPr>
      </w:pPr>
      <w:r w:rsidRPr="007D2110">
        <w:rPr>
          <w:rFonts w:ascii="Times New Roman" w:hAnsi="Times New Roman" w:cs="Times New Roman"/>
          <w:sz w:val="24"/>
          <w:szCs w:val="24"/>
        </w:rPr>
        <w:t>окончание _____________________</w:t>
      </w:r>
    </w:p>
    <w:p w:rsidR="00286468" w:rsidRPr="007D2110" w:rsidRDefault="00286468" w:rsidP="00286468">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 xml:space="preserve">                             месяц, год</w:t>
      </w:r>
    </w:p>
    <w:p w:rsidR="0018079B" w:rsidRPr="007D2110" w:rsidRDefault="0018079B" w:rsidP="0018079B">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8 Предъявленный к приемке в эксплуатацию объект имеет следующие показатели:</w:t>
      </w:r>
    </w:p>
    <w:p w:rsidR="0018079B" w:rsidRPr="007D2110" w:rsidRDefault="0018079B" w:rsidP="0018079B">
      <w:pPr>
        <w:pStyle w:val="ConsPlusNormal"/>
        <w:jc w:val="both"/>
        <w:rPr>
          <w:rFonts w:ascii="Times New Roman" w:hAnsi="Times New Roman" w:cs="Times New Roman"/>
          <w:sz w:val="24"/>
          <w:szCs w:val="24"/>
        </w:rPr>
      </w:pPr>
    </w:p>
    <w:tbl>
      <w:tblPr>
        <w:tblW w:w="9923" w:type="dxa"/>
        <w:tblInd w:w="62" w:type="dxa"/>
        <w:tblLayout w:type="fixed"/>
        <w:tblCellMar>
          <w:top w:w="102" w:type="dxa"/>
          <w:left w:w="62" w:type="dxa"/>
          <w:bottom w:w="102" w:type="dxa"/>
          <w:right w:w="62" w:type="dxa"/>
        </w:tblCellMar>
        <w:tblLook w:val="04A0" w:firstRow="1" w:lastRow="0" w:firstColumn="1" w:lastColumn="0" w:noHBand="0" w:noVBand="1"/>
      </w:tblPr>
      <w:tblGrid>
        <w:gridCol w:w="7088"/>
        <w:gridCol w:w="2835"/>
      </w:tblGrid>
      <w:tr w:rsidR="0018079B" w:rsidRPr="007D2110" w:rsidTr="00286468">
        <w:tc>
          <w:tcPr>
            <w:tcW w:w="7088" w:type="dxa"/>
            <w:tcBorders>
              <w:top w:val="single" w:sz="4" w:space="0" w:color="auto"/>
              <w:left w:val="single" w:sz="4" w:space="0" w:color="auto"/>
              <w:bottom w:val="single" w:sz="4" w:space="0" w:color="auto"/>
              <w:right w:val="single" w:sz="4" w:space="0" w:color="auto"/>
            </w:tcBorders>
            <w:hideMark/>
          </w:tcPr>
          <w:p w:rsidR="0018079B" w:rsidRPr="007D2110" w:rsidRDefault="0018079B" w:rsidP="00A86C58">
            <w:pPr>
              <w:pStyle w:val="ConsPlusNormal"/>
              <w:spacing w:line="276" w:lineRule="auto"/>
              <w:jc w:val="center"/>
              <w:rPr>
                <w:rFonts w:ascii="Times New Roman" w:hAnsi="Times New Roman" w:cs="Times New Roman"/>
                <w:sz w:val="24"/>
                <w:szCs w:val="24"/>
              </w:rPr>
            </w:pPr>
            <w:r w:rsidRPr="007D2110">
              <w:rPr>
                <w:rFonts w:ascii="Times New Roman" w:hAnsi="Times New Roman" w:cs="Times New Roman"/>
                <w:sz w:val="24"/>
                <w:szCs w:val="24"/>
              </w:rPr>
              <w:t>Наименование показателя</w:t>
            </w:r>
          </w:p>
        </w:tc>
        <w:tc>
          <w:tcPr>
            <w:tcW w:w="2835" w:type="dxa"/>
            <w:tcBorders>
              <w:top w:val="single" w:sz="4" w:space="0" w:color="auto"/>
              <w:left w:val="single" w:sz="4" w:space="0" w:color="auto"/>
              <w:bottom w:val="single" w:sz="4" w:space="0" w:color="auto"/>
              <w:right w:val="single" w:sz="4" w:space="0" w:color="auto"/>
            </w:tcBorders>
            <w:hideMark/>
          </w:tcPr>
          <w:p w:rsidR="0018079B" w:rsidRPr="007D2110" w:rsidRDefault="0018079B" w:rsidP="00A86C58">
            <w:pPr>
              <w:pStyle w:val="ConsPlusNormal"/>
              <w:spacing w:line="276" w:lineRule="auto"/>
              <w:jc w:val="center"/>
              <w:rPr>
                <w:rFonts w:ascii="Times New Roman" w:hAnsi="Times New Roman" w:cs="Times New Roman"/>
                <w:sz w:val="24"/>
                <w:szCs w:val="24"/>
              </w:rPr>
            </w:pPr>
            <w:r w:rsidRPr="007D2110">
              <w:rPr>
                <w:rFonts w:ascii="Times New Roman" w:hAnsi="Times New Roman" w:cs="Times New Roman"/>
                <w:sz w:val="24"/>
                <w:szCs w:val="24"/>
              </w:rPr>
              <w:t>Фактически</w:t>
            </w:r>
          </w:p>
        </w:tc>
      </w:tr>
      <w:tr w:rsidR="0018079B" w:rsidRPr="007D2110" w:rsidTr="00286468">
        <w:tc>
          <w:tcPr>
            <w:tcW w:w="7088" w:type="dxa"/>
            <w:tcBorders>
              <w:top w:val="single" w:sz="4" w:space="0" w:color="auto"/>
              <w:left w:val="single" w:sz="4" w:space="0" w:color="auto"/>
              <w:bottom w:val="single" w:sz="4" w:space="0" w:color="auto"/>
              <w:right w:val="single" w:sz="4" w:space="0" w:color="auto"/>
            </w:tcBorders>
            <w:hideMark/>
          </w:tcPr>
          <w:p w:rsidR="0018079B" w:rsidRPr="007D2110" w:rsidRDefault="0018079B" w:rsidP="00A86C58">
            <w:pPr>
              <w:pStyle w:val="ConsPlusNormal"/>
              <w:spacing w:line="276" w:lineRule="auto"/>
              <w:rPr>
                <w:rFonts w:ascii="Times New Roman" w:hAnsi="Times New Roman" w:cs="Times New Roman"/>
                <w:sz w:val="24"/>
                <w:szCs w:val="24"/>
              </w:rPr>
            </w:pPr>
            <w:r w:rsidRPr="007D2110">
              <w:rPr>
                <w:rFonts w:ascii="Times New Roman" w:hAnsi="Times New Roman" w:cs="Times New Roman"/>
                <w:sz w:val="24"/>
                <w:szCs w:val="24"/>
              </w:rPr>
              <w:t>Число мест, шт.</w:t>
            </w:r>
          </w:p>
        </w:tc>
        <w:tc>
          <w:tcPr>
            <w:tcW w:w="2835" w:type="dxa"/>
            <w:tcBorders>
              <w:top w:val="single" w:sz="4" w:space="0" w:color="auto"/>
              <w:left w:val="single" w:sz="4" w:space="0" w:color="auto"/>
              <w:bottom w:val="single" w:sz="4" w:space="0" w:color="auto"/>
              <w:right w:val="single" w:sz="4" w:space="0" w:color="auto"/>
            </w:tcBorders>
          </w:tcPr>
          <w:p w:rsidR="0018079B" w:rsidRPr="007D2110" w:rsidRDefault="0018079B" w:rsidP="00A86C58">
            <w:pPr>
              <w:pStyle w:val="ConsPlusNormal"/>
              <w:spacing w:line="276" w:lineRule="auto"/>
              <w:rPr>
                <w:rFonts w:ascii="Times New Roman" w:hAnsi="Times New Roman" w:cs="Times New Roman"/>
                <w:sz w:val="24"/>
                <w:szCs w:val="24"/>
              </w:rPr>
            </w:pPr>
          </w:p>
        </w:tc>
      </w:tr>
      <w:tr w:rsidR="0018079B" w:rsidRPr="007D2110" w:rsidTr="00286468">
        <w:tc>
          <w:tcPr>
            <w:tcW w:w="7088" w:type="dxa"/>
            <w:tcBorders>
              <w:top w:val="single" w:sz="4" w:space="0" w:color="auto"/>
              <w:left w:val="single" w:sz="4" w:space="0" w:color="auto"/>
              <w:bottom w:val="single" w:sz="4" w:space="0" w:color="auto"/>
              <w:right w:val="single" w:sz="4" w:space="0" w:color="auto"/>
            </w:tcBorders>
            <w:hideMark/>
          </w:tcPr>
          <w:p w:rsidR="0018079B" w:rsidRPr="007D2110" w:rsidRDefault="0018079B" w:rsidP="00A86C58">
            <w:pPr>
              <w:pStyle w:val="ConsPlusNormal"/>
              <w:spacing w:line="276" w:lineRule="auto"/>
              <w:rPr>
                <w:rFonts w:ascii="Times New Roman" w:hAnsi="Times New Roman" w:cs="Times New Roman"/>
                <w:sz w:val="24"/>
                <w:szCs w:val="24"/>
              </w:rPr>
            </w:pPr>
            <w:r w:rsidRPr="007D2110">
              <w:rPr>
                <w:rFonts w:ascii="Times New Roman" w:hAnsi="Times New Roman" w:cs="Times New Roman"/>
                <w:sz w:val="24"/>
                <w:szCs w:val="24"/>
              </w:rPr>
              <w:t>Число помещений, шт.</w:t>
            </w:r>
          </w:p>
        </w:tc>
        <w:tc>
          <w:tcPr>
            <w:tcW w:w="2835" w:type="dxa"/>
            <w:tcBorders>
              <w:top w:val="single" w:sz="4" w:space="0" w:color="auto"/>
              <w:left w:val="single" w:sz="4" w:space="0" w:color="auto"/>
              <w:bottom w:val="single" w:sz="4" w:space="0" w:color="auto"/>
              <w:right w:val="single" w:sz="4" w:space="0" w:color="auto"/>
            </w:tcBorders>
          </w:tcPr>
          <w:p w:rsidR="0018079B" w:rsidRPr="007D2110" w:rsidRDefault="0018079B" w:rsidP="00A86C58">
            <w:pPr>
              <w:pStyle w:val="ConsPlusNormal"/>
              <w:spacing w:line="276" w:lineRule="auto"/>
              <w:rPr>
                <w:rFonts w:ascii="Times New Roman" w:hAnsi="Times New Roman" w:cs="Times New Roman"/>
                <w:sz w:val="24"/>
                <w:szCs w:val="24"/>
              </w:rPr>
            </w:pPr>
          </w:p>
        </w:tc>
      </w:tr>
      <w:tr w:rsidR="0018079B" w:rsidRPr="007D2110" w:rsidTr="00286468">
        <w:tc>
          <w:tcPr>
            <w:tcW w:w="7088" w:type="dxa"/>
            <w:tcBorders>
              <w:top w:val="single" w:sz="4" w:space="0" w:color="auto"/>
              <w:left w:val="single" w:sz="4" w:space="0" w:color="auto"/>
              <w:bottom w:val="single" w:sz="4" w:space="0" w:color="auto"/>
              <w:right w:val="single" w:sz="4" w:space="0" w:color="auto"/>
            </w:tcBorders>
            <w:hideMark/>
          </w:tcPr>
          <w:p w:rsidR="0018079B" w:rsidRPr="007D2110" w:rsidRDefault="0018079B" w:rsidP="00A86C58">
            <w:pPr>
              <w:pStyle w:val="ConsPlusNormal"/>
              <w:spacing w:line="276" w:lineRule="auto"/>
              <w:rPr>
                <w:rFonts w:ascii="Times New Roman" w:hAnsi="Times New Roman" w:cs="Times New Roman"/>
                <w:sz w:val="24"/>
                <w:szCs w:val="24"/>
              </w:rPr>
            </w:pPr>
            <w:r w:rsidRPr="007D2110">
              <w:rPr>
                <w:rFonts w:ascii="Times New Roman" w:hAnsi="Times New Roman" w:cs="Times New Roman"/>
                <w:sz w:val="24"/>
                <w:szCs w:val="24"/>
              </w:rPr>
              <w:t>Вместимость, чел.</w:t>
            </w:r>
          </w:p>
        </w:tc>
        <w:tc>
          <w:tcPr>
            <w:tcW w:w="2835" w:type="dxa"/>
            <w:tcBorders>
              <w:top w:val="single" w:sz="4" w:space="0" w:color="auto"/>
              <w:left w:val="single" w:sz="4" w:space="0" w:color="auto"/>
              <w:bottom w:val="single" w:sz="4" w:space="0" w:color="auto"/>
              <w:right w:val="single" w:sz="4" w:space="0" w:color="auto"/>
            </w:tcBorders>
          </w:tcPr>
          <w:p w:rsidR="0018079B" w:rsidRPr="007D2110" w:rsidRDefault="0018079B" w:rsidP="00A86C58">
            <w:pPr>
              <w:pStyle w:val="ConsPlusNormal"/>
              <w:spacing w:line="276" w:lineRule="auto"/>
              <w:rPr>
                <w:rFonts w:ascii="Times New Roman" w:hAnsi="Times New Roman" w:cs="Times New Roman"/>
                <w:sz w:val="24"/>
                <w:szCs w:val="24"/>
              </w:rPr>
            </w:pPr>
          </w:p>
        </w:tc>
      </w:tr>
      <w:tr w:rsidR="0018079B" w:rsidRPr="007D2110" w:rsidTr="00286468">
        <w:tc>
          <w:tcPr>
            <w:tcW w:w="7088" w:type="dxa"/>
            <w:tcBorders>
              <w:top w:val="single" w:sz="4" w:space="0" w:color="auto"/>
              <w:left w:val="single" w:sz="4" w:space="0" w:color="auto"/>
              <w:bottom w:val="single" w:sz="4" w:space="0" w:color="auto"/>
              <w:right w:val="single" w:sz="4" w:space="0" w:color="auto"/>
            </w:tcBorders>
            <w:hideMark/>
          </w:tcPr>
          <w:p w:rsidR="0018079B" w:rsidRPr="007D2110" w:rsidRDefault="0018079B" w:rsidP="00A86C58">
            <w:pPr>
              <w:pStyle w:val="ConsPlusNormal"/>
              <w:spacing w:line="276" w:lineRule="auto"/>
              <w:rPr>
                <w:rFonts w:ascii="Times New Roman" w:hAnsi="Times New Roman" w:cs="Times New Roman"/>
                <w:sz w:val="24"/>
                <w:szCs w:val="24"/>
              </w:rPr>
            </w:pPr>
            <w:r w:rsidRPr="007D2110">
              <w:rPr>
                <w:rFonts w:ascii="Times New Roman" w:hAnsi="Times New Roman" w:cs="Times New Roman"/>
                <w:sz w:val="24"/>
                <w:szCs w:val="24"/>
              </w:rPr>
              <w:t>Число этажей, шт.</w:t>
            </w:r>
          </w:p>
        </w:tc>
        <w:tc>
          <w:tcPr>
            <w:tcW w:w="2835" w:type="dxa"/>
            <w:tcBorders>
              <w:top w:val="single" w:sz="4" w:space="0" w:color="auto"/>
              <w:left w:val="single" w:sz="4" w:space="0" w:color="auto"/>
              <w:bottom w:val="single" w:sz="4" w:space="0" w:color="auto"/>
              <w:right w:val="single" w:sz="4" w:space="0" w:color="auto"/>
            </w:tcBorders>
          </w:tcPr>
          <w:p w:rsidR="0018079B" w:rsidRPr="007D2110" w:rsidRDefault="0018079B" w:rsidP="00A86C58">
            <w:pPr>
              <w:pStyle w:val="ConsPlusNormal"/>
              <w:spacing w:line="276" w:lineRule="auto"/>
              <w:rPr>
                <w:rFonts w:ascii="Times New Roman" w:hAnsi="Times New Roman" w:cs="Times New Roman"/>
                <w:sz w:val="24"/>
                <w:szCs w:val="24"/>
              </w:rPr>
            </w:pPr>
          </w:p>
        </w:tc>
      </w:tr>
      <w:tr w:rsidR="0018079B" w:rsidRPr="007D2110" w:rsidTr="00286468">
        <w:tc>
          <w:tcPr>
            <w:tcW w:w="7088" w:type="dxa"/>
            <w:tcBorders>
              <w:top w:val="single" w:sz="4" w:space="0" w:color="auto"/>
              <w:left w:val="single" w:sz="4" w:space="0" w:color="auto"/>
              <w:bottom w:val="single" w:sz="4" w:space="0" w:color="auto"/>
              <w:right w:val="single" w:sz="4" w:space="0" w:color="auto"/>
            </w:tcBorders>
            <w:hideMark/>
          </w:tcPr>
          <w:p w:rsidR="0018079B" w:rsidRPr="007D2110" w:rsidRDefault="0018079B" w:rsidP="00A86C58">
            <w:pPr>
              <w:pStyle w:val="ConsPlusNormal"/>
              <w:spacing w:line="276" w:lineRule="auto"/>
              <w:rPr>
                <w:rFonts w:ascii="Times New Roman" w:hAnsi="Times New Roman" w:cs="Times New Roman"/>
                <w:sz w:val="24"/>
                <w:szCs w:val="24"/>
              </w:rPr>
            </w:pPr>
            <w:r w:rsidRPr="007D2110">
              <w:rPr>
                <w:rFonts w:ascii="Times New Roman" w:hAnsi="Times New Roman" w:cs="Times New Roman"/>
                <w:sz w:val="24"/>
                <w:szCs w:val="24"/>
              </w:rPr>
              <w:t xml:space="preserve">в том числе </w:t>
            </w:r>
            <w:proofErr w:type="gramStart"/>
            <w:r w:rsidRPr="007D2110">
              <w:rPr>
                <w:rFonts w:ascii="Times New Roman" w:hAnsi="Times New Roman" w:cs="Times New Roman"/>
                <w:sz w:val="24"/>
                <w:szCs w:val="24"/>
              </w:rPr>
              <w:t>подземных</w:t>
            </w:r>
            <w:proofErr w:type="gramEnd"/>
            <w:r w:rsidRPr="007D2110">
              <w:rPr>
                <w:rFonts w:ascii="Times New Roman" w:hAnsi="Times New Roman" w:cs="Times New Roman"/>
                <w:sz w:val="24"/>
                <w:szCs w:val="24"/>
              </w:rPr>
              <w:t>, шт.</w:t>
            </w:r>
          </w:p>
        </w:tc>
        <w:tc>
          <w:tcPr>
            <w:tcW w:w="2835" w:type="dxa"/>
            <w:tcBorders>
              <w:top w:val="single" w:sz="4" w:space="0" w:color="auto"/>
              <w:left w:val="single" w:sz="4" w:space="0" w:color="auto"/>
              <w:bottom w:val="single" w:sz="4" w:space="0" w:color="auto"/>
              <w:right w:val="single" w:sz="4" w:space="0" w:color="auto"/>
            </w:tcBorders>
          </w:tcPr>
          <w:p w:rsidR="0018079B" w:rsidRPr="007D2110" w:rsidRDefault="0018079B" w:rsidP="00A86C58">
            <w:pPr>
              <w:pStyle w:val="ConsPlusNormal"/>
              <w:spacing w:line="276" w:lineRule="auto"/>
              <w:rPr>
                <w:rFonts w:ascii="Times New Roman" w:hAnsi="Times New Roman" w:cs="Times New Roman"/>
                <w:sz w:val="24"/>
                <w:szCs w:val="24"/>
              </w:rPr>
            </w:pPr>
          </w:p>
        </w:tc>
      </w:tr>
      <w:tr w:rsidR="0018079B" w:rsidRPr="007D2110" w:rsidTr="00286468">
        <w:tc>
          <w:tcPr>
            <w:tcW w:w="7088" w:type="dxa"/>
            <w:tcBorders>
              <w:top w:val="single" w:sz="4" w:space="0" w:color="auto"/>
              <w:left w:val="single" w:sz="4" w:space="0" w:color="auto"/>
              <w:bottom w:val="single" w:sz="4" w:space="0" w:color="auto"/>
              <w:right w:val="single" w:sz="4" w:space="0" w:color="auto"/>
            </w:tcBorders>
            <w:hideMark/>
          </w:tcPr>
          <w:p w:rsidR="0018079B" w:rsidRPr="007D2110" w:rsidRDefault="0018079B" w:rsidP="00A86C58">
            <w:pPr>
              <w:pStyle w:val="ConsPlusNormal"/>
              <w:spacing w:line="276" w:lineRule="auto"/>
              <w:rPr>
                <w:rFonts w:ascii="Times New Roman" w:hAnsi="Times New Roman" w:cs="Times New Roman"/>
                <w:sz w:val="24"/>
                <w:szCs w:val="24"/>
              </w:rPr>
            </w:pPr>
            <w:r w:rsidRPr="007D2110">
              <w:rPr>
                <w:rFonts w:ascii="Times New Roman" w:hAnsi="Times New Roman" w:cs="Times New Roman"/>
                <w:sz w:val="24"/>
                <w:szCs w:val="24"/>
              </w:rPr>
              <w:t>Сети и системы инженерно-технического обеспечения</w:t>
            </w:r>
          </w:p>
        </w:tc>
        <w:tc>
          <w:tcPr>
            <w:tcW w:w="2835" w:type="dxa"/>
            <w:tcBorders>
              <w:top w:val="single" w:sz="4" w:space="0" w:color="auto"/>
              <w:left w:val="single" w:sz="4" w:space="0" w:color="auto"/>
              <w:bottom w:val="single" w:sz="4" w:space="0" w:color="auto"/>
              <w:right w:val="single" w:sz="4" w:space="0" w:color="auto"/>
            </w:tcBorders>
          </w:tcPr>
          <w:p w:rsidR="0018079B" w:rsidRPr="007D2110" w:rsidRDefault="0018079B" w:rsidP="00A86C58">
            <w:pPr>
              <w:pStyle w:val="ConsPlusNormal"/>
              <w:spacing w:line="276" w:lineRule="auto"/>
              <w:rPr>
                <w:rFonts w:ascii="Times New Roman" w:hAnsi="Times New Roman" w:cs="Times New Roman"/>
                <w:sz w:val="24"/>
                <w:szCs w:val="24"/>
              </w:rPr>
            </w:pPr>
          </w:p>
        </w:tc>
      </w:tr>
      <w:tr w:rsidR="0018079B" w:rsidRPr="007D2110" w:rsidTr="00286468">
        <w:tc>
          <w:tcPr>
            <w:tcW w:w="7088" w:type="dxa"/>
            <w:tcBorders>
              <w:top w:val="single" w:sz="4" w:space="0" w:color="auto"/>
              <w:left w:val="single" w:sz="4" w:space="0" w:color="auto"/>
              <w:bottom w:val="single" w:sz="4" w:space="0" w:color="auto"/>
              <w:right w:val="single" w:sz="4" w:space="0" w:color="auto"/>
            </w:tcBorders>
            <w:hideMark/>
          </w:tcPr>
          <w:p w:rsidR="0018079B" w:rsidRPr="007D2110" w:rsidRDefault="0018079B" w:rsidP="00A86C58">
            <w:pPr>
              <w:pStyle w:val="ConsPlusNormal"/>
              <w:spacing w:line="276" w:lineRule="auto"/>
              <w:rPr>
                <w:rFonts w:ascii="Times New Roman" w:hAnsi="Times New Roman" w:cs="Times New Roman"/>
                <w:sz w:val="24"/>
                <w:szCs w:val="24"/>
              </w:rPr>
            </w:pPr>
            <w:r w:rsidRPr="007D2110">
              <w:rPr>
                <w:rFonts w:ascii="Times New Roman" w:hAnsi="Times New Roman" w:cs="Times New Roman"/>
                <w:sz w:val="24"/>
                <w:szCs w:val="24"/>
              </w:rPr>
              <w:t>Лифты, шт.</w:t>
            </w:r>
          </w:p>
        </w:tc>
        <w:tc>
          <w:tcPr>
            <w:tcW w:w="2835" w:type="dxa"/>
            <w:tcBorders>
              <w:top w:val="single" w:sz="4" w:space="0" w:color="auto"/>
              <w:left w:val="single" w:sz="4" w:space="0" w:color="auto"/>
              <w:bottom w:val="single" w:sz="4" w:space="0" w:color="auto"/>
              <w:right w:val="single" w:sz="4" w:space="0" w:color="auto"/>
            </w:tcBorders>
          </w:tcPr>
          <w:p w:rsidR="0018079B" w:rsidRPr="007D2110" w:rsidRDefault="0018079B" w:rsidP="00A86C58">
            <w:pPr>
              <w:pStyle w:val="ConsPlusNormal"/>
              <w:spacing w:line="276" w:lineRule="auto"/>
              <w:rPr>
                <w:rFonts w:ascii="Times New Roman" w:hAnsi="Times New Roman" w:cs="Times New Roman"/>
                <w:sz w:val="24"/>
                <w:szCs w:val="24"/>
              </w:rPr>
            </w:pPr>
          </w:p>
        </w:tc>
      </w:tr>
      <w:tr w:rsidR="0018079B" w:rsidRPr="007D2110" w:rsidTr="00286468">
        <w:tc>
          <w:tcPr>
            <w:tcW w:w="7088" w:type="dxa"/>
            <w:tcBorders>
              <w:top w:val="single" w:sz="4" w:space="0" w:color="auto"/>
              <w:left w:val="single" w:sz="4" w:space="0" w:color="auto"/>
              <w:bottom w:val="single" w:sz="4" w:space="0" w:color="auto"/>
              <w:right w:val="single" w:sz="4" w:space="0" w:color="auto"/>
            </w:tcBorders>
            <w:hideMark/>
          </w:tcPr>
          <w:p w:rsidR="0018079B" w:rsidRPr="007D2110" w:rsidRDefault="0018079B" w:rsidP="00A86C58">
            <w:pPr>
              <w:pStyle w:val="ConsPlusNormal"/>
              <w:spacing w:line="276" w:lineRule="auto"/>
              <w:rPr>
                <w:rFonts w:ascii="Times New Roman" w:hAnsi="Times New Roman" w:cs="Times New Roman"/>
                <w:sz w:val="24"/>
                <w:szCs w:val="24"/>
              </w:rPr>
            </w:pPr>
            <w:r w:rsidRPr="007D2110">
              <w:rPr>
                <w:rFonts w:ascii="Times New Roman" w:hAnsi="Times New Roman" w:cs="Times New Roman"/>
                <w:sz w:val="24"/>
                <w:szCs w:val="24"/>
              </w:rPr>
              <w:t>Эскалаторы, шт.</w:t>
            </w:r>
          </w:p>
        </w:tc>
        <w:tc>
          <w:tcPr>
            <w:tcW w:w="2835" w:type="dxa"/>
            <w:tcBorders>
              <w:top w:val="single" w:sz="4" w:space="0" w:color="auto"/>
              <w:left w:val="single" w:sz="4" w:space="0" w:color="auto"/>
              <w:bottom w:val="single" w:sz="4" w:space="0" w:color="auto"/>
              <w:right w:val="single" w:sz="4" w:space="0" w:color="auto"/>
            </w:tcBorders>
          </w:tcPr>
          <w:p w:rsidR="0018079B" w:rsidRPr="007D2110" w:rsidRDefault="0018079B" w:rsidP="00A86C58">
            <w:pPr>
              <w:pStyle w:val="ConsPlusNormal"/>
              <w:spacing w:line="276" w:lineRule="auto"/>
              <w:rPr>
                <w:rFonts w:ascii="Times New Roman" w:hAnsi="Times New Roman" w:cs="Times New Roman"/>
                <w:sz w:val="24"/>
                <w:szCs w:val="24"/>
              </w:rPr>
            </w:pPr>
          </w:p>
        </w:tc>
      </w:tr>
      <w:tr w:rsidR="0018079B" w:rsidRPr="007D2110" w:rsidTr="00286468">
        <w:tc>
          <w:tcPr>
            <w:tcW w:w="7088" w:type="dxa"/>
            <w:tcBorders>
              <w:top w:val="single" w:sz="4" w:space="0" w:color="auto"/>
              <w:left w:val="single" w:sz="4" w:space="0" w:color="auto"/>
              <w:bottom w:val="single" w:sz="4" w:space="0" w:color="auto"/>
              <w:right w:val="single" w:sz="4" w:space="0" w:color="auto"/>
            </w:tcBorders>
            <w:hideMark/>
          </w:tcPr>
          <w:p w:rsidR="0018079B" w:rsidRPr="007D2110" w:rsidRDefault="0018079B" w:rsidP="00A86C58">
            <w:pPr>
              <w:pStyle w:val="ConsPlusNormal"/>
              <w:spacing w:line="276" w:lineRule="auto"/>
              <w:rPr>
                <w:rFonts w:ascii="Times New Roman" w:hAnsi="Times New Roman" w:cs="Times New Roman"/>
                <w:sz w:val="24"/>
                <w:szCs w:val="24"/>
              </w:rPr>
            </w:pPr>
            <w:r w:rsidRPr="007D2110">
              <w:rPr>
                <w:rFonts w:ascii="Times New Roman" w:hAnsi="Times New Roman" w:cs="Times New Roman"/>
                <w:sz w:val="24"/>
                <w:szCs w:val="24"/>
              </w:rPr>
              <w:t>Инвалидные подъемники, шт.</w:t>
            </w:r>
          </w:p>
        </w:tc>
        <w:tc>
          <w:tcPr>
            <w:tcW w:w="2835" w:type="dxa"/>
            <w:tcBorders>
              <w:top w:val="single" w:sz="4" w:space="0" w:color="auto"/>
              <w:left w:val="single" w:sz="4" w:space="0" w:color="auto"/>
              <w:bottom w:val="single" w:sz="4" w:space="0" w:color="auto"/>
              <w:right w:val="single" w:sz="4" w:space="0" w:color="auto"/>
            </w:tcBorders>
          </w:tcPr>
          <w:p w:rsidR="0018079B" w:rsidRPr="007D2110" w:rsidRDefault="0018079B" w:rsidP="00A86C58">
            <w:pPr>
              <w:pStyle w:val="ConsPlusNormal"/>
              <w:spacing w:line="276" w:lineRule="auto"/>
              <w:rPr>
                <w:rFonts w:ascii="Times New Roman" w:hAnsi="Times New Roman" w:cs="Times New Roman"/>
                <w:sz w:val="24"/>
                <w:szCs w:val="24"/>
              </w:rPr>
            </w:pPr>
          </w:p>
        </w:tc>
      </w:tr>
      <w:tr w:rsidR="0018079B" w:rsidRPr="007D2110" w:rsidTr="00286468">
        <w:tc>
          <w:tcPr>
            <w:tcW w:w="7088" w:type="dxa"/>
            <w:tcBorders>
              <w:top w:val="single" w:sz="4" w:space="0" w:color="auto"/>
              <w:left w:val="single" w:sz="4" w:space="0" w:color="auto"/>
              <w:bottom w:val="single" w:sz="4" w:space="0" w:color="auto"/>
              <w:right w:val="single" w:sz="4" w:space="0" w:color="auto"/>
            </w:tcBorders>
            <w:hideMark/>
          </w:tcPr>
          <w:p w:rsidR="0018079B" w:rsidRPr="007D2110" w:rsidRDefault="0018079B" w:rsidP="00A86C58">
            <w:pPr>
              <w:pStyle w:val="ConsPlusNormal"/>
              <w:spacing w:line="276" w:lineRule="auto"/>
              <w:rPr>
                <w:rFonts w:ascii="Times New Roman" w:hAnsi="Times New Roman" w:cs="Times New Roman"/>
                <w:sz w:val="24"/>
                <w:szCs w:val="24"/>
              </w:rPr>
            </w:pPr>
            <w:r w:rsidRPr="007D2110">
              <w:rPr>
                <w:rFonts w:ascii="Times New Roman" w:hAnsi="Times New Roman" w:cs="Times New Roman"/>
                <w:sz w:val="24"/>
                <w:szCs w:val="24"/>
              </w:rPr>
              <w:t>Материалы фундаментов</w:t>
            </w:r>
          </w:p>
        </w:tc>
        <w:tc>
          <w:tcPr>
            <w:tcW w:w="2835" w:type="dxa"/>
            <w:tcBorders>
              <w:top w:val="single" w:sz="4" w:space="0" w:color="auto"/>
              <w:left w:val="single" w:sz="4" w:space="0" w:color="auto"/>
              <w:bottom w:val="single" w:sz="4" w:space="0" w:color="auto"/>
              <w:right w:val="single" w:sz="4" w:space="0" w:color="auto"/>
            </w:tcBorders>
          </w:tcPr>
          <w:p w:rsidR="0018079B" w:rsidRPr="007D2110" w:rsidRDefault="0018079B" w:rsidP="00A86C58">
            <w:pPr>
              <w:pStyle w:val="ConsPlusNormal"/>
              <w:spacing w:line="276" w:lineRule="auto"/>
              <w:rPr>
                <w:rFonts w:ascii="Times New Roman" w:hAnsi="Times New Roman" w:cs="Times New Roman"/>
                <w:sz w:val="24"/>
                <w:szCs w:val="24"/>
              </w:rPr>
            </w:pPr>
          </w:p>
        </w:tc>
      </w:tr>
      <w:tr w:rsidR="0018079B" w:rsidRPr="007D2110" w:rsidTr="00286468">
        <w:tc>
          <w:tcPr>
            <w:tcW w:w="7088" w:type="dxa"/>
            <w:tcBorders>
              <w:top w:val="single" w:sz="4" w:space="0" w:color="auto"/>
              <w:left w:val="single" w:sz="4" w:space="0" w:color="auto"/>
              <w:bottom w:val="single" w:sz="4" w:space="0" w:color="auto"/>
              <w:right w:val="single" w:sz="4" w:space="0" w:color="auto"/>
            </w:tcBorders>
            <w:hideMark/>
          </w:tcPr>
          <w:p w:rsidR="0018079B" w:rsidRPr="007D2110" w:rsidRDefault="0018079B" w:rsidP="00A86C58">
            <w:pPr>
              <w:pStyle w:val="ConsPlusNormal"/>
              <w:spacing w:line="276" w:lineRule="auto"/>
              <w:rPr>
                <w:rFonts w:ascii="Times New Roman" w:hAnsi="Times New Roman" w:cs="Times New Roman"/>
                <w:sz w:val="24"/>
                <w:szCs w:val="24"/>
              </w:rPr>
            </w:pPr>
            <w:r w:rsidRPr="007D2110">
              <w:rPr>
                <w:rFonts w:ascii="Times New Roman" w:hAnsi="Times New Roman" w:cs="Times New Roman"/>
                <w:sz w:val="24"/>
                <w:szCs w:val="24"/>
              </w:rPr>
              <w:t>Материалы стен</w:t>
            </w:r>
          </w:p>
        </w:tc>
        <w:tc>
          <w:tcPr>
            <w:tcW w:w="2835" w:type="dxa"/>
            <w:tcBorders>
              <w:top w:val="single" w:sz="4" w:space="0" w:color="auto"/>
              <w:left w:val="single" w:sz="4" w:space="0" w:color="auto"/>
              <w:bottom w:val="single" w:sz="4" w:space="0" w:color="auto"/>
              <w:right w:val="single" w:sz="4" w:space="0" w:color="auto"/>
            </w:tcBorders>
          </w:tcPr>
          <w:p w:rsidR="0018079B" w:rsidRPr="007D2110" w:rsidRDefault="0018079B" w:rsidP="00A86C58">
            <w:pPr>
              <w:pStyle w:val="ConsPlusNormal"/>
              <w:spacing w:line="276" w:lineRule="auto"/>
              <w:rPr>
                <w:rFonts w:ascii="Times New Roman" w:hAnsi="Times New Roman" w:cs="Times New Roman"/>
                <w:sz w:val="24"/>
                <w:szCs w:val="24"/>
              </w:rPr>
            </w:pPr>
          </w:p>
        </w:tc>
      </w:tr>
      <w:tr w:rsidR="0018079B" w:rsidRPr="007D2110" w:rsidTr="00286468">
        <w:tc>
          <w:tcPr>
            <w:tcW w:w="7088" w:type="dxa"/>
            <w:tcBorders>
              <w:top w:val="single" w:sz="4" w:space="0" w:color="auto"/>
              <w:left w:val="single" w:sz="4" w:space="0" w:color="auto"/>
              <w:bottom w:val="single" w:sz="4" w:space="0" w:color="auto"/>
              <w:right w:val="single" w:sz="4" w:space="0" w:color="auto"/>
            </w:tcBorders>
            <w:hideMark/>
          </w:tcPr>
          <w:p w:rsidR="0018079B" w:rsidRPr="007D2110" w:rsidRDefault="0018079B" w:rsidP="00A86C58">
            <w:pPr>
              <w:pStyle w:val="ConsPlusNormal"/>
              <w:spacing w:line="276" w:lineRule="auto"/>
              <w:rPr>
                <w:rFonts w:ascii="Times New Roman" w:hAnsi="Times New Roman" w:cs="Times New Roman"/>
                <w:sz w:val="24"/>
                <w:szCs w:val="24"/>
              </w:rPr>
            </w:pPr>
            <w:r w:rsidRPr="007D2110">
              <w:rPr>
                <w:rFonts w:ascii="Times New Roman" w:hAnsi="Times New Roman" w:cs="Times New Roman"/>
                <w:sz w:val="24"/>
                <w:szCs w:val="24"/>
              </w:rPr>
              <w:t>Материалы перекрытий</w:t>
            </w:r>
          </w:p>
        </w:tc>
        <w:tc>
          <w:tcPr>
            <w:tcW w:w="2835" w:type="dxa"/>
            <w:tcBorders>
              <w:top w:val="single" w:sz="4" w:space="0" w:color="auto"/>
              <w:left w:val="single" w:sz="4" w:space="0" w:color="auto"/>
              <w:bottom w:val="single" w:sz="4" w:space="0" w:color="auto"/>
              <w:right w:val="single" w:sz="4" w:space="0" w:color="auto"/>
            </w:tcBorders>
          </w:tcPr>
          <w:p w:rsidR="0018079B" w:rsidRPr="007D2110" w:rsidRDefault="0018079B" w:rsidP="00A86C58">
            <w:pPr>
              <w:pStyle w:val="ConsPlusNormal"/>
              <w:spacing w:line="276" w:lineRule="auto"/>
              <w:rPr>
                <w:rFonts w:ascii="Times New Roman" w:hAnsi="Times New Roman" w:cs="Times New Roman"/>
                <w:sz w:val="24"/>
                <w:szCs w:val="24"/>
              </w:rPr>
            </w:pPr>
          </w:p>
        </w:tc>
      </w:tr>
      <w:tr w:rsidR="0018079B" w:rsidRPr="007D2110" w:rsidTr="00286468">
        <w:tc>
          <w:tcPr>
            <w:tcW w:w="7088" w:type="dxa"/>
            <w:tcBorders>
              <w:top w:val="single" w:sz="4" w:space="0" w:color="auto"/>
              <w:left w:val="single" w:sz="4" w:space="0" w:color="auto"/>
              <w:bottom w:val="single" w:sz="4" w:space="0" w:color="auto"/>
              <w:right w:val="single" w:sz="4" w:space="0" w:color="auto"/>
            </w:tcBorders>
            <w:hideMark/>
          </w:tcPr>
          <w:p w:rsidR="0018079B" w:rsidRPr="007D2110" w:rsidRDefault="0018079B" w:rsidP="00A86C58">
            <w:pPr>
              <w:pStyle w:val="ConsPlusNormal"/>
              <w:spacing w:line="276" w:lineRule="auto"/>
              <w:rPr>
                <w:rFonts w:ascii="Times New Roman" w:hAnsi="Times New Roman" w:cs="Times New Roman"/>
                <w:sz w:val="24"/>
                <w:szCs w:val="24"/>
              </w:rPr>
            </w:pPr>
            <w:r w:rsidRPr="007D2110">
              <w:rPr>
                <w:rFonts w:ascii="Times New Roman" w:hAnsi="Times New Roman" w:cs="Times New Roman"/>
                <w:sz w:val="24"/>
                <w:szCs w:val="24"/>
              </w:rPr>
              <w:t>Материалы кровли</w:t>
            </w:r>
          </w:p>
        </w:tc>
        <w:tc>
          <w:tcPr>
            <w:tcW w:w="2835" w:type="dxa"/>
            <w:tcBorders>
              <w:top w:val="single" w:sz="4" w:space="0" w:color="auto"/>
              <w:left w:val="single" w:sz="4" w:space="0" w:color="auto"/>
              <w:bottom w:val="single" w:sz="4" w:space="0" w:color="auto"/>
              <w:right w:val="single" w:sz="4" w:space="0" w:color="auto"/>
            </w:tcBorders>
          </w:tcPr>
          <w:p w:rsidR="0018079B" w:rsidRPr="007D2110" w:rsidRDefault="0018079B" w:rsidP="00A86C58">
            <w:pPr>
              <w:pStyle w:val="ConsPlusNormal"/>
              <w:spacing w:line="276" w:lineRule="auto"/>
              <w:rPr>
                <w:rFonts w:ascii="Times New Roman" w:hAnsi="Times New Roman" w:cs="Times New Roman"/>
                <w:sz w:val="24"/>
                <w:szCs w:val="24"/>
              </w:rPr>
            </w:pPr>
          </w:p>
        </w:tc>
      </w:tr>
      <w:tr w:rsidR="0018079B" w:rsidRPr="007D2110" w:rsidTr="00286468">
        <w:tc>
          <w:tcPr>
            <w:tcW w:w="7088" w:type="dxa"/>
            <w:tcBorders>
              <w:top w:val="single" w:sz="4" w:space="0" w:color="auto"/>
              <w:left w:val="single" w:sz="4" w:space="0" w:color="auto"/>
              <w:bottom w:val="single" w:sz="4" w:space="0" w:color="auto"/>
              <w:right w:val="single" w:sz="4" w:space="0" w:color="auto"/>
            </w:tcBorders>
            <w:hideMark/>
          </w:tcPr>
          <w:p w:rsidR="0018079B" w:rsidRPr="007D2110" w:rsidRDefault="0018079B" w:rsidP="00A86C58">
            <w:pPr>
              <w:pStyle w:val="ConsPlusNormal"/>
              <w:spacing w:line="276" w:lineRule="auto"/>
              <w:rPr>
                <w:rFonts w:ascii="Times New Roman" w:hAnsi="Times New Roman" w:cs="Times New Roman"/>
                <w:sz w:val="24"/>
                <w:szCs w:val="24"/>
              </w:rPr>
            </w:pPr>
            <w:r w:rsidRPr="007D2110">
              <w:rPr>
                <w:rFonts w:ascii="Times New Roman" w:hAnsi="Times New Roman" w:cs="Times New Roman"/>
                <w:sz w:val="24"/>
                <w:szCs w:val="24"/>
              </w:rPr>
              <w:t>Дополнительные характеристики объекта капитального строительства</w:t>
            </w:r>
          </w:p>
        </w:tc>
        <w:tc>
          <w:tcPr>
            <w:tcW w:w="2835" w:type="dxa"/>
            <w:tcBorders>
              <w:top w:val="single" w:sz="4" w:space="0" w:color="auto"/>
              <w:left w:val="single" w:sz="4" w:space="0" w:color="auto"/>
              <w:bottom w:val="single" w:sz="4" w:space="0" w:color="auto"/>
              <w:right w:val="single" w:sz="4" w:space="0" w:color="auto"/>
            </w:tcBorders>
          </w:tcPr>
          <w:p w:rsidR="0018079B" w:rsidRPr="007D2110" w:rsidRDefault="0018079B" w:rsidP="00A86C58">
            <w:pPr>
              <w:pStyle w:val="ConsPlusNormal"/>
              <w:spacing w:line="276" w:lineRule="auto"/>
              <w:rPr>
                <w:rFonts w:ascii="Times New Roman" w:hAnsi="Times New Roman" w:cs="Times New Roman"/>
                <w:sz w:val="24"/>
                <w:szCs w:val="24"/>
              </w:rPr>
            </w:pPr>
          </w:p>
        </w:tc>
      </w:tr>
    </w:tbl>
    <w:p w:rsidR="0018079B" w:rsidRPr="007D2110" w:rsidRDefault="0018079B" w:rsidP="0018079B">
      <w:pPr>
        <w:pStyle w:val="ConsPlusNormal"/>
        <w:jc w:val="both"/>
        <w:rPr>
          <w:rFonts w:ascii="Times New Roman" w:hAnsi="Times New Roman" w:cs="Times New Roman"/>
          <w:sz w:val="24"/>
          <w:szCs w:val="24"/>
        </w:rPr>
      </w:pPr>
    </w:p>
    <w:p w:rsidR="0018079B" w:rsidRPr="007D2110" w:rsidRDefault="0018079B" w:rsidP="0018079B">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9</w:t>
      </w:r>
      <w:proofErr w:type="gramStart"/>
      <w:r w:rsidRPr="007D2110">
        <w:rPr>
          <w:rFonts w:ascii="Times New Roman" w:hAnsi="Times New Roman" w:cs="Times New Roman"/>
          <w:sz w:val="24"/>
          <w:szCs w:val="24"/>
        </w:rPr>
        <w:t xml:space="preserve"> Н</w:t>
      </w:r>
      <w:proofErr w:type="gramEnd"/>
      <w:r w:rsidRPr="007D2110">
        <w:rPr>
          <w:rFonts w:ascii="Times New Roman" w:hAnsi="Times New Roman" w:cs="Times New Roman"/>
          <w:sz w:val="24"/>
          <w:szCs w:val="24"/>
        </w:rPr>
        <w:t>а объекте установлено предусмотренное проектом оборудование в количестве</w:t>
      </w:r>
    </w:p>
    <w:p w:rsidR="0018079B" w:rsidRPr="007D2110" w:rsidRDefault="0018079B" w:rsidP="0018079B">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 xml:space="preserve">согласно  актам </w:t>
      </w:r>
      <w:hyperlink r:id="rId58" w:anchor="Par638" w:tooltip="&lt;*&gt; Прилагаются к настоящему документу." w:history="1">
        <w:r w:rsidRPr="007D2110">
          <w:rPr>
            <w:rStyle w:val="aa"/>
            <w:rFonts w:ascii="Times New Roman" w:hAnsi="Times New Roman" w:cs="Times New Roman"/>
            <w:sz w:val="24"/>
            <w:szCs w:val="24"/>
          </w:rPr>
          <w:t>&lt;*&gt;</w:t>
        </w:r>
      </w:hyperlink>
      <w:r w:rsidRPr="007D2110">
        <w:rPr>
          <w:rFonts w:ascii="Times New Roman" w:hAnsi="Times New Roman" w:cs="Times New Roman"/>
          <w:sz w:val="24"/>
          <w:szCs w:val="24"/>
        </w:rPr>
        <w:t xml:space="preserve">  о   его   приемке   после   индивидуальных   испытаний</w:t>
      </w:r>
    </w:p>
    <w:p w:rsidR="0018079B" w:rsidRPr="007D2110" w:rsidRDefault="0018079B" w:rsidP="0018079B">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lastRenderedPageBreak/>
        <w:t>и комплексного опробования.</w:t>
      </w:r>
    </w:p>
    <w:p w:rsidR="0018079B" w:rsidRPr="007D2110" w:rsidRDefault="0018079B" w:rsidP="0018079B">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10 Внешние  наружные  коммуникации  холодного   и  горячего  водоснабжения,</w:t>
      </w:r>
    </w:p>
    <w:p w:rsidR="0018079B" w:rsidRPr="007D2110" w:rsidRDefault="0018079B" w:rsidP="0018079B">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канализации,   теплоснабжения,   газоснабжения,   энергоснабжения  и  связи</w:t>
      </w:r>
    </w:p>
    <w:p w:rsidR="0018079B" w:rsidRPr="007D2110" w:rsidRDefault="0018079B" w:rsidP="0018079B">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обеспечивают формальную эксплуатацию объекта.</w:t>
      </w:r>
    </w:p>
    <w:p w:rsidR="0018079B" w:rsidRPr="007D2110" w:rsidRDefault="0018079B" w:rsidP="0018079B">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11 Неотъемлемые приложения к настоящему акту - исполнительная  документация</w:t>
      </w:r>
    </w:p>
    <w:p w:rsidR="0018079B" w:rsidRPr="007D2110" w:rsidRDefault="0018079B" w:rsidP="0018079B">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и энергетический паспорт объекта.</w:t>
      </w:r>
    </w:p>
    <w:p w:rsidR="0018079B" w:rsidRPr="007D2110" w:rsidRDefault="0018079B" w:rsidP="0018079B">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 xml:space="preserve">12 Работы, выполнение которых в связи с приемкой объекта  в </w:t>
      </w:r>
      <w:proofErr w:type="gramStart"/>
      <w:r w:rsidRPr="007D2110">
        <w:rPr>
          <w:rFonts w:ascii="Times New Roman" w:hAnsi="Times New Roman" w:cs="Times New Roman"/>
          <w:sz w:val="24"/>
          <w:szCs w:val="24"/>
        </w:rPr>
        <w:t>неблагоприятный</w:t>
      </w:r>
      <w:proofErr w:type="gramEnd"/>
    </w:p>
    <w:p w:rsidR="0018079B" w:rsidRPr="007D2110" w:rsidRDefault="0018079B" w:rsidP="0018079B">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период времени переносится, должны быть выполнены:</w:t>
      </w:r>
    </w:p>
    <w:p w:rsidR="0018079B" w:rsidRPr="007D2110" w:rsidRDefault="0018079B" w:rsidP="0018079B">
      <w:pPr>
        <w:pStyle w:val="ConsPlusNormal"/>
        <w:jc w:val="both"/>
        <w:rPr>
          <w:rFonts w:ascii="Times New Roman" w:hAnsi="Times New Roman" w:cs="Times New Roman"/>
          <w:sz w:val="24"/>
          <w:szCs w:val="24"/>
        </w:rPr>
      </w:pPr>
    </w:p>
    <w:tbl>
      <w:tblPr>
        <w:tblW w:w="9923" w:type="dxa"/>
        <w:tblInd w:w="62" w:type="dxa"/>
        <w:tblLayout w:type="fixed"/>
        <w:tblCellMar>
          <w:top w:w="102" w:type="dxa"/>
          <w:left w:w="62" w:type="dxa"/>
          <w:bottom w:w="102" w:type="dxa"/>
          <w:right w:w="62" w:type="dxa"/>
        </w:tblCellMar>
        <w:tblLook w:val="04A0" w:firstRow="1" w:lastRow="0" w:firstColumn="1" w:lastColumn="0" w:noHBand="0" w:noVBand="1"/>
      </w:tblPr>
      <w:tblGrid>
        <w:gridCol w:w="5700"/>
        <w:gridCol w:w="1955"/>
        <w:gridCol w:w="2268"/>
      </w:tblGrid>
      <w:tr w:rsidR="0018079B" w:rsidRPr="007D2110" w:rsidTr="00286468">
        <w:tc>
          <w:tcPr>
            <w:tcW w:w="5700" w:type="dxa"/>
            <w:tcBorders>
              <w:top w:val="single" w:sz="4" w:space="0" w:color="auto"/>
              <w:left w:val="single" w:sz="4" w:space="0" w:color="auto"/>
              <w:bottom w:val="single" w:sz="4" w:space="0" w:color="auto"/>
              <w:right w:val="single" w:sz="4" w:space="0" w:color="auto"/>
            </w:tcBorders>
            <w:vAlign w:val="center"/>
            <w:hideMark/>
          </w:tcPr>
          <w:p w:rsidR="0018079B" w:rsidRPr="007D2110" w:rsidRDefault="0018079B" w:rsidP="00A86C58">
            <w:pPr>
              <w:pStyle w:val="ConsPlusNormal"/>
              <w:spacing w:line="276" w:lineRule="auto"/>
              <w:jc w:val="center"/>
              <w:rPr>
                <w:rFonts w:ascii="Times New Roman" w:hAnsi="Times New Roman" w:cs="Times New Roman"/>
                <w:sz w:val="24"/>
                <w:szCs w:val="24"/>
              </w:rPr>
            </w:pPr>
            <w:r w:rsidRPr="007D2110">
              <w:rPr>
                <w:rFonts w:ascii="Times New Roman" w:hAnsi="Times New Roman" w:cs="Times New Roman"/>
                <w:sz w:val="24"/>
                <w:szCs w:val="24"/>
              </w:rPr>
              <w:t>Вид работы, единица измерения</w:t>
            </w:r>
          </w:p>
        </w:tc>
        <w:tc>
          <w:tcPr>
            <w:tcW w:w="1955" w:type="dxa"/>
            <w:tcBorders>
              <w:top w:val="single" w:sz="4" w:space="0" w:color="auto"/>
              <w:left w:val="single" w:sz="4" w:space="0" w:color="auto"/>
              <w:bottom w:val="single" w:sz="4" w:space="0" w:color="auto"/>
              <w:right w:val="single" w:sz="4" w:space="0" w:color="auto"/>
            </w:tcBorders>
            <w:vAlign w:val="center"/>
            <w:hideMark/>
          </w:tcPr>
          <w:p w:rsidR="0018079B" w:rsidRPr="007D2110" w:rsidRDefault="0018079B" w:rsidP="00A86C58">
            <w:pPr>
              <w:pStyle w:val="ConsPlusNormal"/>
              <w:spacing w:line="276" w:lineRule="auto"/>
              <w:jc w:val="center"/>
              <w:rPr>
                <w:rFonts w:ascii="Times New Roman" w:hAnsi="Times New Roman" w:cs="Times New Roman"/>
                <w:sz w:val="24"/>
                <w:szCs w:val="24"/>
              </w:rPr>
            </w:pPr>
            <w:r w:rsidRPr="007D2110">
              <w:rPr>
                <w:rFonts w:ascii="Times New Roman" w:hAnsi="Times New Roman" w:cs="Times New Roman"/>
                <w:sz w:val="24"/>
                <w:szCs w:val="24"/>
              </w:rPr>
              <w:t>Объем работ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18079B" w:rsidRPr="007D2110" w:rsidRDefault="0018079B" w:rsidP="00A86C58">
            <w:pPr>
              <w:pStyle w:val="ConsPlusNormal"/>
              <w:spacing w:line="276" w:lineRule="auto"/>
              <w:jc w:val="center"/>
              <w:rPr>
                <w:rFonts w:ascii="Times New Roman" w:hAnsi="Times New Roman" w:cs="Times New Roman"/>
                <w:sz w:val="24"/>
                <w:szCs w:val="24"/>
              </w:rPr>
            </w:pPr>
            <w:r w:rsidRPr="007D2110">
              <w:rPr>
                <w:rFonts w:ascii="Times New Roman" w:hAnsi="Times New Roman" w:cs="Times New Roman"/>
                <w:sz w:val="24"/>
                <w:szCs w:val="24"/>
              </w:rPr>
              <w:t>Срок выполнения</w:t>
            </w:r>
          </w:p>
        </w:tc>
      </w:tr>
      <w:tr w:rsidR="0018079B" w:rsidRPr="007D2110" w:rsidTr="00286468">
        <w:tc>
          <w:tcPr>
            <w:tcW w:w="5700" w:type="dxa"/>
            <w:tcBorders>
              <w:top w:val="single" w:sz="4" w:space="0" w:color="auto"/>
              <w:left w:val="single" w:sz="4" w:space="0" w:color="auto"/>
              <w:bottom w:val="single" w:sz="4" w:space="0" w:color="auto"/>
              <w:right w:val="single" w:sz="4" w:space="0" w:color="auto"/>
            </w:tcBorders>
            <w:hideMark/>
          </w:tcPr>
          <w:p w:rsidR="0018079B" w:rsidRPr="007D2110" w:rsidRDefault="0018079B" w:rsidP="00A86C58">
            <w:pPr>
              <w:pStyle w:val="ConsPlusNormal"/>
              <w:spacing w:line="276" w:lineRule="auto"/>
              <w:rPr>
                <w:rFonts w:ascii="Times New Roman" w:hAnsi="Times New Roman" w:cs="Times New Roman"/>
                <w:sz w:val="24"/>
                <w:szCs w:val="24"/>
              </w:rPr>
            </w:pPr>
            <w:r w:rsidRPr="007D2110">
              <w:rPr>
                <w:rFonts w:ascii="Times New Roman" w:hAnsi="Times New Roman" w:cs="Times New Roman"/>
                <w:sz w:val="24"/>
                <w:szCs w:val="24"/>
              </w:rPr>
              <w:t>1</w:t>
            </w:r>
          </w:p>
        </w:tc>
        <w:tc>
          <w:tcPr>
            <w:tcW w:w="1955" w:type="dxa"/>
            <w:tcBorders>
              <w:top w:val="single" w:sz="4" w:space="0" w:color="auto"/>
              <w:left w:val="single" w:sz="4" w:space="0" w:color="auto"/>
              <w:bottom w:val="single" w:sz="4" w:space="0" w:color="auto"/>
              <w:right w:val="single" w:sz="4" w:space="0" w:color="auto"/>
            </w:tcBorders>
          </w:tcPr>
          <w:p w:rsidR="0018079B" w:rsidRPr="007D2110" w:rsidRDefault="0018079B" w:rsidP="00A86C58">
            <w:pPr>
              <w:pStyle w:val="ConsPlusNormal"/>
              <w:spacing w:line="276"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8079B" w:rsidRPr="007D2110" w:rsidRDefault="0018079B" w:rsidP="00A86C58">
            <w:pPr>
              <w:pStyle w:val="ConsPlusNormal"/>
              <w:spacing w:line="276" w:lineRule="auto"/>
              <w:rPr>
                <w:rFonts w:ascii="Times New Roman" w:hAnsi="Times New Roman" w:cs="Times New Roman"/>
                <w:sz w:val="24"/>
                <w:szCs w:val="24"/>
              </w:rPr>
            </w:pPr>
          </w:p>
        </w:tc>
      </w:tr>
      <w:tr w:rsidR="0018079B" w:rsidRPr="007D2110" w:rsidTr="00286468">
        <w:tc>
          <w:tcPr>
            <w:tcW w:w="5700" w:type="dxa"/>
            <w:tcBorders>
              <w:top w:val="single" w:sz="4" w:space="0" w:color="auto"/>
              <w:left w:val="single" w:sz="4" w:space="0" w:color="auto"/>
              <w:bottom w:val="single" w:sz="4" w:space="0" w:color="auto"/>
              <w:right w:val="single" w:sz="4" w:space="0" w:color="auto"/>
            </w:tcBorders>
            <w:hideMark/>
          </w:tcPr>
          <w:p w:rsidR="0018079B" w:rsidRPr="007D2110" w:rsidRDefault="0018079B" w:rsidP="00A86C58">
            <w:pPr>
              <w:pStyle w:val="ConsPlusNormal"/>
              <w:spacing w:line="276" w:lineRule="auto"/>
              <w:rPr>
                <w:rFonts w:ascii="Times New Roman" w:hAnsi="Times New Roman" w:cs="Times New Roman"/>
                <w:sz w:val="24"/>
                <w:szCs w:val="24"/>
              </w:rPr>
            </w:pPr>
            <w:r w:rsidRPr="007D2110">
              <w:rPr>
                <w:rFonts w:ascii="Times New Roman" w:hAnsi="Times New Roman" w:cs="Times New Roman"/>
                <w:sz w:val="24"/>
                <w:szCs w:val="24"/>
              </w:rPr>
              <w:t>2</w:t>
            </w:r>
          </w:p>
        </w:tc>
        <w:tc>
          <w:tcPr>
            <w:tcW w:w="1955" w:type="dxa"/>
            <w:tcBorders>
              <w:top w:val="single" w:sz="4" w:space="0" w:color="auto"/>
              <w:left w:val="single" w:sz="4" w:space="0" w:color="auto"/>
              <w:bottom w:val="single" w:sz="4" w:space="0" w:color="auto"/>
              <w:right w:val="single" w:sz="4" w:space="0" w:color="auto"/>
            </w:tcBorders>
          </w:tcPr>
          <w:p w:rsidR="0018079B" w:rsidRPr="007D2110" w:rsidRDefault="0018079B" w:rsidP="00A86C58">
            <w:pPr>
              <w:pStyle w:val="ConsPlusNormal"/>
              <w:spacing w:line="276"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8079B" w:rsidRPr="007D2110" w:rsidRDefault="0018079B" w:rsidP="00A86C58">
            <w:pPr>
              <w:pStyle w:val="ConsPlusNormal"/>
              <w:spacing w:line="276" w:lineRule="auto"/>
              <w:rPr>
                <w:rFonts w:ascii="Times New Roman" w:hAnsi="Times New Roman" w:cs="Times New Roman"/>
                <w:sz w:val="24"/>
                <w:szCs w:val="24"/>
              </w:rPr>
            </w:pPr>
          </w:p>
        </w:tc>
      </w:tr>
    </w:tbl>
    <w:p w:rsidR="0018079B" w:rsidRPr="007D2110" w:rsidRDefault="0018079B" w:rsidP="0018079B">
      <w:pPr>
        <w:pStyle w:val="ConsPlusNormal"/>
        <w:jc w:val="both"/>
        <w:rPr>
          <w:rFonts w:ascii="Times New Roman" w:hAnsi="Times New Roman" w:cs="Times New Roman"/>
          <w:sz w:val="24"/>
          <w:szCs w:val="24"/>
        </w:rPr>
      </w:pPr>
    </w:p>
    <w:p w:rsidR="0018079B" w:rsidRPr="007D2110" w:rsidRDefault="0018079B" w:rsidP="0018079B">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 xml:space="preserve">13 Мероприятия по охране труда, обеспечению </w:t>
      </w:r>
      <w:proofErr w:type="spellStart"/>
      <w:r w:rsidRPr="007D2110">
        <w:rPr>
          <w:rFonts w:ascii="Times New Roman" w:hAnsi="Times New Roman" w:cs="Times New Roman"/>
          <w:sz w:val="24"/>
          <w:szCs w:val="24"/>
        </w:rPr>
        <w:t>пожар</w:t>
      </w:r>
      <w:proofErr w:type="gramStart"/>
      <w:r w:rsidRPr="007D2110">
        <w:rPr>
          <w:rFonts w:ascii="Times New Roman" w:hAnsi="Times New Roman" w:cs="Times New Roman"/>
          <w:sz w:val="24"/>
          <w:szCs w:val="24"/>
        </w:rPr>
        <w:t>о</w:t>
      </w:r>
      <w:proofErr w:type="spellEnd"/>
      <w:r w:rsidRPr="007D2110">
        <w:rPr>
          <w:rFonts w:ascii="Times New Roman" w:hAnsi="Times New Roman" w:cs="Times New Roman"/>
          <w:sz w:val="24"/>
          <w:szCs w:val="24"/>
        </w:rPr>
        <w:t>-</w:t>
      </w:r>
      <w:proofErr w:type="gramEnd"/>
      <w:r w:rsidRPr="007D2110">
        <w:rPr>
          <w:rFonts w:ascii="Times New Roman" w:hAnsi="Times New Roman" w:cs="Times New Roman"/>
          <w:sz w:val="24"/>
          <w:szCs w:val="24"/>
        </w:rPr>
        <w:t xml:space="preserve">  и  взрывобезопасности,</w:t>
      </w:r>
    </w:p>
    <w:p w:rsidR="0018079B" w:rsidRPr="007D2110" w:rsidRDefault="0018079B" w:rsidP="0018079B">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охране окружающей среды, предусмотренные проектом</w:t>
      </w:r>
    </w:p>
    <w:p w:rsidR="0018079B" w:rsidRPr="007D2110" w:rsidRDefault="0018079B" w:rsidP="0018079B">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___________________________________________</w:t>
      </w:r>
      <w:r w:rsidR="00286468" w:rsidRPr="007D2110">
        <w:rPr>
          <w:rFonts w:ascii="Times New Roman" w:hAnsi="Times New Roman" w:cs="Times New Roman"/>
          <w:sz w:val="24"/>
          <w:szCs w:val="24"/>
        </w:rPr>
        <w:t>___________________________</w:t>
      </w:r>
    </w:p>
    <w:p w:rsidR="0018079B" w:rsidRPr="007D2110" w:rsidRDefault="0018079B" w:rsidP="00286468">
      <w:pPr>
        <w:pStyle w:val="ConsPlusNonformat"/>
        <w:jc w:val="center"/>
        <w:rPr>
          <w:rFonts w:ascii="Times New Roman" w:hAnsi="Times New Roman" w:cs="Times New Roman"/>
          <w:sz w:val="24"/>
          <w:szCs w:val="24"/>
        </w:rPr>
      </w:pPr>
      <w:r w:rsidRPr="007D2110">
        <w:rPr>
          <w:rFonts w:ascii="Times New Roman" w:hAnsi="Times New Roman" w:cs="Times New Roman"/>
          <w:sz w:val="24"/>
          <w:szCs w:val="24"/>
        </w:rPr>
        <w:t>сведения о выполнении</w:t>
      </w:r>
    </w:p>
    <w:p w:rsidR="0018079B" w:rsidRPr="007D2110" w:rsidRDefault="0018079B" w:rsidP="0018079B">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14 Стоимость объекта по утвержденной проектной документации</w:t>
      </w:r>
    </w:p>
    <w:p w:rsidR="0018079B" w:rsidRPr="007D2110" w:rsidRDefault="0018079B" w:rsidP="0018079B">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Всего _____________________</w:t>
      </w:r>
      <w:r w:rsidR="00286468" w:rsidRPr="007D2110">
        <w:rPr>
          <w:rFonts w:ascii="Times New Roman" w:hAnsi="Times New Roman" w:cs="Times New Roman"/>
          <w:sz w:val="24"/>
          <w:szCs w:val="24"/>
        </w:rPr>
        <w:t>__________________</w:t>
      </w:r>
      <w:r w:rsidRPr="007D2110">
        <w:rPr>
          <w:rFonts w:ascii="Times New Roman" w:hAnsi="Times New Roman" w:cs="Times New Roman"/>
          <w:sz w:val="24"/>
          <w:szCs w:val="24"/>
        </w:rPr>
        <w:t>________ тыс. руб. _____ коп.</w:t>
      </w:r>
    </w:p>
    <w:p w:rsidR="0018079B" w:rsidRPr="007D2110" w:rsidRDefault="0018079B" w:rsidP="0018079B">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в том числе:</w:t>
      </w:r>
    </w:p>
    <w:p w:rsidR="0018079B" w:rsidRPr="007D2110" w:rsidRDefault="0018079B" w:rsidP="0018079B">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стоимость строительно-монтажных работ ________________ тыс. руб. _____ коп.</w:t>
      </w:r>
    </w:p>
    <w:p w:rsidR="0018079B" w:rsidRPr="007D2110" w:rsidRDefault="0018079B" w:rsidP="0018079B">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стоимость оборудования, инструмента, инвентаря ____</w:t>
      </w:r>
      <w:r w:rsidR="00286468" w:rsidRPr="007D2110">
        <w:rPr>
          <w:rFonts w:ascii="Times New Roman" w:hAnsi="Times New Roman" w:cs="Times New Roman"/>
          <w:sz w:val="24"/>
          <w:szCs w:val="24"/>
        </w:rPr>
        <w:t>__</w:t>
      </w:r>
      <w:r w:rsidRPr="007D2110">
        <w:rPr>
          <w:rFonts w:ascii="Times New Roman" w:hAnsi="Times New Roman" w:cs="Times New Roman"/>
          <w:sz w:val="24"/>
          <w:szCs w:val="24"/>
        </w:rPr>
        <w:t>___ тыс. руб. _____ коп.</w:t>
      </w:r>
    </w:p>
    <w:p w:rsidR="0018079B" w:rsidRPr="007D2110" w:rsidRDefault="0018079B" w:rsidP="0018079B">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15 Стоимость принимаемых основных фондов _</w:t>
      </w:r>
      <w:r w:rsidR="00286468" w:rsidRPr="007D2110">
        <w:rPr>
          <w:rFonts w:ascii="Times New Roman" w:hAnsi="Times New Roman" w:cs="Times New Roman"/>
          <w:sz w:val="24"/>
          <w:szCs w:val="24"/>
        </w:rPr>
        <w:t>___________</w:t>
      </w:r>
      <w:r w:rsidRPr="007D2110">
        <w:rPr>
          <w:rFonts w:ascii="Times New Roman" w:hAnsi="Times New Roman" w:cs="Times New Roman"/>
          <w:sz w:val="24"/>
          <w:szCs w:val="24"/>
        </w:rPr>
        <w:t xml:space="preserve"> тыс. руб. _____ коп.</w:t>
      </w:r>
    </w:p>
    <w:p w:rsidR="0018079B" w:rsidRPr="007D2110" w:rsidRDefault="0018079B" w:rsidP="0018079B">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в том числе:</w:t>
      </w:r>
    </w:p>
    <w:p w:rsidR="0018079B" w:rsidRPr="007D2110" w:rsidRDefault="0018079B" w:rsidP="0018079B">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стоимость строительно-монтажных работ ________________ тыс. руб. _____ коп.</w:t>
      </w:r>
    </w:p>
    <w:p w:rsidR="0018079B" w:rsidRPr="007D2110" w:rsidRDefault="0018079B" w:rsidP="0018079B">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стоимость оборудования,</w:t>
      </w:r>
    </w:p>
    <w:p w:rsidR="0018079B" w:rsidRPr="007D2110" w:rsidRDefault="0018079B" w:rsidP="0018079B">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инструмента, инвентаря _______________________________ тыс. руб. _____ коп.</w:t>
      </w:r>
    </w:p>
    <w:p w:rsidR="0018079B" w:rsidRPr="007D2110" w:rsidRDefault="0018079B" w:rsidP="0018079B">
      <w:pPr>
        <w:pStyle w:val="ConsPlusNonformat"/>
        <w:jc w:val="both"/>
        <w:rPr>
          <w:rFonts w:ascii="Times New Roman" w:hAnsi="Times New Roman" w:cs="Times New Roman"/>
          <w:sz w:val="24"/>
          <w:szCs w:val="24"/>
        </w:rPr>
      </w:pPr>
    </w:p>
    <w:p w:rsidR="0018079B" w:rsidRPr="007D2110" w:rsidRDefault="0018079B" w:rsidP="0018079B">
      <w:pPr>
        <w:pStyle w:val="ConsPlusNonformat"/>
        <w:jc w:val="both"/>
        <w:rPr>
          <w:rFonts w:ascii="Times New Roman" w:hAnsi="Times New Roman" w:cs="Times New Roman"/>
          <w:sz w:val="24"/>
          <w:szCs w:val="24"/>
        </w:rPr>
      </w:pPr>
      <w:r w:rsidRPr="007D2110">
        <w:rPr>
          <w:rFonts w:ascii="Times New Roman" w:hAnsi="Times New Roman" w:cs="Times New Roman"/>
          <w:sz w:val="24"/>
          <w:szCs w:val="24"/>
        </w:rPr>
        <w:t xml:space="preserve">               Решение застройщика (технического заказчика)</w:t>
      </w:r>
    </w:p>
    <w:p w:rsidR="0018079B" w:rsidRPr="007D2110" w:rsidRDefault="0018079B" w:rsidP="0018079B">
      <w:pPr>
        <w:pStyle w:val="ConsPlusNonformat"/>
        <w:jc w:val="both"/>
        <w:rPr>
          <w:rFonts w:ascii="Times New Roman" w:hAnsi="Times New Roman" w:cs="Times New Roman"/>
          <w:sz w:val="24"/>
          <w:szCs w:val="24"/>
        </w:rPr>
      </w:pPr>
    </w:p>
    <w:p w:rsidR="0018079B" w:rsidRPr="007D2110" w:rsidRDefault="0018079B" w:rsidP="0018079B">
      <w:pPr>
        <w:pStyle w:val="ConsPlusNonformat"/>
        <w:jc w:val="both"/>
        <w:rPr>
          <w:rFonts w:ascii="Times New Roman" w:hAnsi="Times New Roman" w:cs="Times New Roman"/>
          <w:sz w:val="24"/>
          <w:szCs w:val="24"/>
        </w:rPr>
      </w:pPr>
      <w:proofErr w:type="gramStart"/>
      <w:r w:rsidRPr="007D2110">
        <w:rPr>
          <w:rFonts w:ascii="Times New Roman" w:hAnsi="Times New Roman" w:cs="Times New Roman"/>
          <w:sz w:val="24"/>
          <w:szCs w:val="24"/>
        </w:rPr>
        <w:t>Предъявленный</w:t>
      </w:r>
      <w:proofErr w:type="gramEnd"/>
      <w:r w:rsidRPr="007D2110">
        <w:rPr>
          <w:rFonts w:ascii="Times New Roman" w:hAnsi="Times New Roman" w:cs="Times New Roman"/>
          <w:sz w:val="24"/>
          <w:szCs w:val="24"/>
        </w:rPr>
        <w:t xml:space="preserve"> к приемке ___________________</w:t>
      </w:r>
      <w:r w:rsidR="00286468" w:rsidRPr="007D2110">
        <w:rPr>
          <w:rFonts w:ascii="Times New Roman" w:hAnsi="Times New Roman" w:cs="Times New Roman"/>
          <w:sz w:val="24"/>
          <w:szCs w:val="24"/>
        </w:rPr>
        <w:t>___________________________</w:t>
      </w:r>
    </w:p>
    <w:p w:rsidR="0018079B" w:rsidRPr="007D2110" w:rsidRDefault="0018079B" w:rsidP="00286468">
      <w:pPr>
        <w:pStyle w:val="ConsPlusNonformat"/>
        <w:jc w:val="center"/>
        <w:rPr>
          <w:rFonts w:ascii="Times New Roman" w:hAnsi="Times New Roman" w:cs="Times New Roman"/>
          <w:sz w:val="24"/>
          <w:szCs w:val="24"/>
        </w:rPr>
      </w:pPr>
      <w:r w:rsidRPr="007D2110">
        <w:rPr>
          <w:rFonts w:ascii="Times New Roman" w:hAnsi="Times New Roman" w:cs="Times New Roman"/>
          <w:sz w:val="24"/>
          <w:szCs w:val="24"/>
        </w:rPr>
        <w:t>наименование объекта, его местонахождение</w:t>
      </w:r>
    </w:p>
    <w:p w:rsidR="0018079B" w:rsidRPr="007D2110" w:rsidRDefault="0018079B" w:rsidP="00286468">
      <w:pPr>
        <w:pStyle w:val="ConsPlusNonformat"/>
        <w:jc w:val="center"/>
        <w:rPr>
          <w:rFonts w:ascii="Times New Roman" w:hAnsi="Times New Roman" w:cs="Times New Roman"/>
          <w:sz w:val="24"/>
          <w:szCs w:val="24"/>
        </w:rPr>
      </w:pPr>
      <w:proofErr w:type="gramStart"/>
      <w:r w:rsidRPr="007D2110">
        <w:rPr>
          <w:rFonts w:ascii="Times New Roman" w:hAnsi="Times New Roman" w:cs="Times New Roman"/>
          <w:sz w:val="24"/>
          <w:szCs w:val="24"/>
        </w:rPr>
        <w:t>выполнен</w:t>
      </w:r>
      <w:proofErr w:type="gramEnd"/>
      <w:r w:rsidRPr="007D2110">
        <w:rPr>
          <w:rFonts w:ascii="Times New Roman" w:hAnsi="Times New Roman" w:cs="Times New Roman"/>
          <w:sz w:val="24"/>
          <w:szCs w:val="24"/>
        </w:rPr>
        <w:t xml:space="preserve"> в соответствии с градостроительным планом, утвержденной  проектной</w:t>
      </w:r>
    </w:p>
    <w:p w:rsidR="0018079B" w:rsidRPr="00286468" w:rsidRDefault="0018079B" w:rsidP="00286468">
      <w:pPr>
        <w:pStyle w:val="ConsPlusNonformat"/>
        <w:jc w:val="center"/>
        <w:rPr>
          <w:rFonts w:ascii="Times New Roman" w:hAnsi="Times New Roman" w:cs="Times New Roman"/>
          <w:sz w:val="18"/>
          <w:szCs w:val="18"/>
        </w:rPr>
      </w:pPr>
      <w:r w:rsidRPr="007D2110">
        <w:rPr>
          <w:rFonts w:ascii="Times New Roman" w:hAnsi="Times New Roman" w:cs="Times New Roman"/>
          <w:sz w:val="24"/>
          <w:szCs w:val="24"/>
        </w:rPr>
        <w:t>документацией  и  требованиями   нормативных   документов</w:t>
      </w:r>
      <w:r w:rsidRPr="00286468">
        <w:rPr>
          <w:rFonts w:ascii="Times New Roman" w:hAnsi="Times New Roman" w:cs="Times New Roman"/>
          <w:sz w:val="18"/>
          <w:szCs w:val="18"/>
        </w:rPr>
        <w:t>,   в   том  числе</w:t>
      </w:r>
    </w:p>
    <w:p w:rsidR="0018079B" w:rsidRPr="00286468" w:rsidRDefault="0018079B" w:rsidP="00286468">
      <w:pPr>
        <w:pStyle w:val="ConsPlusNonformat"/>
        <w:jc w:val="center"/>
        <w:rPr>
          <w:rFonts w:ascii="Times New Roman" w:hAnsi="Times New Roman" w:cs="Times New Roman"/>
          <w:sz w:val="18"/>
          <w:szCs w:val="18"/>
        </w:rPr>
      </w:pPr>
      <w:r w:rsidRPr="00286468">
        <w:rPr>
          <w:rFonts w:ascii="Times New Roman" w:hAnsi="Times New Roman" w:cs="Times New Roman"/>
          <w:sz w:val="18"/>
          <w:szCs w:val="18"/>
        </w:rPr>
        <w:t>требованием энергетической эффективности, требованием  оснащенности объекта</w:t>
      </w:r>
    </w:p>
    <w:p w:rsidR="0018079B" w:rsidRPr="00286468" w:rsidRDefault="0018079B" w:rsidP="00286468">
      <w:pPr>
        <w:pStyle w:val="ConsPlusNonformat"/>
        <w:jc w:val="center"/>
        <w:rPr>
          <w:rFonts w:ascii="Times New Roman" w:hAnsi="Times New Roman" w:cs="Times New Roman"/>
          <w:sz w:val="18"/>
          <w:szCs w:val="18"/>
        </w:rPr>
      </w:pPr>
      <w:r w:rsidRPr="00286468">
        <w:rPr>
          <w:rFonts w:ascii="Times New Roman" w:hAnsi="Times New Roman" w:cs="Times New Roman"/>
          <w:sz w:val="18"/>
          <w:szCs w:val="18"/>
        </w:rPr>
        <w:t xml:space="preserve">капитального  строительства  приборами  учета  </w:t>
      </w:r>
      <w:proofErr w:type="gramStart"/>
      <w:r w:rsidRPr="00286468">
        <w:rPr>
          <w:rFonts w:ascii="Times New Roman" w:hAnsi="Times New Roman" w:cs="Times New Roman"/>
          <w:sz w:val="18"/>
          <w:szCs w:val="18"/>
        </w:rPr>
        <w:t>используемых</w:t>
      </w:r>
      <w:proofErr w:type="gramEnd"/>
      <w:r w:rsidRPr="00286468">
        <w:rPr>
          <w:rFonts w:ascii="Times New Roman" w:hAnsi="Times New Roman" w:cs="Times New Roman"/>
          <w:sz w:val="18"/>
          <w:szCs w:val="18"/>
        </w:rPr>
        <w:t xml:space="preserve">  энергетических</w:t>
      </w:r>
    </w:p>
    <w:p w:rsidR="0018079B" w:rsidRPr="0018079B" w:rsidRDefault="0018079B" w:rsidP="00286468">
      <w:pPr>
        <w:pStyle w:val="ConsPlusNonformat"/>
        <w:jc w:val="center"/>
        <w:rPr>
          <w:rFonts w:ascii="Times New Roman" w:hAnsi="Times New Roman" w:cs="Times New Roman"/>
          <w:sz w:val="28"/>
          <w:szCs w:val="28"/>
        </w:rPr>
      </w:pPr>
      <w:r w:rsidRPr="00286468">
        <w:rPr>
          <w:rFonts w:ascii="Times New Roman" w:hAnsi="Times New Roman" w:cs="Times New Roman"/>
          <w:sz w:val="18"/>
          <w:szCs w:val="18"/>
        </w:rPr>
        <w:t xml:space="preserve">ресурсов, </w:t>
      </w:r>
      <w:proofErr w:type="gramStart"/>
      <w:r w:rsidRPr="00286468">
        <w:rPr>
          <w:rFonts w:ascii="Times New Roman" w:hAnsi="Times New Roman" w:cs="Times New Roman"/>
          <w:sz w:val="18"/>
          <w:szCs w:val="18"/>
        </w:rPr>
        <w:t>подготовлен</w:t>
      </w:r>
      <w:proofErr w:type="gramEnd"/>
      <w:r w:rsidRPr="00286468">
        <w:rPr>
          <w:rFonts w:ascii="Times New Roman" w:hAnsi="Times New Roman" w:cs="Times New Roman"/>
          <w:sz w:val="18"/>
          <w:szCs w:val="18"/>
        </w:rPr>
        <w:t xml:space="preserve"> к вводу в эксплуатацию и принят.</w:t>
      </w:r>
    </w:p>
    <w:p w:rsidR="00286468" w:rsidRDefault="00286468" w:rsidP="0018079B">
      <w:pPr>
        <w:pStyle w:val="ConsPlusNonformat"/>
        <w:jc w:val="both"/>
        <w:rPr>
          <w:rFonts w:ascii="Times New Roman" w:hAnsi="Times New Roman" w:cs="Times New Roman"/>
          <w:sz w:val="28"/>
          <w:szCs w:val="28"/>
        </w:rPr>
      </w:pPr>
    </w:p>
    <w:p w:rsidR="0018079B" w:rsidRPr="00C5036F" w:rsidRDefault="0018079B" w:rsidP="0018079B">
      <w:pPr>
        <w:pStyle w:val="ConsPlusNonformat"/>
        <w:jc w:val="both"/>
        <w:rPr>
          <w:rFonts w:ascii="Times New Roman" w:hAnsi="Times New Roman" w:cs="Times New Roman"/>
          <w:sz w:val="24"/>
          <w:szCs w:val="24"/>
        </w:rPr>
      </w:pPr>
      <w:r w:rsidRPr="00C5036F">
        <w:rPr>
          <w:rFonts w:ascii="Times New Roman" w:hAnsi="Times New Roman" w:cs="Times New Roman"/>
          <w:sz w:val="24"/>
          <w:szCs w:val="24"/>
        </w:rPr>
        <w:t xml:space="preserve">Объект </w:t>
      </w:r>
      <w:proofErr w:type="gramStart"/>
      <w:r w:rsidRPr="00C5036F">
        <w:rPr>
          <w:rFonts w:ascii="Times New Roman" w:hAnsi="Times New Roman" w:cs="Times New Roman"/>
          <w:sz w:val="24"/>
          <w:szCs w:val="24"/>
        </w:rPr>
        <w:t xml:space="preserve">сдал                               </w:t>
      </w:r>
      <w:r w:rsidR="00286468" w:rsidRPr="00C5036F">
        <w:rPr>
          <w:rFonts w:ascii="Times New Roman" w:hAnsi="Times New Roman" w:cs="Times New Roman"/>
          <w:sz w:val="24"/>
          <w:szCs w:val="24"/>
        </w:rPr>
        <w:t xml:space="preserve">               </w:t>
      </w:r>
      <w:r w:rsidR="00CD632F">
        <w:rPr>
          <w:rFonts w:ascii="Times New Roman" w:hAnsi="Times New Roman" w:cs="Times New Roman"/>
          <w:sz w:val="24"/>
          <w:szCs w:val="24"/>
        </w:rPr>
        <w:t xml:space="preserve">             </w:t>
      </w:r>
      <w:r w:rsidR="00286468" w:rsidRPr="00C5036F">
        <w:rPr>
          <w:rFonts w:ascii="Times New Roman" w:hAnsi="Times New Roman" w:cs="Times New Roman"/>
          <w:sz w:val="24"/>
          <w:szCs w:val="24"/>
        </w:rPr>
        <w:t xml:space="preserve"> </w:t>
      </w:r>
      <w:r w:rsidRPr="00C5036F">
        <w:rPr>
          <w:rFonts w:ascii="Times New Roman" w:hAnsi="Times New Roman" w:cs="Times New Roman"/>
          <w:sz w:val="24"/>
          <w:szCs w:val="24"/>
        </w:rPr>
        <w:t>Объект принял</w:t>
      </w:r>
      <w:proofErr w:type="gramEnd"/>
    </w:p>
    <w:p w:rsidR="0018079B" w:rsidRPr="00C5036F" w:rsidRDefault="0018079B" w:rsidP="0018079B">
      <w:pPr>
        <w:pStyle w:val="ConsPlusNonformat"/>
        <w:jc w:val="both"/>
        <w:rPr>
          <w:rFonts w:ascii="Times New Roman" w:hAnsi="Times New Roman" w:cs="Times New Roman"/>
          <w:sz w:val="24"/>
          <w:szCs w:val="24"/>
        </w:rPr>
      </w:pPr>
      <w:r w:rsidRPr="00C5036F">
        <w:rPr>
          <w:rFonts w:ascii="Times New Roman" w:hAnsi="Times New Roman" w:cs="Times New Roman"/>
          <w:sz w:val="24"/>
          <w:szCs w:val="24"/>
        </w:rPr>
        <w:t>__</w:t>
      </w:r>
      <w:r w:rsidR="00286468" w:rsidRPr="00C5036F">
        <w:rPr>
          <w:rFonts w:ascii="Times New Roman" w:hAnsi="Times New Roman" w:cs="Times New Roman"/>
          <w:sz w:val="24"/>
          <w:szCs w:val="24"/>
        </w:rPr>
        <w:t>______________________________</w:t>
      </w:r>
      <w:r w:rsidRPr="00C5036F">
        <w:rPr>
          <w:rFonts w:ascii="Times New Roman" w:hAnsi="Times New Roman" w:cs="Times New Roman"/>
          <w:sz w:val="24"/>
          <w:szCs w:val="24"/>
        </w:rPr>
        <w:t xml:space="preserve">       </w:t>
      </w:r>
      <w:r w:rsidR="00C5036F">
        <w:rPr>
          <w:rFonts w:ascii="Times New Roman" w:hAnsi="Times New Roman" w:cs="Times New Roman"/>
          <w:sz w:val="24"/>
          <w:szCs w:val="24"/>
        </w:rPr>
        <w:t xml:space="preserve">              </w:t>
      </w:r>
      <w:r w:rsidRPr="00C5036F">
        <w:rPr>
          <w:rFonts w:ascii="Times New Roman" w:hAnsi="Times New Roman" w:cs="Times New Roman"/>
          <w:sz w:val="24"/>
          <w:szCs w:val="24"/>
        </w:rPr>
        <w:t xml:space="preserve"> _________________________________</w:t>
      </w:r>
      <w:r w:rsidR="00C5036F">
        <w:rPr>
          <w:rFonts w:ascii="Times New Roman" w:hAnsi="Times New Roman" w:cs="Times New Roman"/>
          <w:sz w:val="24"/>
          <w:szCs w:val="24"/>
        </w:rPr>
        <w:t>___</w:t>
      </w:r>
    </w:p>
    <w:p w:rsidR="0018079B" w:rsidRPr="00C5036F" w:rsidRDefault="00286468" w:rsidP="0018079B">
      <w:pPr>
        <w:pStyle w:val="ConsPlusNonformat"/>
        <w:jc w:val="both"/>
        <w:rPr>
          <w:rFonts w:ascii="Times New Roman" w:hAnsi="Times New Roman" w:cs="Times New Roman"/>
          <w:sz w:val="24"/>
          <w:szCs w:val="24"/>
        </w:rPr>
      </w:pPr>
      <w:r w:rsidRPr="00C5036F">
        <w:rPr>
          <w:rFonts w:ascii="Times New Roman" w:hAnsi="Times New Roman" w:cs="Times New Roman"/>
          <w:sz w:val="24"/>
          <w:szCs w:val="24"/>
        </w:rPr>
        <w:t xml:space="preserve">                </w:t>
      </w:r>
      <w:r w:rsidR="0018079B" w:rsidRPr="00C5036F">
        <w:rPr>
          <w:rFonts w:ascii="Times New Roman" w:hAnsi="Times New Roman" w:cs="Times New Roman"/>
          <w:sz w:val="24"/>
          <w:szCs w:val="24"/>
        </w:rPr>
        <w:t xml:space="preserve">лицо, осуществляющее строительство        </w:t>
      </w:r>
      <w:r w:rsidRPr="00C5036F">
        <w:rPr>
          <w:rFonts w:ascii="Times New Roman" w:hAnsi="Times New Roman" w:cs="Times New Roman"/>
          <w:sz w:val="24"/>
          <w:szCs w:val="24"/>
        </w:rPr>
        <w:t xml:space="preserve">        </w:t>
      </w:r>
      <w:r w:rsidR="0018079B" w:rsidRPr="00C5036F">
        <w:rPr>
          <w:rFonts w:ascii="Times New Roman" w:hAnsi="Times New Roman" w:cs="Times New Roman"/>
          <w:sz w:val="24"/>
          <w:szCs w:val="24"/>
        </w:rPr>
        <w:t>застройщик (технический заказчик)</w:t>
      </w:r>
    </w:p>
    <w:p w:rsidR="0018079B" w:rsidRPr="00C5036F" w:rsidRDefault="0018079B" w:rsidP="0018079B">
      <w:pPr>
        <w:pStyle w:val="ConsPlusNonformat"/>
        <w:jc w:val="both"/>
        <w:rPr>
          <w:rFonts w:ascii="Times New Roman" w:hAnsi="Times New Roman" w:cs="Times New Roman"/>
          <w:sz w:val="24"/>
          <w:szCs w:val="24"/>
        </w:rPr>
      </w:pPr>
    </w:p>
    <w:p w:rsidR="0018079B" w:rsidRPr="00C5036F" w:rsidRDefault="0018079B" w:rsidP="0018079B">
      <w:pPr>
        <w:pStyle w:val="ConsPlusNonformat"/>
        <w:jc w:val="both"/>
        <w:rPr>
          <w:rFonts w:ascii="Times New Roman" w:hAnsi="Times New Roman" w:cs="Times New Roman"/>
          <w:sz w:val="24"/>
          <w:szCs w:val="24"/>
        </w:rPr>
      </w:pPr>
      <w:r w:rsidRPr="00C5036F">
        <w:rPr>
          <w:rFonts w:ascii="Times New Roman" w:hAnsi="Times New Roman" w:cs="Times New Roman"/>
          <w:sz w:val="24"/>
          <w:szCs w:val="24"/>
        </w:rPr>
        <w:t>М.П.</w:t>
      </w:r>
      <w:r w:rsidR="00C5036F" w:rsidRPr="00C5036F">
        <w:rPr>
          <w:rFonts w:ascii="Times New Roman" w:hAnsi="Times New Roman" w:cs="Times New Roman"/>
          <w:sz w:val="24"/>
          <w:szCs w:val="24"/>
        </w:rPr>
        <w:t xml:space="preserve"> .                                                           </w:t>
      </w:r>
      <w:r w:rsidR="00C5036F">
        <w:rPr>
          <w:rFonts w:ascii="Times New Roman" w:hAnsi="Times New Roman" w:cs="Times New Roman"/>
          <w:sz w:val="24"/>
          <w:szCs w:val="24"/>
        </w:rPr>
        <w:t xml:space="preserve">                      </w:t>
      </w:r>
      <w:r w:rsidR="00C5036F" w:rsidRPr="00C5036F">
        <w:rPr>
          <w:rFonts w:ascii="Times New Roman" w:hAnsi="Times New Roman" w:cs="Times New Roman"/>
          <w:sz w:val="24"/>
          <w:szCs w:val="24"/>
        </w:rPr>
        <w:t>М.</w:t>
      </w:r>
      <w:proofErr w:type="gramStart"/>
      <w:r w:rsidR="00C5036F" w:rsidRPr="00C5036F">
        <w:rPr>
          <w:rFonts w:ascii="Times New Roman" w:hAnsi="Times New Roman" w:cs="Times New Roman"/>
          <w:sz w:val="24"/>
          <w:szCs w:val="24"/>
        </w:rPr>
        <w:t>П</w:t>
      </w:r>
      <w:proofErr w:type="gramEnd"/>
    </w:p>
    <w:p w:rsidR="0018079B" w:rsidRPr="0018079B" w:rsidRDefault="0018079B" w:rsidP="0018079B">
      <w:pPr>
        <w:pStyle w:val="ConsPlusNormal"/>
        <w:jc w:val="both"/>
        <w:rPr>
          <w:rFonts w:ascii="Times New Roman" w:hAnsi="Times New Roman" w:cs="Times New Roman"/>
          <w:sz w:val="28"/>
          <w:szCs w:val="28"/>
        </w:rPr>
      </w:pPr>
      <w:bookmarkStart w:id="6" w:name="Par638"/>
      <w:bookmarkEnd w:id="6"/>
    </w:p>
    <w:p w:rsidR="0018079B" w:rsidRPr="0018079B" w:rsidRDefault="0018079B" w:rsidP="0018079B">
      <w:pPr>
        <w:pStyle w:val="ConsPlusNormal"/>
        <w:jc w:val="both"/>
        <w:rPr>
          <w:rFonts w:ascii="Times New Roman" w:hAnsi="Times New Roman" w:cs="Times New Roman"/>
          <w:sz w:val="28"/>
          <w:szCs w:val="28"/>
        </w:rPr>
      </w:pPr>
    </w:p>
    <w:p w:rsidR="00286468" w:rsidRDefault="0018079B" w:rsidP="0018079B">
      <w:pPr>
        <w:pStyle w:val="ConsPlusNonformat"/>
        <w:jc w:val="both"/>
        <w:rPr>
          <w:rFonts w:ascii="Times New Roman" w:hAnsi="Times New Roman" w:cs="Times New Roman"/>
          <w:sz w:val="28"/>
          <w:szCs w:val="28"/>
        </w:rPr>
      </w:pPr>
      <w:r w:rsidRPr="0018079B">
        <w:rPr>
          <w:rFonts w:ascii="Times New Roman" w:hAnsi="Times New Roman" w:cs="Times New Roman"/>
          <w:sz w:val="28"/>
          <w:szCs w:val="28"/>
        </w:rPr>
        <w:t xml:space="preserve">                                   </w:t>
      </w:r>
    </w:p>
    <w:p w:rsidR="00286468" w:rsidRDefault="00286468" w:rsidP="0018079B">
      <w:pPr>
        <w:pStyle w:val="ConsPlusNonformat"/>
        <w:jc w:val="both"/>
        <w:rPr>
          <w:rFonts w:ascii="Times New Roman" w:hAnsi="Times New Roman" w:cs="Times New Roman"/>
          <w:sz w:val="28"/>
          <w:szCs w:val="28"/>
        </w:rPr>
      </w:pPr>
    </w:p>
    <w:p w:rsidR="00286468" w:rsidRDefault="00286468" w:rsidP="0018079B">
      <w:pPr>
        <w:pStyle w:val="ConsPlusNonformat"/>
        <w:jc w:val="both"/>
        <w:rPr>
          <w:rFonts w:ascii="Times New Roman" w:hAnsi="Times New Roman" w:cs="Times New Roman"/>
          <w:sz w:val="28"/>
          <w:szCs w:val="28"/>
        </w:rPr>
      </w:pPr>
    </w:p>
    <w:p w:rsidR="00286468" w:rsidRDefault="00286468" w:rsidP="0018079B">
      <w:pPr>
        <w:pStyle w:val="ConsPlusNonformat"/>
        <w:jc w:val="both"/>
        <w:rPr>
          <w:rFonts w:ascii="Times New Roman" w:hAnsi="Times New Roman" w:cs="Times New Roman"/>
          <w:sz w:val="28"/>
          <w:szCs w:val="28"/>
        </w:rPr>
      </w:pPr>
    </w:p>
    <w:p w:rsidR="00286468" w:rsidRDefault="00286468" w:rsidP="0018079B">
      <w:pPr>
        <w:pStyle w:val="ConsPlusNonformat"/>
        <w:jc w:val="both"/>
        <w:rPr>
          <w:rFonts w:ascii="Times New Roman" w:hAnsi="Times New Roman" w:cs="Times New Roman"/>
          <w:sz w:val="28"/>
          <w:szCs w:val="28"/>
        </w:rPr>
      </w:pPr>
    </w:p>
    <w:p w:rsidR="00286468" w:rsidRDefault="00286468" w:rsidP="0018079B">
      <w:pPr>
        <w:pStyle w:val="ConsPlusNonformat"/>
        <w:jc w:val="both"/>
        <w:rPr>
          <w:rFonts w:ascii="Times New Roman" w:hAnsi="Times New Roman" w:cs="Times New Roman"/>
          <w:sz w:val="28"/>
          <w:szCs w:val="28"/>
        </w:rPr>
      </w:pPr>
    </w:p>
    <w:p w:rsidR="00286468" w:rsidRDefault="00286468" w:rsidP="0018079B">
      <w:pPr>
        <w:pStyle w:val="ConsPlusNonformat"/>
        <w:jc w:val="both"/>
        <w:rPr>
          <w:rFonts w:ascii="Times New Roman" w:hAnsi="Times New Roman" w:cs="Times New Roman"/>
          <w:sz w:val="28"/>
          <w:szCs w:val="28"/>
        </w:rPr>
      </w:pPr>
    </w:p>
    <w:p w:rsidR="00286468" w:rsidRDefault="00286468" w:rsidP="0018079B">
      <w:pPr>
        <w:pStyle w:val="ConsPlusNonformat"/>
        <w:jc w:val="both"/>
        <w:rPr>
          <w:rFonts w:ascii="Times New Roman" w:hAnsi="Times New Roman" w:cs="Times New Roman"/>
          <w:sz w:val="28"/>
          <w:szCs w:val="28"/>
        </w:rPr>
      </w:pPr>
    </w:p>
    <w:p w:rsidR="0018079B" w:rsidRPr="0018079B" w:rsidRDefault="0018079B" w:rsidP="00286468">
      <w:pPr>
        <w:pStyle w:val="ConsPlusNonformat"/>
        <w:jc w:val="center"/>
        <w:rPr>
          <w:rFonts w:ascii="Times New Roman" w:hAnsi="Times New Roman" w:cs="Times New Roman"/>
          <w:sz w:val="28"/>
          <w:szCs w:val="28"/>
        </w:rPr>
      </w:pPr>
      <w:r w:rsidRPr="0018079B">
        <w:rPr>
          <w:rFonts w:ascii="Times New Roman" w:hAnsi="Times New Roman" w:cs="Times New Roman"/>
          <w:sz w:val="28"/>
          <w:szCs w:val="28"/>
        </w:rPr>
        <w:t>АКТ</w:t>
      </w:r>
    </w:p>
    <w:p w:rsidR="0018079B" w:rsidRPr="00C5036F" w:rsidRDefault="0018079B" w:rsidP="00286468">
      <w:pPr>
        <w:pStyle w:val="ConsPlusNonformat"/>
        <w:jc w:val="center"/>
        <w:rPr>
          <w:rFonts w:ascii="Times New Roman" w:hAnsi="Times New Roman" w:cs="Times New Roman"/>
          <w:sz w:val="24"/>
          <w:szCs w:val="24"/>
        </w:rPr>
      </w:pPr>
      <w:r w:rsidRPr="00C5036F">
        <w:rPr>
          <w:rFonts w:ascii="Times New Roman" w:hAnsi="Times New Roman" w:cs="Times New Roman"/>
          <w:sz w:val="24"/>
          <w:szCs w:val="24"/>
        </w:rPr>
        <w:t>СДАЧИ-ПРИЕМКИ ЗАКОНЧЕННОГО СТРОИТЕЛЬСТВОМ ОБЪЕКТА</w:t>
      </w:r>
    </w:p>
    <w:p w:rsidR="0018079B" w:rsidRPr="00C5036F" w:rsidRDefault="0018079B" w:rsidP="00286468">
      <w:pPr>
        <w:pStyle w:val="ConsPlusNonformat"/>
        <w:jc w:val="center"/>
        <w:rPr>
          <w:rFonts w:ascii="Times New Roman" w:hAnsi="Times New Roman" w:cs="Times New Roman"/>
          <w:sz w:val="24"/>
          <w:szCs w:val="24"/>
        </w:rPr>
      </w:pPr>
      <w:r w:rsidRPr="00C5036F">
        <w:rPr>
          <w:rFonts w:ascii="Times New Roman" w:hAnsi="Times New Roman" w:cs="Times New Roman"/>
          <w:sz w:val="24"/>
          <w:szCs w:val="24"/>
        </w:rPr>
        <w:t>ПРОИЗВОДСТВЕННОГО НАЗНАЧЕНИЯ</w:t>
      </w:r>
    </w:p>
    <w:p w:rsidR="0018079B" w:rsidRPr="00C5036F" w:rsidRDefault="0018079B" w:rsidP="0018079B">
      <w:pPr>
        <w:pStyle w:val="ConsPlusNonformat"/>
        <w:jc w:val="both"/>
        <w:rPr>
          <w:rFonts w:ascii="Times New Roman" w:hAnsi="Times New Roman" w:cs="Times New Roman"/>
          <w:sz w:val="24"/>
          <w:szCs w:val="24"/>
        </w:rPr>
      </w:pPr>
    </w:p>
    <w:p w:rsidR="0018079B" w:rsidRPr="00C5036F" w:rsidRDefault="0018079B" w:rsidP="0018079B">
      <w:pPr>
        <w:pStyle w:val="ConsPlusNonformat"/>
        <w:jc w:val="both"/>
        <w:rPr>
          <w:rFonts w:ascii="Times New Roman" w:hAnsi="Times New Roman" w:cs="Times New Roman"/>
          <w:sz w:val="24"/>
          <w:szCs w:val="24"/>
        </w:rPr>
      </w:pPr>
      <w:r w:rsidRPr="00C5036F">
        <w:rPr>
          <w:rFonts w:ascii="Times New Roman" w:hAnsi="Times New Roman" w:cs="Times New Roman"/>
          <w:sz w:val="24"/>
          <w:szCs w:val="24"/>
        </w:rPr>
        <w:t xml:space="preserve">от "___" _____________ 20__ г.            </w:t>
      </w:r>
      <w:r w:rsidR="00286468" w:rsidRPr="00C5036F">
        <w:rPr>
          <w:rFonts w:ascii="Times New Roman" w:hAnsi="Times New Roman" w:cs="Times New Roman"/>
          <w:sz w:val="24"/>
          <w:szCs w:val="24"/>
        </w:rPr>
        <w:t xml:space="preserve">               </w:t>
      </w:r>
      <w:r w:rsidRPr="00C5036F">
        <w:rPr>
          <w:rFonts w:ascii="Times New Roman" w:hAnsi="Times New Roman" w:cs="Times New Roman"/>
          <w:sz w:val="24"/>
          <w:szCs w:val="24"/>
        </w:rPr>
        <w:t>г</w:t>
      </w:r>
      <w:r w:rsidR="00286468" w:rsidRPr="00C5036F">
        <w:rPr>
          <w:rFonts w:ascii="Times New Roman" w:hAnsi="Times New Roman" w:cs="Times New Roman"/>
          <w:sz w:val="24"/>
          <w:szCs w:val="24"/>
        </w:rPr>
        <w:t>ород _________________________</w:t>
      </w:r>
    </w:p>
    <w:p w:rsidR="0018079B" w:rsidRPr="00C5036F" w:rsidRDefault="0018079B" w:rsidP="0018079B">
      <w:pPr>
        <w:pStyle w:val="ConsPlusNonformat"/>
        <w:jc w:val="both"/>
        <w:rPr>
          <w:rFonts w:ascii="Times New Roman" w:hAnsi="Times New Roman" w:cs="Times New Roman"/>
          <w:sz w:val="24"/>
          <w:szCs w:val="24"/>
        </w:rPr>
      </w:pPr>
      <w:r w:rsidRPr="00C5036F">
        <w:rPr>
          <w:rFonts w:ascii="Times New Roman" w:hAnsi="Times New Roman" w:cs="Times New Roman"/>
          <w:sz w:val="24"/>
          <w:szCs w:val="24"/>
        </w:rPr>
        <w:t>___________________________________________</w:t>
      </w:r>
      <w:r w:rsidR="00286468" w:rsidRPr="00C5036F">
        <w:rPr>
          <w:rFonts w:ascii="Times New Roman" w:hAnsi="Times New Roman" w:cs="Times New Roman"/>
          <w:sz w:val="24"/>
          <w:szCs w:val="24"/>
        </w:rPr>
        <w:t>___________________________</w:t>
      </w:r>
    </w:p>
    <w:p w:rsidR="0018079B" w:rsidRPr="00C5036F" w:rsidRDefault="0018079B" w:rsidP="00286468">
      <w:pPr>
        <w:pStyle w:val="ConsPlusNonformat"/>
        <w:jc w:val="center"/>
        <w:rPr>
          <w:rFonts w:ascii="Times New Roman" w:hAnsi="Times New Roman" w:cs="Times New Roman"/>
          <w:sz w:val="24"/>
          <w:szCs w:val="24"/>
        </w:rPr>
      </w:pPr>
      <w:r w:rsidRPr="00C5036F">
        <w:rPr>
          <w:rFonts w:ascii="Times New Roman" w:hAnsi="Times New Roman" w:cs="Times New Roman"/>
          <w:sz w:val="24"/>
          <w:szCs w:val="24"/>
        </w:rPr>
        <w:t>наименование и место расположения объекта</w:t>
      </w:r>
    </w:p>
    <w:p w:rsidR="0018079B" w:rsidRPr="00C5036F" w:rsidRDefault="0018079B" w:rsidP="0018079B">
      <w:pPr>
        <w:pStyle w:val="ConsPlusNonformat"/>
        <w:jc w:val="both"/>
        <w:rPr>
          <w:rFonts w:ascii="Times New Roman" w:hAnsi="Times New Roman" w:cs="Times New Roman"/>
          <w:sz w:val="24"/>
          <w:szCs w:val="24"/>
        </w:rPr>
      </w:pPr>
      <w:r w:rsidRPr="00C5036F">
        <w:rPr>
          <w:rFonts w:ascii="Times New Roman" w:hAnsi="Times New Roman" w:cs="Times New Roman"/>
          <w:sz w:val="24"/>
          <w:szCs w:val="24"/>
        </w:rPr>
        <w:t>Представитель застройщика/технического зака</w:t>
      </w:r>
      <w:r w:rsidR="00286468" w:rsidRPr="00C5036F">
        <w:rPr>
          <w:rFonts w:ascii="Times New Roman" w:hAnsi="Times New Roman" w:cs="Times New Roman"/>
          <w:sz w:val="24"/>
          <w:szCs w:val="24"/>
        </w:rPr>
        <w:t>зчика _________________________</w:t>
      </w:r>
    </w:p>
    <w:p w:rsidR="0018079B" w:rsidRPr="00C5036F" w:rsidRDefault="0018079B" w:rsidP="0018079B">
      <w:pPr>
        <w:pStyle w:val="ConsPlusNonformat"/>
        <w:jc w:val="both"/>
        <w:rPr>
          <w:rFonts w:ascii="Times New Roman" w:hAnsi="Times New Roman" w:cs="Times New Roman"/>
          <w:sz w:val="24"/>
          <w:szCs w:val="24"/>
        </w:rPr>
      </w:pPr>
      <w:r w:rsidRPr="00C5036F">
        <w:rPr>
          <w:rFonts w:ascii="Times New Roman" w:hAnsi="Times New Roman" w:cs="Times New Roman"/>
          <w:sz w:val="24"/>
          <w:szCs w:val="24"/>
        </w:rPr>
        <w:t>___________________________________________</w:t>
      </w:r>
      <w:r w:rsidR="00286468" w:rsidRPr="00C5036F">
        <w:rPr>
          <w:rFonts w:ascii="Times New Roman" w:hAnsi="Times New Roman" w:cs="Times New Roman"/>
          <w:sz w:val="24"/>
          <w:szCs w:val="24"/>
        </w:rPr>
        <w:t>___________________________</w:t>
      </w:r>
    </w:p>
    <w:p w:rsidR="0018079B" w:rsidRPr="00C5036F" w:rsidRDefault="0018079B" w:rsidP="000C75AC">
      <w:pPr>
        <w:pStyle w:val="ConsPlusNonformat"/>
        <w:jc w:val="center"/>
        <w:rPr>
          <w:rFonts w:ascii="Times New Roman" w:hAnsi="Times New Roman" w:cs="Times New Roman"/>
          <w:sz w:val="24"/>
          <w:szCs w:val="24"/>
        </w:rPr>
      </w:pPr>
      <w:r w:rsidRPr="00C5036F">
        <w:rPr>
          <w:rFonts w:ascii="Times New Roman" w:hAnsi="Times New Roman" w:cs="Times New Roman"/>
          <w:sz w:val="24"/>
          <w:szCs w:val="24"/>
        </w:rPr>
        <w:t>организация, должность, инициалы, фамилия</w:t>
      </w:r>
    </w:p>
    <w:p w:rsidR="0018079B" w:rsidRPr="00C5036F" w:rsidRDefault="0018079B" w:rsidP="0018079B">
      <w:pPr>
        <w:pStyle w:val="ConsPlusNonformat"/>
        <w:jc w:val="both"/>
        <w:rPr>
          <w:rFonts w:ascii="Times New Roman" w:hAnsi="Times New Roman" w:cs="Times New Roman"/>
          <w:sz w:val="24"/>
          <w:szCs w:val="24"/>
        </w:rPr>
      </w:pPr>
      <w:r w:rsidRPr="00C5036F">
        <w:rPr>
          <w:rFonts w:ascii="Times New Roman" w:hAnsi="Times New Roman" w:cs="Times New Roman"/>
          <w:sz w:val="24"/>
          <w:szCs w:val="24"/>
        </w:rPr>
        <w:t>с одной стороны, и лицо, осуществляющее стр</w:t>
      </w:r>
      <w:r w:rsidR="000C75AC" w:rsidRPr="00C5036F">
        <w:rPr>
          <w:rFonts w:ascii="Times New Roman" w:hAnsi="Times New Roman" w:cs="Times New Roman"/>
          <w:sz w:val="24"/>
          <w:szCs w:val="24"/>
        </w:rPr>
        <w:t>оительство ____________________</w:t>
      </w:r>
    </w:p>
    <w:p w:rsidR="0018079B" w:rsidRPr="00C5036F" w:rsidRDefault="0018079B" w:rsidP="0018079B">
      <w:pPr>
        <w:pStyle w:val="ConsPlusNonformat"/>
        <w:jc w:val="both"/>
        <w:rPr>
          <w:rFonts w:ascii="Times New Roman" w:hAnsi="Times New Roman" w:cs="Times New Roman"/>
          <w:sz w:val="24"/>
          <w:szCs w:val="24"/>
        </w:rPr>
      </w:pPr>
      <w:r w:rsidRPr="00C5036F">
        <w:rPr>
          <w:rFonts w:ascii="Times New Roman" w:hAnsi="Times New Roman" w:cs="Times New Roman"/>
          <w:sz w:val="24"/>
          <w:szCs w:val="24"/>
        </w:rPr>
        <w:t>___________________________________________________</w:t>
      </w:r>
      <w:r w:rsidR="000C75AC" w:rsidRPr="00C5036F">
        <w:rPr>
          <w:rFonts w:ascii="Times New Roman" w:hAnsi="Times New Roman" w:cs="Times New Roman"/>
          <w:sz w:val="24"/>
          <w:szCs w:val="24"/>
        </w:rPr>
        <w:t>___________________</w:t>
      </w:r>
    </w:p>
    <w:p w:rsidR="0018079B" w:rsidRPr="00C5036F" w:rsidRDefault="0018079B" w:rsidP="000C75AC">
      <w:pPr>
        <w:pStyle w:val="ConsPlusNonformat"/>
        <w:jc w:val="center"/>
        <w:rPr>
          <w:rFonts w:ascii="Times New Roman" w:hAnsi="Times New Roman" w:cs="Times New Roman"/>
          <w:sz w:val="24"/>
          <w:szCs w:val="24"/>
        </w:rPr>
      </w:pPr>
      <w:r w:rsidRPr="00C5036F">
        <w:rPr>
          <w:rFonts w:ascii="Times New Roman" w:hAnsi="Times New Roman" w:cs="Times New Roman"/>
          <w:sz w:val="24"/>
          <w:szCs w:val="24"/>
        </w:rPr>
        <w:t>организация, должность, инициалы, фамилия</w:t>
      </w:r>
    </w:p>
    <w:p w:rsidR="0018079B" w:rsidRPr="00C5036F" w:rsidRDefault="0018079B" w:rsidP="0018079B">
      <w:pPr>
        <w:pStyle w:val="ConsPlusNonformat"/>
        <w:jc w:val="both"/>
        <w:rPr>
          <w:rFonts w:ascii="Times New Roman" w:hAnsi="Times New Roman" w:cs="Times New Roman"/>
          <w:sz w:val="24"/>
          <w:szCs w:val="24"/>
        </w:rPr>
      </w:pPr>
      <w:r w:rsidRPr="00C5036F">
        <w:rPr>
          <w:rFonts w:ascii="Times New Roman" w:hAnsi="Times New Roman" w:cs="Times New Roman"/>
          <w:sz w:val="24"/>
          <w:szCs w:val="24"/>
        </w:rPr>
        <w:t>с другой стороны, составили настоящий акт о нижеследующем:</w:t>
      </w:r>
    </w:p>
    <w:p w:rsidR="0018079B" w:rsidRPr="00C5036F" w:rsidRDefault="0018079B" w:rsidP="0018079B">
      <w:pPr>
        <w:pStyle w:val="ConsPlusNonformat"/>
        <w:jc w:val="both"/>
        <w:rPr>
          <w:rFonts w:ascii="Times New Roman" w:hAnsi="Times New Roman" w:cs="Times New Roman"/>
          <w:sz w:val="24"/>
          <w:szCs w:val="24"/>
        </w:rPr>
      </w:pPr>
      <w:r w:rsidRPr="00C5036F">
        <w:rPr>
          <w:rFonts w:ascii="Times New Roman" w:hAnsi="Times New Roman" w:cs="Times New Roman"/>
          <w:sz w:val="24"/>
          <w:szCs w:val="24"/>
        </w:rPr>
        <w:t xml:space="preserve">1 Лицом, осуществляющим строительство, </w:t>
      </w:r>
      <w:proofErr w:type="gramStart"/>
      <w:r w:rsidRPr="00C5036F">
        <w:rPr>
          <w:rFonts w:ascii="Times New Roman" w:hAnsi="Times New Roman" w:cs="Times New Roman"/>
          <w:sz w:val="24"/>
          <w:szCs w:val="24"/>
        </w:rPr>
        <w:t>предъявлен</w:t>
      </w:r>
      <w:proofErr w:type="gramEnd"/>
      <w:r w:rsidRPr="00C5036F">
        <w:rPr>
          <w:rFonts w:ascii="Times New Roman" w:hAnsi="Times New Roman" w:cs="Times New Roman"/>
          <w:sz w:val="24"/>
          <w:szCs w:val="24"/>
        </w:rPr>
        <w:t xml:space="preserve"> застройщику</w:t>
      </w:r>
    </w:p>
    <w:p w:rsidR="0018079B" w:rsidRPr="00C5036F" w:rsidRDefault="0018079B" w:rsidP="0018079B">
      <w:pPr>
        <w:pStyle w:val="ConsPlusNonformat"/>
        <w:jc w:val="both"/>
        <w:rPr>
          <w:rFonts w:ascii="Times New Roman" w:hAnsi="Times New Roman" w:cs="Times New Roman"/>
          <w:sz w:val="24"/>
          <w:szCs w:val="24"/>
        </w:rPr>
      </w:pPr>
      <w:r w:rsidRPr="00C5036F">
        <w:rPr>
          <w:rFonts w:ascii="Times New Roman" w:hAnsi="Times New Roman" w:cs="Times New Roman"/>
          <w:sz w:val="24"/>
          <w:szCs w:val="24"/>
        </w:rPr>
        <w:t>(техническому заказчику) к приемке ________________</w:t>
      </w:r>
      <w:r w:rsidR="000C75AC" w:rsidRPr="00C5036F">
        <w:rPr>
          <w:rFonts w:ascii="Times New Roman" w:hAnsi="Times New Roman" w:cs="Times New Roman"/>
          <w:sz w:val="24"/>
          <w:szCs w:val="24"/>
        </w:rPr>
        <w:t>_______________________</w:t>
      </w:r>
    </w:p>
    <w:p w:rsidR="0018079B" w:rsidRPr="00C5036F" w:rsidRDefault="0018079B" w:rsidP="0018079B">
      <w:pPr>
        <w:pStyle w:val="ConsPlusNonformat"/>
        <w:jc w:val="both"/>
        <w:rPr>
          <w:rFonts w:ascii="Times New Roman" w:hAnsi="Times New Roman" w:cs="Times New Roman"/>
          <w:sz w:val="24"/>
          <w:szCs w:val="24"/>
        </w:rPr>
      </w:pPr>
      <w:r w:rsidRPr="00C5036F">
        <w:rPr>
          <w:rFonts w:ascii="Times New Roman" w:hAnsi="Times New Roman" w:cs="Times New Roman"/>
          <w:sz w:val="24"/>
          <w:szCs w:val="24"/>
        </w:rPr>
        <w:t>___________________________________________</w:t>
      </w:r>
      <w:r w:rsidR="000C75AC" w:rsidRPr="00C5036F">
        <w:rPr>
          <w:rFonts w:ascii="Times New Roman" w:hAnsi="Times New Roman" w:cs="Times New Roman"/>
          <w:sz w:val="24"/>
          <w:szCs w:val="24"/>
        </w:rPr>
        <w:t>___________________________</w:t>
      </w:r>
    </w:p>
    <w:p w:rsidR="0018079B" w:rsidRPr="00C5036F" w:rsidRDefault="0018079B" w:rsidP="000C75AC">
      <w:pPr>
        <w:pStyle w:val="ConsPlusNonformat"/>
        <w:jc w:val="center"/>
        <w:rPr>
          <w:rFonts w:ascii="Times New Roman" w:hAnsi="Times New Roman" w:cs="Times New Roman"/>
          <w:sz w:val="24"/>
          <w:szCs w:val="24"/>
        </w:rPr>
      </w:pPr>
      <w:r w:rsidRPr="00C5036F">
        <w:rPr>
          <w:rFonts w:ascii="Times New Roman" w:hAnsi="Times New Roman" w:cs="Times New Roman"/>
          <w:sz w:val="24"/>
          <w:szCs w:val="24"/>
        </w:rPr>
        <w:t>наименование объекта</w:t>
      </w:r>
    </w:p>
    <w:p w:rsidR="0018079B" w:rsidRPr="00C5036F" w:rsidRDefault="0018079B" w:rsidP="0018079B">
      <w:pPr>
        <w:pStyle w:val="ConsPlusNonformat"/>
        <w:jc w:val="both"/>
        <w:rPr>
          <w:rFonts w:ascii="Times New Roman" w:hAnsi="Times New Roman" w:cs="Times New Roman"/>
          <w:sz w:val="24"/>
          <w:szCs w:val="24"/>
        </w:rPr>
      </w:pPr>
      <w:proofErr w:type="gramStart"/>
      <w:r w:rsidRPr="00C5036F">
        <w:rPr>
          <w:rFonts w:ascii="Times New Roman" w:hAnsi="Times New Roman" w:cs="Times New Roman"/>
          <w:sz w:val="24"/>
          <w:szCs w:val="24"/>
        </w:rPr>
        <w:t>расположенный</w:t>
      </w:r>
      <w:proofErr w:type="gramEnd"/>
      <w:r w:rsidRPr="00C5036F">
        <w:rPr>
          <w:rFonts w:ascii="Times New Roman" w:hAnsi="Times New Roman" w:cs="Times New Roman"/>
          <w:sz w:val="24"/>
          <w:szCs w:val="24"/>
        </w:rPr>
        <w:t xml:space="preserve"> по адресу ___________________</w:t>
      </w:r>
      <w:r w:rsidR="000C75AC" w:rsidRPr="00C5036F">
        <w:rPr>
          <w:rFonts w:ascii="Times New Roman" w:hAnsi="Times New Roman" w:cs="Times New Roman"/>
          <w:sz w:val="24"/>
          <w:szCs w:val="24"/>
        </w:rPr>
        <w:t>____________________________</w:t>
      </w:r>
    </w:p>
    <w:p w:rsidR="0018079B" w:rsidRPr="00C5036F" w:rsidRDefault="0018079B" w:rsidP="0018079B">
      <w:pPr>
        <w:pStyle w:val="ConsPlusNonformat"/>
        <w:jc w:val="both"/>
        <w:rPr>
          <w:rFonts w:ascii="Times New Roman" w:hAnsi="Times New Roman" w:cs="Times New Roman"/>
          <w:sz w:val="24"/>
          <w:szCs w:val="24"/>
        </w:rPr>
      </w:pPr>
      <w:r w:rsidRPr="00C5036F">
        <w:rPr>
          <w:rFonts w:ascii="Times New Roman" w:hAnsi="Times New Roman" w:cs="Times New Roman"/>
          <w:sz w:val="24"/>
          <w:szCs w:val="24"/>
        </w:rPr>
        <w:t>___________________________________________</w:t>
      </w:r>
      <w:r w:rsidR="000C75AC" w:rsidRPr="00C5036F">
        <w:rPr>
          <w:rFonts w:ascii="Times New Roman" w:hAnsi="Times New Roman" w:cs="Times New Roman"/>
          <w:sz w:val="24"/>
          <w:szCs w:val="24"/>
        </w:rPr>
        <w:t>___________________________</w:t>
      </w:r>
    </w:p>
    <w:p w:rsidR="0018079B" w:rsidRPr="00C5036F" w:rsidRDefault="0018079B" w:rsidP="0018079B">
      <w:pPr>
        <w:pStyle w:val="ConsPlusNonformat"/>
        <w:jc w:val="both"/>
        <w:rPr>
          <w:rFonts w:ascii="Times New Roman" w:hAnsi="Times New Roman" w:cs="Times New Roman"/>
          <w:sz w:val="24"/>
          <w:szCs w:val="24"/>
        </w:rPr>
      </w:pPr>
      <w:r w:rsidRPr="00C5036F">
        <w:rPr>
          <w:rFonts w:ascii="Times New Roman" w:hAnsi="Times New Roman" w:cs="Times New Roman"/>
          <w:sz w:val="24"/>
          <w:szCs w:val="24"/>
        </w:rPr>
        <w:t>2 Строительство производилось в соответствии с разрешением</w:t>
      </w:r>
    </w:p>
    <w:p w:rsidR="0018079B" w:rsidRPr="00C5036F" w:rsidRDefault="0018079B" w:rsidP="0018079B">
      <w:pPr>
        <w:pStyle w:val="ConsPlusNonformat"/>
        <w:jc w:val="both"/>
        <w:rPr>
          <w:rFonts w:ascii="Times New Roman" w:hAnsi="Times New Roman" w:cs="Times New Roman"/>
          <w:sz w:val="24"/>
          <w:szCs w:val="24"/>
        </w:rPr>
      </w:pPr>
      <w:r w:rsidRPr="00C5036F">
        <w:rPr>
          <w:rFonts w:ascii="Times New Roman" w:hAnsi="Times New Roman" w:cs="Times New Roman"/>
          <w:sz w:val="24"/>
          <w:szCs w:val="24"/>
        </w:rPr>
        <w:t xml:space="preserve">на строительство, </w:t>
      </w:r>
      <w:proofErr w:type="gramStart"/>
      <w:r w:rsidRPr="00C5036F">
        <w:rPr>
          <w:rFonts w:ascii="Times New Roman" w:hAnsi="Times New Roman" w:cs="Times New Roman"/>
          <w:sz w:val="24"/>
          <w:szCs w:val="24"/>
        </w:rPr>
        <w:t>выданным</w:t>
      </w:r>
      <w:proofErr w:type="gramEnd"/>
      <w:r w:rsidRPr="00C5036F">
        <w:rPr>
          <w:rFonts w:ascii="Times New Roman" w:hAnsi="Times New Roman" w:cs="Times New Roman"/>
          <w:sz w:val="24"/>
          <w:szCs w:val="24"/>
        </w:rPr>
        <w:t xml:space="preserve"> ________________</w:t>
      </w:r>
      <w:r w:rsidR="000C75AC" w:rsidRPr="00C5036F">
        <w:rPr>
          <w:rFonts w:ascii="Times New Roman" w:hAnsi="Times New Roman" w:cs="Times New Roman"/>
          <w:sz w:val="24"/>
          <w:szCs w:val="24"/>
        </w:rPr>
        <w:t>_____________________________</w:t>
      </w:r>
    </w:p>
    <w:p w:rsidR="0018079B" w:rsidRPr="00C5036F" w:rsidRDefault="0018079B" w:rsidP="0018079B">
      <w:pPr>
        <w:pStyle w:val="ConsPlusNonformat"/>
        <w:jc w:val="both"/>
        <w:rPr>
          <w:rFonts w:ascii="Times New Roman" w:hAnsi="Times New Roman" w:cs="Times New Roman"/>
          <w:sz w:val="24"/>
          <w:szCs w:val="24"/>
        </w:rPr>
      </w:pPr>
      <w:r w:rsidRPr="00C5036F">
        <w:rPr>
          <w:rFonts w:ascii="Times New Roman" w:hAnsi="Times New Roman" w:cs="Times New Roman"/>
          <w:sz w:val="24"/>
          <w:szCs w:val="24"/>
        </w:rPr>
        <w:t>___________________________________________</w:t>
      </w:r>
      <w:r w:rsidR="000C75AC" w:rsidRPr="00C5036F">
        <w:rPr>
          <w:rFonts w:ascii="Times New Roman" w:hAnsi="Times New Roman" w:cs="Times New Roman"/>
          <w:sz w:val="24"/>
          <w:szCs w:val="24"/>
        </w:rPr>
        <w:t>___________________________</w:t>
      </w:r>
    </w:p>
    <w:p w:rsidR="0018079B" w:rsidRPr="00C5036F" w:rsidRDefault="0018079B" w:rsidP="000C75AC">
      <w:pPr>
        <w:pStyle w:val="ConsPlusNonformat"/>
        <w:jc w:val="center"/>
        <w:rPr>
          <w:rFonts w:ascii="Times New Roman" w:hAnsi="Times New Roman" w:cs="Times New Roman"/>
          <w:sz w:val="24"/>
          <w:szCs w:val="24"/>
        </w:rPr>
      </w:pPr>
      <w:r w:rsidRPr="00C5036F">
        <w:rPr>
          <w:rFonts w:ascii="Times New Roman" w:hAnsi="Times New Roman" w:cs="Times New Roman"/>
          <w:sz w:val="24"/>
          <w:szCs w:val="24"/>
        </w:rPr>
        <w:t>наименование органа, выдавшего разрешение</w:t>
      </w:r>
    </w:p>
    <w:p w:rsidR="0018079B" w:rsidRPr="00C5036F" w:rsidRDefault="0018079B" w:rsidP="0018079B">
      <w:pPr>
        <w:pStyle w:val="ConsPlusNonformat"/>
        <w:jc w:val="both"/>
        <w:rPr>
          <w:rFonts w:ascii="Times New Roman" w:hAnsi="Times New Roman" w:cs="Times New Roman"/>
          <w:sz w:val="24"/>
          <w:szCs w:val="24"/>
        </w:rPr>
      </w:pPr>
      <w:r w:rsidRPr="00C5036F">
        <w:rPr>
          <w:rFonts w:ascii="Times New Roman" w:hAnsi="Times New Roman" w:cs="Times New Roman"/>
          <w:sz w:val="24"/>
          <w:szCs w:val="24"/>
        </w:rPr>
        <w:t>___________________________________________</w:t>
      </w:r>
      <w:r w:rsidR="000C75AC" w:rsidRPr="00C5036F">
        <w:rPr>
          <w:rFonts w:ascii="Times New Roman" w:hAnsi="Times New Roman" w:cs="Times New Roman"/>
          <w:sz w:val="24"/>
          <w:szCs w:val="24"/>
        </w:rPr>
        <w:t>___________________________</w:t>
      </w:r>
    </w:p>
    <w:p w:rsidR="0018079B" w:rsidRPr="00C5036F" w:rsidRDefault="0018079B" w:rsidP="0018079B">
      <w:pPr>
        <w:pStyle w:val="ConsPlusNonformat"/>
        <w:jc w:val="both"/>
        <w:rPr>
          <w:rFonts w:ascii="Times New Roman" w:hAnsi="Times New Roman" w:cs="Times New Roman"/>
          <w:sz w:val="24"/>
          <w:szCs w:val="24"/>
        </w:rPr>
      </w:pPr>
      <w:r w:rsidRPr="00C5036F">
        <w:rPr>
          <w:rFonts w:ascii="Times New Roman" w:hAnsi="Times New Roman" w:cs="Times New Roman"/>
          <w:sz w:val="24"/>
          <w:szCs w:val="24"/>
        </w:rPr>
        <w:t>3</w:t>
      </w:r>
      <w:proofErr w:type="gramStart"/>
      <w:r w:rsidRPr="00C5036F">
        <w:rPr>
          <w:rFonts w:ascii="Times New Roman" w:hAnsi="Times New Roman" w:cs="Times New Roman"/>
          <w:sz w:val="24"/>
          <w:szCs w:val="24"/>
        </w:rPr>
        <w:t xml:space="preserve"> В</w:t>
      </w:r>
      <w:proofErr w:type="gramEnd"/>
      <w:r w:rsidRPr="00C5036F">
        <w:rPr>
          <w:rFonts w:ascii="Times New Roman" w:hAnsi="Times New Roman" w:cs="Times New Roman"/>
          <w:sz w:val="24"/>
          <w:szCs w:val="24"/>
        </w:rPr>
        <w:t xml:space="preserve"> строительстве принимали участие _______</w:t>
      </w:r>
      <w:r w:rsidR="000C75AC" w:rsidRPr="00C5036F">
        <w:rPr>
          <w:rFonts w:ascii="Times New Roman" w:hAnsi="Times New Roman" w:cs="Times New Roman"/>
          <w:sz w:val="24"/>
          <w:szCs w:val="24"/>
        </w:rPr>
        <w:t>______________________________</w:t>
      </w:r>
    </w:p>
    <w:p w:rsidR="0018079B" w:rsidRPr="00C5036F" w:rsidRDefault="0018079B" w:rsidP="0018079B">
      <w:pPr>
        <w:pStyle w:val="ConsPlusNonformat"/>
        <w:jc w:val="both"/>
        <w:rPr>
          <w:rFonts w:ascii="Times New Roman" w:hAnsi="Times New Roman" w:cs="Times New Roman"/>
          <w:sz w:val="24"/>
          <w:szCs w:val="24"/>
        </w:rPr>
      </w:pPr>
      <w:r w:rsidRPr="00C5036F">
        <w:rPr>
          <w:rFonts w:ascii="Times New Roman" w:hAnsi="Times New Roman" w:cs="Times New Roman"/>
          <w:sz w:val="24"/>
          <w:szCs w:val="24"/>
        </w:rPr>
        <w:t>_____________________________________________</w:t>
      </w:r>
      <w:r w:rsidR="000C75AC" w:rsidRPr="00C5036F">
        <w:rPr>
          <w:rFonts w:ascii="Times New Roman" w:hAnsi="Times New Roman" w:cs="Times New Roman"/>
          <w:sz w:val="24"/>
          <w:szCs w:val="24"/>
        </w:rPr>
        <w:t>_________________________</w:t>
      </w:r>
    </w:p>
    <w:p w:rsidR="0018079B" w:rsidRPr="00C5036F" w:rsidRDefault="0018079B" w:rsidP="000C75AC">
      <w:pPr>
        <w:pStyle w:val="ConsPlusNonformat"/>
        <w:jc w:val="center"/>
        <w:rPr>
          <w:rFonts w:ascii="Times New Roman" w:hAnsi="Times New Roman" w:cs="Times New Roman"/>
          <w:sz w:val="24"/>
          <w:szCs w:val="24"/>
        </w:rPr>
      </w:pPr>
      <w:r w:rsidRPr="00C5036F">
        <w:rPr>
          <w:rFonts w:ascii="Times New Roman" w:hAnsi="Times New Roman" w:cs="Times New Roman"/>
          <w:sz w:val="24"/>
          <w:szCs w:val="24"/>
        </w:rPr>
        <w:t>наименование организаций, их реквизиты, виды работ,</w:t>
      </w:r>
    </w:p>
    <w:p w:rsidR="0018079B" w:rsidRPr="00C5036F" w:rsidRDefault="0018079B" w:rsidP="0018079B">
      <w:pPr>
        <w:pStyle w:val="ConsPlusNonformat"/>
        <w:jc w:val="both"/>
        <w:rPr>
          <w:rFonts w:ascii="Times New Roman" w:hAnsi="Times New Roman" w:cs="Times New Roman"/>
          <w:sz w:val="24"/>
          <w:szCs w:val="24"/>
        </w:rPr>
      </w:pPr>
      <w:r w:rsidRPr="00C5036F">
        <w:rPr>
          <w:rFonts w:ascii="Times New Roman" w:hAnsi="Times New Roman" w:cs="Times New Roman"/>
          <w:sz w:val="24"/>
          <w:szCs w:val="24"/>
        </w:rPr>
        <w:t>___________________________________________</w:t>
      </w:r>
      <w:r w:rsidR="000C75AC" w:rsidRPr="00C5036F">
        <w:rPr>
          <w:rFonts w:ascii="Times New Roman" w:hAnsi="Times New Roman" w:cs="Times New Roman"/>
          <w:sz w:val="24"/>
          <w:szCs w:val="24"/>
        </w:rPr>
        <w:t>___________________________</w:t>
      </w:r>
    </w:p>
    <w:p w:rsidR="0018079B" w:rsidRPr="00C5036F" w:rsidRDefault="0018079B" w:rsidP="000C75AC">
      <w:pPr>
        <w:pStyle w:val="ConsPlusNonformat"/>
        <w:jc w:val="center"/>
        <w:rPr>
          <w:rFonts w:ascii="Times New Roman" w:hAnsi="Times New Roman" w:cs="Times New Roman"/>
          <w:sz w:val="24"/>
          <w:szCs w:val="24"/>
        </w:rPr>
      </w:pPr>
      <w:r w:rsidRPr="00C5036F">
        <w:rPr>
          <w:rFonts w:ascii="Times New Roman" w:hAnsi="Times New Roman" w:cs="Times New Roman"/>
          <w:sz w:val="24"/>
          <w:szCs w:val="24"/>
        </w:rPr>
        <w:t>номер свидетельства о допуске к определенному виду/видам работ,</w:t>
      </w:r>
    </w:p>
    <w:p w:rsidR="0018079B" w:rsidRPr="00C5036F" w:rsidRDefault="0018079B" w:rsidP="0018079B">
      <w:pPr>
        <w:pStyle w:val="ConsPlusNonformat"/>
        <w:jc w:val="both"/>
        <w:rPr>
          <w:rFonts w:ascii="Times New Roman" w:hAnsi="Times New Roman" w:cs="Times New Roman"/>
          <w:sz w:val="24"/>
          <w:szCs w:val="24"/>
        </w:rPr>
      </w:pPr>
      <w:r w:rsidRPr="00C5036F">
        <w:rPr>
          <w:rFonts w:ascii="Times New Roman" w:hAnsi="Times New Roman" w:cs="Times New Roman"/>
          <w:sz w:val="24"/>
          <w:szCs w:val="24"/>
        </w:rPr>
        <w:t>___________________________________________</w:t>
      </w:r>
      <w:r w:rsidR="000C75AC" w:rsidRPr="00C5036F">
        <w:rPr>
          <w:rFonts w:ascii="Times New Roman" w:hAnsi="Times New Roman" w:cs="Times New Roman"/>
          <w:sz w:val="24"/>
          <w:szCs w:val="24"/>
        </w:rPr>
        <w:t>___________________________</w:t>
      </w:r>
    </w:p>
    <w:p w:rsidR="0018079B" w:rsidRPr="00C5036F" w:rsidRDefault="0018079B" w:rsidP="000C75AC">
      <w:pPr>
        <w:pStyle w:val="ConsPlusNonformat"/>
        <w:jc w:val="center"/>
        <w:rPr>
          <w:rFonts w:ascii="Times New Roman" w:hAnsi="Times New Roman" w:cs="Times New Roman"/>
          <w:sz w:val="24"/>
          <w:szCs w:val="24"/>
        </w:rPr>
      </w:pPr>
      <w:proofErr w:type="gramStart"/>
      <w:r w:rsidRPr="00C5036F">
        <w:rPr>
          <w:rFonts w:ascii="Times New Roman" w:hAnsi="Times New Roman" w:cs="Times New Roman"/>
          <w:sz w:val="24"/>
          <w:szCs w:val="24"/>
        </w:rPr>
        <w:t>которые</w:t>
      </w:r>
      <w:proofErr w:type="gramEnd"/>
      <w:r w:rsidRPr="00C5036F">
        <w:rPr>
          <w:rFonts w:ascii="Times New Roman" w:hAnsi="Times New Roman" w:cs="Times New Roman"/>
          <w:sz w:val="24"/>
          <w:szCs w:val="24"/>
        </w:rPr>
        <w:t xml:space="preserve"> оказывают влияние на безопасность объектов капитального</w:t>
      </w:r>
    </w:p>
    <w:p w:rsidR="0018079B" w:rsidRPr="00C5036F" w:rsidRDefault="0018079B" w:rsidP="0018079B">
      <w:pPr>
        <w:pStyle w:val="ConsPlusNonformat"/>
        <w:jc w:val="both"/>
        <w:rPr>
          <w:rFonts w:ascii="Times New Roman" w:hAnsi="Times New Roman" w:cs="Times New Roman"/>
          <w:sz w:val="24"/>
          <w:szCs w:val="24"/>
        </w:rPr>
      </w:pPr>
      <w:r w:rsidRPr="00C5036F">
        <w:rPr>
          <w:rFonts w:ascii="Times New Roman" w:hAnsi="Times New Roman" w:cs="Times New Roman"/>
          <w:sz w:val="24"/>
          <w:szCs w:val="24"/>
        </w:rPr>
        <w:t>___________________________________________</w:t>
      </w:r>
      <w:r w:rsidR="000C75AC" w:rsidRPr="00C5036F">
        <w:rPr>
          <w:rFonts w:ascii="Times New Roman" w:hAnsi="Times New Roman" w:cs="Times New Roman"/>
          <w:sz w:val="24"/>
          <w:szCs w:val="24"/>
        </w:rPr>
        <w:t>___________________________</w:t>
      </w:r>
    </w:p>
    <w:p w:rsidR="0018079B" w:rsidRPr="00C5036F" w:rsidRDefault="0018079B" w:rsidP="000C75AC">
      <w:pPr>
        <w:pStyle w:val="ConsPlusNonformat"/>
        <w:jc w:val="center"/>
        <w:rPr>
          <w:rFonts w:ascii="Times New Roman" w:hAnsi="Times New Roman" w:cs="Times New Roman"/>
          <w:sz w:val="24"/>
          <w:szCs w:val="24"/>
        </w:rPr>
      </w:pPr>
      <w:r w:rsidRPr="00C5036F">
        <w:rPr>
          <w:rFonts w:ascii="Times New Roman" w:hAnsi="Times New Roman" w:cs="Times New Roman"/>
          <w:sz w:val="24"/>
          <w:szCs w:val="24"/>
        </w:rPr>
        <w:t>строительства, выполнявшихся каждой из них при числе организаций</w:t>
      </w:r>
    </w:p>
    <w:p w:rsidR="0018079B" w:rsidRPr="00C5036F" w:rsidRDefault="0018079B" w:rsidP="0018079B">
      <w:pPr>
        <w:pStyle w:val="ConsPlusNonformat"/>
        <w:jc w:val="both"/>
        <w:rPr>
          <w:rFonts w:ascii="Times New Roman" w:hAnsi="Times New Roman" w:cs="Times New Roman"/>
          <w:sz w:val="24"/>
          <w:szCs w:val="24"/>
        </w:rPr>
      </w:pPr>
      <w:r w:rsidRPr="00C5036F">
        <w:rPr>
          <w:rFonts w:ascii="Times New Roman" w:hAnsi="Times New Roman" w:cs="Times New Roman"/>
          <w:sz w:val="24"/>
          <w:szCs w:val="24"/>
        </w:rPr>
        <w:t>___________________________________________</w:t>
      </w:r>
      <w:r w:rsidR="000C75AC" w:rsidRPr="00C5036F">
        <w:rPr>
          <w:rFonts w:ascii="Times New Roman" w:hAnsi="Times New Roman" w:cs="Times New Roman"/>
          <w:sz w:val="24"/>
          <w:szCs w:val="24"/>
        </w:rPr>
        <w:t>___________________________</w:t>
      </w:r>
    </w:p>
    <w:p w:rsidR="0018079B" w:rsidRPr="00C5036F" w:rsidRDefault="0018079B" w:rsidP="000C75AC">
      <w:pPr>
        <w:pStyle w:val="ConsPlusNonformat"/>
        <w:jc w:val="center"/>
        <w:rPr>
          <w:rFonts w:ascii="Times New Roman" w:hAnsi="Times New Roman" w:cs="Times New Roman"/>
          <w:sz w:val="24"/>
          <w:szCs w:val="24"/>
        </w:rPr>
      </w:pPr>
      <w:r w:rsidRPr="00C5036F">
        <w:rPr>
          <w:rFonts w:ascii="Times New Roman" w:hAnsi="Times New Roman" w:cs="Times New Roman"/>
          <w:sz w:val="24"/>
          <w:szCs w:val="24"/>
        </w:rPr>
        <w:t>более трех, их перечень указывается в приложении к акту</w:t>
      </w:r>
    </w:p>
    <w:p w:rsidR="000C75AC" w:rsidRPr="00C5036F" w:rsidRDefault="000C75AC" w:rsidP="000C75AC">
      <w:pPr>
        <w:pStyle w:val="ConsPlusNonformat"/>
        <w:jc w:val="both"/>
        <w:rPr>
          <w:rFonts w:ascii="Times New Roman" w:hAnsi="Times New Roman" w:cs="Times New Roman"/>
          <w:sz w:val="24"/>
          <w:szCs w:val="24"/>
        </w:rPr>
      </w:pPr>
      <w:r w:rsidRPr="00C5036F">
        <w:rPr>
          <w:rFonts w:ascii="Times New Roman" w:hAnsi="Times New Roman" w:cs="Times New Roman"/>
          <w:sz w:val="24"/>
          <w:szCs w:val="24"/>
        </w:rPr>
        <w:t xml:space="preserve">4  Проектная  документация   на   строительство   разработана   </w:t>
      </w:r>
      <w:proofErr w:type="gramStart"/>
      <w:r w:rsidRPr="00C5036F">
        <w:rPr>
          <w:rFonts w:ascii="Times New Roman" w:hAnsi="Times New Roman" w:cs="Times New Roman"/>
          <w:sz w:val="24"/>
          <w:szCs w:val="24"/>
        </w:rPr>
        <w:t>генеральным</w:t>
      </w:r>
      <w:proofErr w:type="gramEnd"/>
    </w:p>
    <w:p w:rsidR="000C75AC" w:rsidRPr="00C5036F" w:rsidRDefault="000C75AC" w:rsidP="000C75AC">
      <w:pPr>
        <w:pStyle w:val="ConsPlusNonformat"/>
        <w:jc w:val="both"/>
        <w:rPr>
          <w:rFonts w:ascii="Times New Roman" w:hAnsi="Times New Roman" w:cs="Times New Roman"/>
          <w:sz w:val="24"/>
          <w:szCs w:val="24"/>
        </w:rPr>
      </w:pPr>
      <w:r w:rsidRPr="00C5036F">
        <w:rPr>
          <w:rFonts w:ascii="Times New Roman" w:hAnsi="Times New Roman" w:cs="Times New Roman"/>
          <w:sz w:val="24"/>
          <w:szCs w:val="24"/>
        </w:rPr>
        <w:t>проектировщиком</w:t>
      </w:r>
    </w:p>
    <w:p w:rsidR="000C75AC" w:rsidRPr="00C5036F" w:rsidRDefault="000C75AC" w:rsidP="000C75AC">
      <w:pPr>
        <w:pStyle w:val="ConsPlusNonformat"/>
        <w:jc w:val="both"/>
        <w:rPr>
          <w:rFonts w:ascii="Times New Roman" w:hAnsi="Times New Roman" w:cs="Times New Roman"/>
          <w:sz w:val="24"/>
          <w:szCs w:val="24"/>
        </w:rPr>
      </w:pPr>
      <w:r w:rsidRPr="00C5036F">
        <w:rPr>
          <w:rFonts w:ascii="Times New Roman" w:hAnsi="Times New Roman" w:cs="Times New Roman"/>
          <w:sz w:val="24"/>
          <w:szCs w:val="24"/>
        </w:rPr>
        <w:t>______________________________________________________________________</w:t>
      </w:r>
    </w:p>
    <w:p w:rsidR="000C75AC" w:rsidRPr="00C5036F" w:rsidRDefault="000C75AC" w:rsidP="000C75AC">
      <w:pPr>
        <w:pStyle w:val="ConsPlusNonformat"/>
        <w:jc w:val="center"/>
        <w:rPr>
          <w:rFonts w:ascii="Times New Roman" w:hAnsi="Times New Roman" w:cs="Times New Roman"/>
          <w:sz w:val="24"/>
          <w:szCs w:val="24"/>
        </w:rPr>
      </w:pPr>
      <w:r w:rsidRPr="00C5036F">
        <w:rPr>
          <w:rFonts w:ascii="Times New Roman" w:hAnsi="Times New Roman" w:cs="Times New Roman"/>
          <w:sz w:val="24"/>
          <w:szCs w:val="24"/>
        </w:rPr>
        <w:t>наименование организац</w:t>
      </w:r>
      <w:proofErr w:type="gramStart"/>
      <w:r w:rsidRPr="00C5036F">
        <w:rPr>
          <w:rFonts w:ascii="Times New Roman" w:hAnsi="Times New Roman" w:cs="Times New Roman"/>
          <w:sz w:val="24"/>
          <w:szCs w:val="24"/>
        </w:rPr>
        <w:t>ии и ее</w:t>
      </w:r>
      <w:proofErr w:type="gramEnd"/>
      <w:r w:rsidRPr="00C5036F">
        <w:rPr>
          <w:rFonts w:ascii="Times New Roman" w:hAnsi="Times New Roman" w:cs="Times New Roman"/>
          <w:sz w:val="24"/>
          <w:szCs w:val="24"/>
        </w:rPr>
        <w:t xml:space="preserve"> реквизиты,</w:t>
      </w:r>
    </w:p>
    <w:p w:rsidR="000C75AC" w:rsidRPr="00C5036F" w:rsidRDefault="000C75AC" w:rsidP="000C75AC">
      <w:pPr>
        <w:pStyle w:val="ConsPlusNonformat"/>
        <w:jc w:val="both"/>
        <w:rPr>
          <w:rFonts w:ascii="Times New Roman" w:hAnsi="Times New Roman" w:cs="Times New Roman"/>
          <w:sz w:val="24"/>
          <w:szCs w:val="24"/>
        </w:rPr>
      </w:pPr>
      <w:r w:rsidRPr="00C5036F">
        <w:rPr>
          <w:rFonts w:ascii="Times New Roman" w:hAnsi="Times New Roman" w:cs="Times New Roman"/>
          <w:sz w:val="24"/>
          <w:szCs w:val="24"/>
        </w:rPr>
        <w:t>______________________________________________________________________</w:t>
      </w:r>
    </w:p>
    <w:p w:rsidR="000C75AC" w:rsidRPr="00C5036F" w:rsidRDefault="000C75AC" w:rsidP="000C75AC">
      <w:pPr>
        <w:pStyle w:val="ConsPlusNonformat"/>
        <w:jc w:val="center"/>
        <w:rPr>
          <w:rFonts w:ascii="Times New Roman" w:hAnsi="Times New Roman" w:cs="Times New Roman"/>
          <w:sz w:val="24"/>
          <w:szCs w:val="24"/>
        </w:rPr>
      </w:pPr>
      <w:r w:rsidRPr="00C5036F">
        <w:rPr>
          <w:rFonts w:ascii="Times New Roman" w:hAnsi="Times New Roman" w:cs="Times New Roman"/>
          <w:sz w:val="24"/>
          <w:szCs w:val="24"/>
        </w:rPr>
        <w:t>номер свидетельства о допуске к определенному виду/видам работ,</w:t>
      </w:r>
    </w:p>
    <w:p w:rsidR="000C75AC" w:rsidRPr="00C5036F" w:rsidRDefault="000C75AC" w:rsidP="000C75AC">
      <w:pPr>
        <w:pStyle w:val="ConsPlusNonformat"/>
        <w:jc w:val="both"/>
        <w:rPr>
          <w:rFonts w:ascii="Times New Roman" w:hAnsi="Times New Roman" w:cs="Times New Roman"/>
          <w:sz w:val="24"/>
          <w:szCs w:val="24"/>
        </w:rPr>
      </w:pPr>
      <w:r w:rsidRPr="00C5036F">
        <w:rPr>
          <w:rFonts w:ascii="Times New Roman" w:hAnsi="Times New Roman" w:cs="Times New Roman"/>
          <w:sz w:val="24"/>
          <w:szCs w:val="24"/>
        </w:rPr>
        <w:t>______________________________________________________________________</w:t>
      </w:r>
    </w:p>
    <w:p w:rsidR="000C75AC" w:rsidRPr="00C5036F" w:rsidRDefault="000C75AC" w:rsidP="000C75AC">
      <w:pPr>
        <w:pStyle w:val="ConsPlusNonformat"/>
        <w:jc w:val="center"/>
        <w:rPr>
          <w:rFonts w:ascii="Times New Roman" w:hAnsi="Times New Roman" w:cs="Times New Roman"/>
          <w:sz w:val="24"/>
          <w:szCs w:val="24"/>
        </w:rPr>
      </w:pPr>
      <w:proofErr w:type="gramStart"/>
      <w:r w:rsidRPr="00C5036F">
        <w:rPr>
          <w:rFonts w:ascii="Times New Roman" w:hAnsi="Times New Roman" w:cs="Times New Roman"/>
          <w:sz w:val="24"/>
          <w:szCs w:val="24"/>
        </w:rPr>
        <w:t>которые</w:t>
      </w:r>
      <w:proofErr w:type="gramEnd"/>
      <w:r w:rsidRPr="00C5036F">
        <w:rPr>
          <w:rFonts w:ascii="Times New Roman" w:hAnsi="Times New Roman" w:cs="Times New Roman"/>
          <w:sz w:val="24"/>
          <w:szCs w:val="24"/>
        </w:rPr>
        <w:t xml:space="preserve"> оказывают влияние на безопасность объектов капитального</w:t>
      </w:r>
    </w:p>
    <w:p w:rsidR="000C75AC" w:rsidRPr="00C5036F" w:rsidRDefault="000C75AC" w:rsidP="000C75AC">
      <w:pPr>
        <w:pStyle w:val="ConsPlusNonformat"/>
        <w:jc w:val="both"/>
        <w:rPr>
          <w:rFonts w:ascii="Times New Roman" w:hAnsi="Times New Roman" w:cs="Times New Roman"/>
          <w:sz w:val="24"/>
          <w:szCs w:val="24"/>
        </w:rPr>
      </w:pPr>
      <w:r w:rsidRPr="00C5036F">
        <w:rPr>
          <w:rFonts w:ascii="Times New Roman" w:hAnsi="Times New Roman" w:cs="Times New Roman"/>
          <w:sz w:val="24"/>
          <w:szCs w:val="24"/>
        </w:rPr>
        <w:t>______________________________________________________________________</w:t>
      </w:r>
    </w:p>
    <w:p w:rsidR="000C75AC" w:rsidRPr="00C5036F" w:rsidRDefault="000C75AC" w:rsidP="000C75AC">
      <w:pPr>
        <w:pStyle w:val="ConsPlusNonformat"/>
        <w:jc w:val="center"/>
        <w:rPr>
          <w:rFonts w:ascii="Times New Roman" w:hAnsi="Times New Roman" w:cs="Times New Roman"/>
          <w:sz w:val="24"/>
          <w:szCs w:val="24"/>
        </w:rPr>
      </w:pPr>
      <w:r w:rsidRPr="00C5036F">
        <w:rPr>
          <w:rFonts w:ascii="Times New Roman" w:hAnsi="Times New Roman" w:cs="Times New Roman"/>
          <w:sz w:val="24"/>
          <w:szCs w:val="24"/>
        </w:rPr>
        <w:t xml:space="preserve">строительства, </w:t>
      </w:r>
      <w:proofErr w:type="gramStart"/>
      <w:r w:rsidRPr="00C5036F">
        <w:rPr>
          <w:rFonts w:ascii="Times New Roman" w:hAnsi="Times New Roman" w:cs="Times New Roman"/>
          <w:sz w:val="24"/>
          <w:szCs w:val="24"/>
        </w:rPr>
        <w:t>выполнившим</w:t>
      </w:r>
      <w:proofErr w:type="gramEnd"/>
      <w:r w:rsidRPr="00C5036F">
        <w:rPr>
          <w:rFonts w:ascii="Times New Roman" w:hAnsi="Times New Roman" w:cs="Times New Roman"/>
          <w:sz w:val="24"/>
          <w:szCs w:val="24"/>
        </w:rPr>
        <w:t xml:space="preserve"> наименование частей или разделов</w:t>
      </w:r>
    </w:p>
    <w:p w:rsidR="000C75AC" w:rsidRPr="00C5036F" w:rsidRDefault="000C75AC" w:rsidP="000C75AC">
      <w:pPr>
        <w:pStyle w:val="ConsPlusNonformat"/>
        <w:jc w:val="both"/>
        <w:rPr>
          <w:rFonts w:ascii="Times New Roman" w:hAnsi="Times New Roman" w:cs="Times New Roman"/>
          <w:sz w:val="24"/>
          <w:szCs w:val="24"/>
        </w:rPr>
      </w:pPr>
      <w:r w:rsidRPr="00C5036F">
        <w:rPr>
          <w:rFonts w:ascii="Times New Roman" w:hAnsi="Times New Roman" w:cs="Times New Roman"/>
          <w:sz w:val="24"/>
          <w:szCs w:val="24"/>
        </w:rPr>
        <w:t>______________________________________________________________________</w:t>
      </w:r>
    </w:p>
    <w:p w:rsidR="000C75AC" w:rsidRPr="00C5036F" w:rsidRDefault="000C75AC" w:rsidP="000C75AC">
      <w:pPr>
        <w:pStyle w:val="ConsPlusNonformat"/>
        <w:jc w:val="both"/>
        <w:rPr>
          <w:rFonts w:ascii="Times New Roman" w:hAnsi="Times New Roman" w:cs="Times New Roman"/>
          <w:sz w:val="24"/>
          <w:szCs w:val="24"/>
        </w:rPr>
      </w:pPr>
      <w:r w:rsidRPr="00C5036F">
        <w:rPr>
          <w:rFonts w:ascii="Times New Roman" w:hAnsi="Times New Roman" w:cs="Times New Roman"/>
          <w:sz w:val="24"/>
          <w:szCs w:val="24"/>
        </w:rPr>
        <w:t>документации и организациями __________________________________________</w:t>
      </w:r>
    </w:p>
    <w:p w:rsidR="000C75AC" w:rsidRPr="00C5036F" w:rsidRDefault="000C75AC" w:rsidP="000C75AC">
      <w:pPr>
        <w:pStyle w:val="ConsPlusNonformat"/>
        <w:jc w:val="both"/>
        <w:rPr>
          <w:rFonts w:ascii="Times New Roman" w:hAnsi="Times New Roman" w:cs="Times New Roman"/>
          <w:sz w:val="24"/>
          <w:szCs w:val="24"/>
        </w:rPr>
      </w:pPr>
      <w:r w:rsidRPr="00C5036F">
        <w:rPr>
          <w:rFonts w:ascii="Times New Roman" w:hAnsi="Times New Roman" w:cs="Times New Roman"/>
          <w:sz w:val="24"/>
          <w:szCs w:val="24"/>
        </w:rPr>
        <w:t>______________________________________________________________________</w:t>
      </w:r>
    </w:p>
    <w:p w:rsidR="000C75AC" w:rsidRPr="00C5036F" w:rsidRDefault="000C75AC" w:rsidP="000C75AC">
      <w:pPr>
        <w:pStyle w:val="ConsPlusNonformat"/>
        <w:jc w:val="center"/>
        <w:rPr>
          <w:rFonts w:ascii="Times New Roman" w:hAnsi="Times New Roman" w:cs="Times New Roman"/>
          <w:sz w:val="24"/>
          <w:szCs w:val="24"/>
        </w:rPr>
      </w:pPr>
      <w:r w:rsidRPr="00C5036F">
        <w:rPr>
          <w:rFonts w:ascii="Times New Roman" w:hAnsi="Times New Roman" w:cs="Times New Roman"/>
          <w:sz w:val="24"/>
          <w:szCs w:val="24"/>
        </w:rPr>
        <w:t>наименование организаций, их реквизиты,</w:t>
      </w:r>
    </w:p>
    <w:p w:rsidR="000C75AC" w:rsidRPr="00C5036F" w:rsidRDefault="000C75AC" w:rsidP="000C75AC">
      <w:pPr>
        <w:pStyle w:val="ConsPlusNonformat"/>
        <w:jc w:val="both"/>
        <w:rPr>
          <w:rFonts w:ascii="Times New Roman" w:hAnsi="Times New Roman" w:cs="Times New Roman"/>
          <w:sz w:val="24"/>
          <w:szCs w:val="24"/>
        </w:rPr>
      </w:pPr>
      <w:r w:rsidRPr="00C5036F">
        <w:rPr>
          <w:rFonts w:ascii="Times New Roman" w:hAnsi="Times New Roman" w:cs="Times New Roman"/>
          <w:sz w:val="24"/>
          <w:szCs w:val="24"/>
        </w:rPr>
        <w:t>______________________________________________________________________</w:t>
      </w:r>
    </w:p>
    <w:p w:rsidR="000C75AC" w:rsidRPr="00C5036F" w:rsidRDefault="000C75AC" w:rsidP="000C75AC">
      <w:pPr>
        <w:pStyle w:val="ConsPlusNonformat"/>
        <w:jc w:val="center"/>
        <w:rPr>
          <w:rFonts w:ascii="Times New Roman" w:hAnsi="Times New Roman" w:cs="Times New Roman"/>
          <w:sz w:val="24"/>
          <w:szCs w:val="24"/>
        </w:rPr>
      </w:pPr>
      <w:r w:rsidRPr="00C5036F">
        <w:rPr>
          <w:rFonts w:ascii="Times New Roman" w:hAnsi="Times New Roman" w:cs="Times New Roman"/>
          <w:sz w:val="24"/>
          <w:szCs w:val="24"/>
        </w:rPr>
        <w:t>номер свидетельства о допуске к определенному виду/видам работ,</w:t>
      </w:r>
    </w:p>
    <w:p w:rsidR="000C75AC" w:rsidRPr="00C5036F" w:rsidRDefault="000C75AC" w:rsidP="000C75AC">
      <w:pPr>
        <w:pStyle w:val="ConsPlusNonformat"/>
        <w:jc w:val="both"/>
        <w:rPr>
          <w:rFonts w:ascii="Times New Roman" w:hAnsi="Times New Roman" w:cs="Times New Roman"/>
          <w:sz w:val="24"/>
          <w:szCs w:val="24"/>
        </w:rPr>
      </w:pPr>
      <w:r w:rsidRPr="00C5036F">
        <w:rPr>
          <w:rFonts w:ascii="Times New Roman" w:hAnsi="Times New Roman" w:cs="Times New Roman"/>
          <w:sz w:val="24"/>
          <w:szCs w:val="24"/>
        </w:rPr>
        <w:t>______________________________________________________________________</w:t>
      </w:r>
    </w:p>
    <w:p w:rsidR="000C75AC" w:rsidRPr="00C5036F" w:rsidRDefault="000C75AC" w:rsidP="000C75AC">
      <w:pPr>
        <w:pStyle w:val="ConsPlusNonformat"/>
        <w:jc w:val="center"/>
        <w:rPr>
          <w:rFonts w:ascii="Times New Roman" w:hAnsi="Times New Roman" w:cs="Times New Roman"/>
          <w:sz w:val="24"/>
          <w:szCs w:val="24"/>
        </w:rPr>
      </w:pPr>
      <w:proofErr w:type="gramStart"/>
      <w:r w:rsidRPr="00C5036F">
        <w:rPr>
          <w:rFonts w:ascii="Times New Roman" w:hAnsi="Times New Roman" w:cs="Times New Roman"/>
          <w:sz w:val="24"/>
          <w:szCs w:val="24"/>
        </w:rPr>
        <w:t>которые</w:t>
      </w:r>
      <w:proofErr w:type="gramEnd"/>
      <w:r w:rsidRPr="00C5036F">
        <w:rPr>
          <w:rFonts w:ascii="Times New Roman" w:hAnsi="Times New Roman" w:cs="Times New Roman"/>
          <w:sz w:val="24"/>
          <w:szCs w:val="24"/>
        </w:rPr>
        <w:t xml:space="preserve"> оказывают влияние на безопасность объектов капитального</w:t>
      </w:r>
    </w:p>
    <w:p w:rsidR="000C75AC" w:rsidRPr="00C5036F" w:rsidRDefault="000C75AC" w:rsidP="000C75AC">
      <w:pPr>
        <w:pStyle w:val="ConsPlusNonformat"/>
        <w:jc w:val="both"/>
        <w:rPr>
          <w:rFonts w:ascii="Times New Roman" w:hAnsi="Times New Roman" w:cs="Times New Roman"/>
          <w:sz w:val="24"/>
          <w:szCs w:val="24"/>
        </w:rPr>
      </w:pPr>
      <w:r w:rsidRPr="00C5036F">
        <w:rPr>
          <w:rFonts w:ascii="Times New Roman" w:hAnsi="Times New Roman" w:cs="Times New Roman"/>
          <w:sz w:val="24"/>
          <w:szCs w:val="24"/>
        </w:rPr>
        <w:lastRenderedPageBreak/>
        <w:t>______________________________________________________________________</w:t>
      </w:r>
    </w:p>
    <w:p w:rsidR="000C75AC" w:rsidRPr="00C5036F" w:rsidRDefault="000C75AC" w:rsidP="000C75AC">
      <w:pPr>
        <w:pStyle w:val="ConsPlusNonformat"/>
        <w:jc w:val="center"/>
        <w:rPr>
          <w:rFonts w:ascii="Times New Roman" w:hAnsi="Times New Roman" w:cs="Times New Roman"/>
          <w:sz w:val="24"/>
          <w:szCs w:val="24"/>
        </w:rPr>
      </w:pPr>
      <w:r w:rsidRPr="00C5036F">
        <w:rPr>
          <w:rFonts w:ascii="Times New Roman" w:hAnsi="Times New Roman" w:cs="Times New Roman"/>
          <w:sz w:val="24"/>
          <w:szCs w:val="24"/>
        </w:rPr>
        <w:t>строительства, и выполненные части и разделы документации, при числе</w:t>
      </w:r>
    </w:p>
    <w:p w:rsidR="000C75AC" w:rsidRPr="00C5036F" w:rsidRDefault="000C75AC" w:rsidP="000C75AC">
      <w:pPr>
        <w:pStyle w:val="ConsPlusNonformat"/>
        <w:jc w:val="both"/>
        <w:rPr>
          <w:rFonts w:ascii="Times New Roman" w:hAnsi="Times New Roman" w:cs="Times New Roman"/>
          <w:sz w:val="24"/>
          <w:szCs w:val="24"/>
        </w:rPr>
      </w:pPr>
      <w:r w:rsidRPr="00C5036F">
        <w:rPr>
          <w:rFonts w:ascii="Times New Roman" w:hAnsi="Times New Roman" w:cs="Times New Roman"/>
          <w:sz w:val="24"/>
          <w:szCs w:val="24"/>
        </w:rPr>
        <w:t>______________________________________________________________________</w:t>
      </w:r>
    </w:p>
    <w:p w:rsidR="000C75AC" w:rsidRPr="00C5036F" w:rsidRDefault="000C75AC" w:rsidP="000C75AC">
      <w:pPr>
        <w:pStyle w:val="ConsPlusNonformat"/>
        <w:jc w:val="center"/>
        <w:rPr>
          <w:rFonts w:ascii="Times New Roman" w:hAnsi="Times New Roman" w:cs="Times New Roman"/>
          <w:sz w:val="24"/>
          <w:szCs w:val="24"/>
        </w:rPr>
      </w:pPr>
      <w:r w:rsidRPr="00C5036F">
        <w:rPr>
          <w:rFonts w:ascii="Times New Roman" w:hAnsi="Times New Roman" w:cs="Times New Roman"/>
          <w:sz w:val="24"/>
          <w:szCs w:val="24"/>
        </w:rPr>
        <w:t>организаций свыше трех их перечень указывается в приложении к акту</w:t>
      </w:r>
    </w:p>
    <w:p w:rsidR="0018079B" w:rsidRPr="00C5036F" w:rsidRDefault="0018079B" w:rsidP="0018079B">
      <w:pPr>
        <w:pStyle w:val="ConsPlusNonformat"/>
        <w:jc w:val="both"/>
        <w:rPr>
          <w:rFonts w:ascii="Times New Roman" w:hAnsi="Times New Roman" w:cs="Times New Roman"/>
          <w:sz w:val="24"/>
          <w:szCs w:val="24"/>
        </w:rPr>
      </w:pPr>
      <w:r w:rsidRPr="00C5036F">
        <w:rPr>
          <w:rFonts w:ascii="Times New Roman" w:hAnsi="Times New Roman" w:cs="Times New Roman"/>
          <w:sz w:val="24"/>
          <w:szCs w:val="24"/>
        </w:rPr>
        <w:t>5 Исходные данные для проектирования выданы</w:t>
      </w:r>
      <w:r w:rsidR="000C75AC" w:rsidRPr="00C5036F">
        <w:rPr>
          <w:rFonts w:ascii="Times New Roman" w:hAnsi="Times New Roman" w:cs="Times New Roman"/>
          <w:sz w:val="24"/>
          <w:szCs w:val="24"/>
        </w:rPr>
        <w:t xml:space="preserve"> ____________________________</w:t>
      </w:r>
    </w:p>
    <w:p w:rsidR="0018079B" w:rsidRPr="00C5036F" w:rsidRDefault="0018079B" w:rsidP="0018079B">
      <w:pPr>
        <w:pStyle w:val="ConsPlusNonformat"/>
        <w:jc w:val="both"/>
        <w:rPr>
          <w:rFonts w:ascii="Times New Roman" w:hAnsi="Times New Roman" w:cs="Times New Roman"/>
          <w:sz w:val="24"/>
          <w:szCs w:val="24"/>
        </w:rPr>
      </w:pPr>
      <w:r w:rsidRPr="00C5036F">
        <w:rPr>
          <w:rFonts w:ascii="Times New Roman" w:hAnsi="Times New Roman" w:cs="Times New Roman"/>
          <w:sz w:val="24"/>
          <w:szCs w:val="24"/>
        </w:rPr>
        <w:t>___________________________________________</w:t>
      </w:r>
      <w:r w:rsidR="000C75AC" w:rsidRPr="00C5036F">
        <w:rPr>
          <w:rFonts w:ascii="Times New Roman" w:hAnsi="Times New Roman" w:cs="Times New Roman"/>
          <w:sz w:val="24"/>
          <w:szCs w:val="24"/>
        </w:rPr>
        <w:t>___________________________</w:t>
      </w:r>
    </w:p>
    <w:p w:rsidR="0018079B" w:rsidRPr="00C5036F" w:rsidRDefault="0018079B" w:rsidP="000C75AC">
      <w:pPr>
        <w:pStyle w:val="ConsPlusNonformat"/>
        <w:jc w:val="center"/>
        <w:rPr>
          <w:rFonts w:ascii="Times New Roman" w:hAnsi="Times New Roman" w:cs="Times New Roman"/>
          <w:sz w:val="24"/>
          <w:szCs w:val="24"/>
        </w:rPr>
      </w:pPr>
      <w:r w:rsidRPr="00C5036F">
        <w:rPr>
          <w:rFonts w:ascii="Times New Roman" w:hAnsi="Times New Roman" w:cs="Times New Roman"/>
          <w:sz w:val="24"/>
          <w:szCs w:val="24"/>
        </w:rPr>
        <w:t xml:space="preserve">наименование </w:t>
      </w:r>
      <w:proofErr w:type="gramStart"/>
      <w:r w:rsidRPr="00C5036F">
        <w:rPr>
          <w:rFonts w:ascii="Times New Roman" w:hAnsi="Times New Roman" w:cs="Times New Roman"/>
          <w:sz w:val="24"/>
          <w:szCs w:val="24"/>
        </w:rPr>
        <w:t>научно-исследовательских</w:t>
      </w:r>
      <w:proofErr w:type="gramEnd"/>
      <w:r w:rsidRPr="00C5036F">
        <w:rPr>
          <w:rFonts w:ascii="Times New Roman" w:hAnsi="Times New Roman" w:cs="Times New Roman"/>
          <w:sz w:val="24"/>
          <w:szCs w:val="24"/>
        </w:rPr>
        <w:t>, изыскательских</w:t>
      </w:r>
    </w:p>
    <w:p w:rsidR="0018079B" w:rsidRPr="00C5036F" w:rsidRDefault="0018079B" w:rsidP="0018079B">
      <w:pPr>
        <w:pStyle w:val="ConsPlusNonformat"/>
        <w:jc w:val="both"/>
        <w:rPr>
          <w:rFonts w:ascii="Times New Roman" w:hAnsi="Times New Roman" w:cs="Times New Roman"/>
          <w:sz w:val="24"/>
          <w:szCs w:val="24"/>
        </w:rPr>
      </w:pPr>
      <w:r w:rsidRPr="00C5036F">
        <w:rPr>
          <w:rFonts w:ascii="Times New Roman" w:hAnsi="Times New Roman" w:cs="Times New Roman"/>
          <w:sz w:val="24"/>
          <w:szCs w:val="24"/>
        </w:rPr>
        <w:t>___________________________________________</w:t>
      </w:r>
      <w:r w:rsidR="000C75AC" w:rsidRPr="00C5036F">
        <w:rPr>
          <w:rFonts w:ascii="Times New Roman" w:hAnsi="Times New Roman" w:cs="Times New Roman"/>
          <w:sz w:val="24"/>
          <w:szCs w:val="24"/>
        </w:rPr>
        <w:t>___________________________</w:t>
      </w:r>
    </w:p>
    <w:p w:rsidR="0018079B" w:rsidRPr="00C5036F" w:rsidRDefault="0018079B" w:rsidP="000C75AC">
      <w:pPr>
        <w:pStyle w:val="ConsPlusNonformat"/>
        <w:jc w:val="center"/>
        <w:rPr>
          <w:rFonts w:ascii="Times New Roman" w:hAnsi="Times New Roman" w:cs="Times New Roman"/>
          <w:sz w:val="24"/>
          <w:szCs w:val="24"/>
        </w:rPr>
      </w:pPr>
      <w:r w:rsidRPr="00C5036F">
        <w:rPr>
          <w:rFonts w:ascii="Times New Roman" w:hAnsi="Times New Roman" w:cs="Times New Roman"/>
          <w:sz w:val="24"/>
          <w:szCs w:val="24"/>
        </w:rPr>
        <w:t>и других организаций</w:t>
      </w:r>
    </w:p>
    <w:p w:rsidR="0018079B" w:rsidRPr="00C5036F" w:rsidRDefault="0018079B" w:rsidP="0018079B">
      <w:pPr>
        <w:pStyle w:val="ConsPlusNonformat"/>
        <w:jc w:val="both"/>
        <w:rPr>
          <w:rFonts w:ascii="Times New Roman" w:hAnsi="Times New Roman" w:cs="Times New Roman"/>
          <w:sz w:val="24"/>
          <w:szCs w:val="24"/>
        </w:rPr>
      </w:pPr>
      <w:r w:rsidRPr="00C5036F">
        <w:rPr>
          <w:rFonts w:ascii="Times New Roman" w:hAnsi="Times New Roman" w:cs="Times New Roman"/>
          <w:sz w:val="24"/>
          <w:szCs w:val="24"/>
        </w:rPr>
        <w:t>6 Проектная документация утверждена _______</w:t>
      </w:r>
      <w:r w:rsidR="000C75AC" w:rsidRPr="00C5036F">
        <w:rPr>
          <w:rFonts w:ascii="Times New Roman" w:hAnsi="Times New Roman" w:cs="Times New Roman"/>
          <w:sz w:val="24"/>
          <w:szCs w:val="24"/>
        </w:rPr>
        <w:t>_____________________________</w:t>
      </w:r>
    </w:p>
    <w:p w:rsidR="0018079B" w:rsidRPr="00C5036F" w:rsidRDefault="0018079B" w:rsidP="0018079B">
      <w:pPr>
        <w:pStyle w:val="ConsPlusNonformat"/>
        <w:jc w:val="both"/>
        <w:rPr>
          <w:rFonts w:ascii="Times New Roman" w:hAnsi="Times New Roman" w:cs="Times New Roman"/>
          <w:sz w:val="24"/>
          <w:szCs w:val="24"/>
        </w:rPr>
      </w:pPr>
      <w:r w:rsidRPr="00C5036F">
        <w:rPr>
          <w:rFonts w:ascii="Times New Roman" w:hAnsi="Times New Roman" w:cs="Times New Roman"/>
          <w:sz w:val="24"/>
          <w:szCs w:val="24"/>
        </w:rPr>
        <w:t>___________________________________________</w:t>
      </w:r>
      <w:r w:rsidR="000C75AC" w:rsidRPr="00C5036F">
        <w:rPr>
          <w:rFonts w:ascii="Times New Roman" w:hAnsi="Times New Roman" w:cs="Times New Roman"/>
          <w:sz w:val="24"/>
          <w:szCs w:val="24"/>
        </w:rPr>
        <w:t>___________________________</w:t>
      </w:r>
    </w:p>
    <w:p w:rsidR="0018079B" w:rsidRPr="00C5036F" w:rsidRDefault="0018079B" w:rsidP="000C75AC">
      <w:pPr>
        <w:pStyle w:val="ConsPlusNonformat"/>
        <w:jc w:val="center"/>
        <w:rPr>
          <w:rFonts w:ascii="Times New Roman" w:hAnsi="Times New Roman" w:cs="Times New Roman"/>
          <w:sz w:val="24"/>
          <w:szCs w:val="24"/>
        </w:rPr>
      </w:pPr>
      <w:r w:rsidRPr="00C5036F">
        <w:rPr>
          <w:rFonts w:ascii="Times New Roman" w:hAnsi="Times New Roman" w:cs="Times New Roman"/>
          <w:sz w:val="24"/>
          <w:szCs w:val="24"/>
        </w:rPr>
        <w:t>наименование органа, утвердившего (</w:t>
      </w:r>
      <w:proofErr w:type="spellStart"/>
      <w:r w:rsidRPr="00C5036F">
        <w:rPr>
          <w:rFonts w:ascii="Times New Roman" w:hAnsi="Times New Roman" w:cs="Times New Roman"/>
          <w:sz w:val="24"/>
          <w:szCs w:val="24"/>
        </w:rPr>
        <w:t>переутвердившего</w:t>
      </w:r>
      <w:proofErr w:type="spellEnd"/>
      <w:r w:rsidRPr="00C5036F">
        <w:rPr>
          <w:rFonts w:ascii="Times New Roman" w:hAnsi="Times New Roman" w:cs="Times New Roman"/>
          <w:sz w:val="24"/>
          <w:szCs w:val="24"/>
        </w:rPr>
        <w:t>) документацию</w:t>
      </w:r>
    </w:p>
    <w:p w:rsidR="0018079B" w:rsidRPr="00C5036F" w:rsidRDefault="0018079B" w:rsidP="0018079B">
      <w:pPr>
        <w:pStyle w:val="ConsPlusNonformat"/>
        <w:jc w:val="both"/>
        <w:rPr>
          <w:rFonts w:ascii="Times New Roman" w:hAnsi="Times New Roman" w:cs="Times New Roman"/>
          <w:sz w:val="24"/>
          <w:szCs w:val="24"/>
        </w:rPr>
      </w:pPr>
      <w:r w:rsidRPr="00C5036F">
        <w:rPr>
          <w:rFonts w:ascii="Times New Roman" w:hAnsi="Times New Roman" w:cs="Times New Roman"/>
          <w:sz w:val="24"/>
          <w:szCs w:val="24"/>
        </w:rPr>
        <w:t>____________________________________________________________</w:t>
      </w:r>
      <w:r w:rsidR="000C75AC" w:rsidRPr="00C5036F">
        <w:rPr>
          <w:rFonts w:ascii="Times New Roman" w:hAnsi="Times New Roman" w:cs="Times New Roman"/>
          <w:sz w:val="24"/>
          <w:szCs w:val="24"/>
        </w:rPr>
        <w:t>__________</w:t>
      </w:r>
    </w:p>
    <w:p w:rsidR="0018079B" w:rsidRPr="00C5036F" w:rsidRDefault="0018079B" w:rsidP="000C75AC">
      <w:pPr>
        <w:pStyle w:val="ConsPlusNonformat"/>
        <w:jc w:val="center"/>
        <w:rPr>
          <w:rFonts w:ascii="Times New Roman" w:hAnsi="Times New Roman" w:cs="Times New Roman"/>
          <w:sz w:val="24"/>
          <w:szCs w:val="24"/>
        </w:rPr>
      </w:pPr>
      <w:r w:rsidRPr="00C5036F">
        <w:rPr>
          <w:rFonts w:ascii="Times New Roman" w:hAnsi="Times New Roman" w:cs="Times New Roman"/>
          <w:sz w:val="24"/>
          <w:szCs w:val="24"/>
        </w:rPr>
        <w:t>на объект, этап строительства</w:t>
      </w:r>
    </w:p>
    <w:p w:rsidR="0018079B" w:rsidRPr="00C5036F" w:rsidRDefault="000C75AC" w:rsidP="0018079B">
      <w:pPr>
        <w:pStyle w:val="ConsPlusNonformat"/>
        <w:jc w:val="both"/>
        <w:rPr>
          <w:rFonts w:ascii="Times New Roman" w:hAnsi="Times New Roman" w:cs="Times New Roman"/>
          <w:sz w:val="24"/>
          <w:szCs w:val="24"/>
        </w:rPr>
      </w:pPr>
      <w:r w:rsidRPr="00C5036F">
        <w:rPr>
          <w:rFonts w:ascii="Times New Roman" w:hAnsi="Times New Roman" w:cs="Times New Roman"/>
          <w:sz w:val="24"/>
          <w:szCs w:val="24"/>
        </w:rPr>
        <w:t>№</w:t>
      </w:r>
      <w:r w:rsidR="0018079B" w:rsidRPr="00C5036F">
        <w:rPr>
          <w:rFonts w:ascii="Times New Roman" w:hAnsi="Times New Roman" w:cs="Times New Roman"/>
          <w:sz w:val="24"/>
          <w:szCs w:val="24"/>
        </w:rPr>
        <w:t xml:space="preserve"> _______________________ "___" _______________ 20__ г.</w:t>
      </w:r>
    </w:p>
    <w:p w:rsidR="0018079B" w:rsidRPr="00C5036F" w:rsidRDefault="0018079B" w:rsidP="0018079B">
      <w:pPr>
        <w:pStyle w:val="ConsPlusNonformat"/>
        <w:jc w:val="both"/>
        <w:rPr>
          <w:rFonts w:ascii="Times New Roman" w:hAnsi="Times New Roman" w:cs="Times New Roman"/>
          <w:sz w:val="24"/>
          <w:szCs w:val="24"/>
        </w:rPr>
      </w:pPr>
      <w:r w:rsidRPr="00C5036F">
        <w:rPr>
          <w:rFonts w:ascii="Times New Roman" w:hAnsi="Times New Roman" w:cs="Times New Roman"/>
          <w:sz w:val="24"/>
          <w:szCs w:val="24"/>
        </w:rPr>
        <w:t>Заключение __________________________________________________________</w:t>
      </w:r>
      <w:r w:rsidR="000C75AC" w:rsidRPr="00C5036F">
        <w:rPr>
          <w:rFonts w:ascii="Times New Roman" w:hAnsi="Times New Roman" w:cs="Times New Roman"/>
          <w:sz w:val="24"/>
          <w:szCs w:val="24"/>
        </w:rPr>
        <w:t>______</w:t>
      </w:r>
      <w:r w:rsidRPr="00C5036F">
        <w:rPr>
          <w:rFonts w:ascii="Times New Roman" w:hAnsi="Times New Roman" w:cs="Times New Roman"/>
          <w:sz w:val="24"/>
          <w:szCs w:val="24"/>
        </w:rPr>
        <w:t>______</w:t>
      </w:r>
    </w:p>
    <w:p w:rsidR="0018079B" w:rsidRPr="00C5036F" w:rsidRDefault="0018079B" w:rsidP="000C75AC">
      <w:pPr>
        <w:pStyle w:val="ConsPlusNonformat"/>
        <w:jc w:val="center"/>
        <w:rPr>
          <w:rFonts w:ascii="Times New Roman" w:hAnsi="Times New Roman" w:cs="Times New Roman"/>
          <w:sz w:val="24"/>
          <w:szCs w:val="24"/>
        </w:rPr>
      </w:pPr>
      <w:r w:rsidRPr="00C5036F">
        <w:rPr>
          <w:rFonts w:ascii="Times New Roman" w:hAnsi="Times New Roman" w:cs="Times New Roman"/>
          <w:sz w:val="24"/>
          <w:szCs w:val="24"/>
        </w:rPr>
        <w:t>наименование органа экспертизы проектной документации</w:t>
      </w:r>
    </w:p>
    <w:p w:rsidR="000C75AC" w:rsidRPr="00C5036F" w:rsidRDefault="000C75AC" w:rsidP="000C75AC">
      <w:pPr>
        <w:pStyle w:val="ConsPlusNonformat"/>
        <w:jc w:val="both"/>
        <w:rPr>
          <w:rFonts w:ascii="Times New Roman" w:hAnsi="Times New Roman" w:cs="Times New Roman"/>
          <w:sz w:val="24"/>
          <w:szCs w:val="24"/>
        </w:rPr>
      </w:pPr>
      <w:r w:rsidRPr="00C5036F">
        <w:rPr>
          <w:rFonts w:ascii="Times New Roman" w:hAnsi="Times New Roman" w:cs="Times New Roman"/>
          <w:sz w:val="24"/>
          <w:szCs w:val="24"/>
        </w:rPr>
        <w:t>7 Строительно-монтажные работы осуществлены в сроки:</w:t>
      </w:r>
    </w:p>
    <w:p w:rsidR="000C75AC" w:rsidRPr="00C5036F" w:rsidRDefault="000C75AC" w:rsidP="000C75AC">
      <w:pPr>
        <w:pStyle w:val="ConsPlusNonformat"/>
        <w:jc w:val="both"/>
        <w:rPr>
          <w:rFonts w:ascii="Times New Roman" w:hAnsi="Times New Roman" w:cs="Times New Roman"/>
          <w:sz w:val="24"/>
          <w:szCs w:val="24"/>
        </w:rPr>
      </w:pPr>
      <w:r w:rsidRPr="00C5036F">
        <w:rPr>
          <w:rFonts w:ascii="Times New Roman" w:hAnsi="Times New Roman" w:cs="Times New Roman"/>
          <w:sz w:val="24"/>
          <w:szCs w:val="24"/>
        </w:rPr>
        <w:t>начало ________________________</w:t>
      </w:r>
    </w:p>
    <w:p w:rsidR="000C75AC" w:rsidRPr="00C5036F" w:rsidRDefault="000C75AC" w:rsidP="000C75AC">
      <w:pPr>
        <w:pStyle w:val="ConsPlusNonformat"/>
        <w:rPr>
          <w:rFonts w:ascii="Times New Roman" w:hAnsi="Times New Roman" w:cs="Times New Roman"/>
          <w:sz w:val="24"/>
          <w:szCs w:val="24"/>
        </w:rPr>
      </w:pPr>
      <w:r w:rsidRPr="00C5036F">
        <w:rPr>
          <w:rFonts w:ascii="Times New Roman" w:hAnsi="Times New Roman" w:cs="Times New Roman"/>
          <w:sz w:val="24"/>
          <w:szCs w:val="24"/>
        </w:rPr>
        <w:t xml:space="preserve">                                                 месяц, год</w:t>
      </w:r>
    </w:p>
    <w:p w:rsidR="000C75AC" w:rsidRPr="00C5036F" w:rsidRDefault="000C75AC" w:rsidP="000C75AC">
      <w:pPr>
        <w:pStyle w:val="ConsPlusNonformat"/>
        <w:rPr>
          <w:rFonts w:ascii="Times New Roman" w:hAnsi="Times New Roman" w:cs="Times New Roman"/>
          <w:sz w:val="24"/>
          <w:szCs w:val="24"/>
        </w:rPr>
      </w:pPr>
      <w:r w:rsidRPr="00C5036F">
        <w:rPr>
          <w:rFonts w:ascii="Times New Roman" w:hAnsi="Times New Roman" w:cs="Times New Roman"/>
          <w:sz w:val="24"/>
          <w:szCs w:val="24"/>
        </w:rPr>
        <w:t>окончание _____________________</w:t>
      </w:r>
    </w:p>
    <w:p w:rsidR="000C75AC" w:rsidRPr="00C5036F" w:rsidRDefault="000C75AC" w:rsidP="000C75AC">
      <w:pPr>
        <w:pStyle w:val="ConsPlusNonformat"/>
        <w:jc w:val="both"/>
        <w:rPr>
          <w:rFonts w:ascii="Times New Roman" w:hAnsi="Times New Roman" w:cs="Times New Roman"/>
          <w:sz w:val="24"/>
          <w:szCs w:val="24"/>
        </w:rPr>
      </w:pPr>
      <w:r w:rsidRPr="00C5036F">
        <w:rPr>
          <w:rFonts w:ascii="Times New Roman" w:hAnsi="Times New Roman" w:cs="Times New Roman"/>
          <w:sz w:val="24"/>
          <w:szCs w:val="24"/>
        </w:rPr>
        <w:t xml:space="preserve">                             месяц, год</w:t>
      </w:r>
    </w:p>
    <w:p w:rsidR="0018079B" w:rsidRPr="00C5036F" w:rsidRDefault="0018079B" w:rsidP="0018079B">
      <w:pPr>
        <w:pStyle w:val="ConsPlusNonformat"/>
        <w:jc w:val="both"/>
        <w:rPr>
          <w:rFonts w:ascii="Times New Roman" w:hAnsi="Times New Roman" w:cs="Times New Roman"/>
          <w:sz w:val="24"/>
          <w:szCs w:val="24"/>
        </w:rPr>
      </w:pPr>
      <w:r w:rsidRPr="00C5036F">
        <w:rPr>
          <w:rFonts w:ascii="Times New Roman" w:hAnsi="Times New Roman" w:cs="Times New Roman"/>
          <w:sz w:val="24"/>
          <w:szCs w:val="24"/>
        </w:rPr>
        <w:t xml:space="preserve">8 Предъявленный  к  приемке   в   эксплуатацию   объект   </w:t>
      </w:r>
      <w:proofErr w:type="gramStart"/>
      <w:r w:rsidRPr="00C5036F">
        <w:rPr>
          <w:rFonts w:ascii="Times New Roman" w:hAnsi="Times New Roman" w:cs="Times New Roman"/>
          <w:sz w:val="24"/>
          <w:szCs w:val="24"/>
        </w:rPr>
        <w:t>производственного</w:t>
      </w:r>
      <w:proofErr w:type="gramEnd"/>
    </w:p>
    <w:p w:rsidR="0018079B" w:rsidRPr="00C5036F" w:rsidRDefault="0018079B" w:rsidP="0018079B">
      <w:pPr>
        <w:pStyle w:val="ConsPlusNonformat"/>
        <w:jc w:val="both"/>
        <w:rPr>
          <w:rFonts w:ascii="Times New Roman" w:hAnsi="Times New Roman" w:cs="Times New Roman"/>
          <w:sz w:val="24"/>
          <w:szCs w:val="24"/>
        </w:rPr>
      </w:pPr>
      <w:r w:rsidRPr="00C5036F">
        <w:rPr>
          <w:rFonts w:ascii="Times New Roman" w:hAnsi="Times New Roman" w:cs="Times New Roman"/>
          <w:sz w:val="24"/>
          <w:szCs w:val="24"/>
        </w:rPr>
        <w:t>назначения имеет следующие показатели:</w:t>
      </w:r>
    </w:p>
    <w:p w:rsidR="0018079B" w:rsidRPr="00C5036F" w:rsidRDefault="0018079B" w:rsidP="0018079B">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900"/>
        <w:gridCol w:w="2881"/>
      </w:tblGrid>
      <w:tr w:rsidR="0018079B" w:rsidRPr="00C5036F" w:rsidTr="000C75AC">
        <w:tc>
          <w:tcPr>
            <w:tcW w:w="6900" w:type="dxa"/>
            <w:tcBorders>
              <w:top w:val="single" w:sz="4" w:space="0" w:color="auto"/>
              <w:left w:val="single" w:sz="4" w:space="0" w:color="auto"/>
              <w:bottom w:val="single" w:sz="4" w:space="0" w:color="auto"/>
              <w:right w:val="single" w:sz="4" w:space="0" w:color="auto"/>
            </w:tcBorders>
            <w:hideMark/>
          </w:tcPr>
          <w:p w:rsidR="0018079B" w:rsidRPr="00C5036F" w:rsidRDefault="0018079B" w:rsidP="00A86C58">
            <w:pPr>
              <w:pStyle w:val="ConsPlusNormal"/>
              <w:spacing w:line="276" w:lineRule="auto"/>
              <w:jc w:val="center"/>
              <w:rPr>
                <w:rFonts w:ascii="Times New Roman" w:hAnsi="Times New Roman" w:cs="Times New Roman"/>
                <w:sz w:val="24"/>
                <w:szCs w:val="24"/>
              </w:rPr>
            </w:pPr>
            <w:r w:rsidRPr="00C5036F">
              <w:rPr>
                <w:rFonts w:ascii="Times New Roman" w:hAnsi="Times New Roman" w:cs="Times New Roman"/>
                <w:sz w:val="24"/>
                <w:szCs w:val="24"/>
              </w:rPr>
              <w:t>Наименование показателя, единица измерения</w:t>
            </w:r>
          </w:p>
        </w:tc>
        <w:tc>
          <w:tcPr>
            <w:tcW w:w="2881" w:type="dxa"/>
            <w:tcBorders>
              <w:top w:val="single" w:sz="4" w:space="0" w:color="auto"/>
              <w:left w:val="single" w:sz="4" w:space="0" w:color="auto"/>
              <w:bottom w:val="single" w:sz="4" w:space="0" w:color="auto"/>
              <w:right w:val="single" w:sz="4" w:space="0" w:color="auto"/>
            </w:tcBorders>
            <w:hideMark/>
          </w:tcPr>
          <w:p w:rsidR="0018079B" w:rsidRPr="00C5036F" w:rsidRDefault="0018079B" w:rsidP="00A86C58">
            <w:pPr>
              <w:pStyle w:val="ConsPlusNormal"/>
              <w:spacing w:line="276" w:lineRule="auto"/>
              <w:jc w:val="center"/>
              <w:rPr>
                <w:rFonts w:ascii="Times New Roman" w:hAnsi="Times New Roman" w:cs="Times New Roman"/>
                <w:sz w:val="24"/>
                <w:szCs w:val="24"/>
              </w:rPr>
            </w:pPr>
            <w:r w:rsidRPr="00C5036F">
              <w:rPr>
                <w:rFonts w:ascii="Times New Roman" w:hAnsi="Times New Roman" w:cs="Times New Roman"/>
                <w:sz w:val="24"/>
                <w:szCs w:val="24"/>
              </w:rPr>
              <w:t>Фактически</w:t>
            </w:r>
          </w:p>
        </w:tc>
      </w:tr>
      <w:tr w:rsidR="0018079B" w:rsidRPr="00C5036F" w:rsidTr="000C75AC">
        <w:tc>
          <w:tcPr>
            <w:tcW w:w="6900" w:type="dxa"/>
            <w:tcBorders>
              <w:top w:val="single" w:sz="4" w:space="0" w:color="auto"/>
              <w:left w:val="single" w:sz="4" w:space="0" w:color="auto"/>
              <w:bottom w:val="single" w:sz="4" w:space="0" w:color="auto"/>
              <w:right w:val="single" w:sz="4" w:space="0" w:color="auto"/>
            </w:tcBorders>
            <w:hideMark/>
          </w:tcPr>
          <w:p w:rsidR="0018079B" w:rsidRPr="00C5036F" w:rsidRDefault="0018079B" w:rsidP="00A86C58">
            <w:pPr>
              <w:pStyle w:val="ConsPlusNormal"/>
              <w:spacing w:line="276" w:lineRule="auto"/>
              <w:rPr>
                <w:rFonts w:ascii="Times New Roman" w:hAnsi="Times New Roman" w:cs="Times New Roman"/>
                <w:sz w:val="24"/>
                <w:szCs w:val="24"/>
              </w:rPr>
            </w:pPr>
            <w:r w:rsidRPr="00C5036F">
              <w:rPr>
                <w:rFonts w:ascii="Times New Roman" w:hAnsi="Times New Roman" w:cs="Times New Roman"/>
                <w:sz w:val="24"/>
                <w:szCs w:val="24"/>
              </w:rPr>
              <w:t>Тип объекта</w:t>
            </w:r>
          </w:p>
        </w:tc>
        <w:tc>
          <w:tcPr>
            <w:tcW w:w="2881" w:type="dxa"/>
            <w:tcBorders>
              <w:top w:val="single" w:sz="4" w:space="0" w:color="auto"/>
              <w:left w:val="single" w:sz="4" w:space="0" w:color="auto"/>
              <w:bottom w:val="single" w:sz="4" w:space="0" w:color="auto"/>
              <w:right w:val="single" w:sz="4" w:space="0" w:color="auto"/>
            </w:tcBorders>
          </w:tcPr>
          <w:p w:rsidR="0018079B" w:rsidRPr="00C5036F" w:rsidRDefault="0018079B" w:rsidP="00A86C58">
            <w:pPr>
              <w:pStyle w:val="ConsPlusNormal"/>
              <w:spacing w:line="276" w:lineRule="auto"/>
              <w:rPr>
                <w:rFonts w:ascii="Times New Roman" w:hAnsi="Times New Roman" w:cs="Times New Roman"/>
                <w:sz w:val="24"/>
                <w:szCs w:val="24"/>
              </w:rPr>
            </w:pPr>
          </w:p>
        </w:tc>
      </w:tr>
      <w:tr w:rsidR="0018079B" w:rsidRPr="00C5036F" w:rsidTr="000C75AC">
        <w:tc>
          <w:tcPr>
            <w:tcW w:w="6900" w:type="dxa"/>
            <w:tcBorders>
              <w:top w:val="single" w:sz="4" w:space="0" w:color="auto"/>
              <w:left w:val="single" w:sz="4" w:space="0" w:color="auto"/>
              <w:bottom w:val="single" w:sz="4" w:space="0" w:color="auto"/>
              <w:right w:val="single" w:sz="4" w:space="0" w:color="auto"/>
            </w:tcBorders>
            <w:hideMark/>
          </w:tcPr>
          <w:p w:rsidR="0018079B" w:rsidRPr="00C5036F" w:rsidRDefault="0018079B" w:rsidP="00A86C58">
            <w:pPr>
              <w:pStyle w:val="ConsPlusNormal"/>
              <w:spacing w:line="276" w:lineRule="auto"/>
              <w:rPr>
                <w:rFonts w:ascii="Times New Roman" w:hAnsi="Times New Roman" w:cs="Times New Roman"/>
                <w:sz w:val="24"/>
                <w:szCs w:val="24"/>
              </w:rPr>
            </w:pPr>
            <w:r w:rsidRPr="00C5036F">
              <w:rPr>
                <w:rFonts w:ascii="Times New Roman" w:hAnsi="Times New Roman" w:cs="Times New Roman"/>
                <w:sz w:val="24"/>
                <w:szCs w:val="24"/>
              </w:rPr>
              <w:t>Мощность</w:t>
            </w:r>
          </w:p>
        </w:tc>
        <w:tc>
          <w:tcPr>
            <w:tcW w:w="2881" w:type="dxa"/>
            <w:tcBorders>
              <w:top w:val="single" w:sz="4" w:space="0" w:color="auto"/>
              <w:left w:val="single" w:sz="4" w:space="0" w:color="auto"/>
              <w:bottom w:val="single" w:sz="4" w:space="0" w:color="auto"/>
              <w:right w:val="single" w:sz="4" w:space="0" w:color="auto"/>
            </w:tcBorders>
          </w:tcPr>
          <w:p w:rsidR="0018079B" w:rsidRPr="00C5036F" w:rsidRDefault="0018079B" w:rsidP="00A86C58">
            <w:pPr>
              <w:pStyle w:val="ConsPlusNormal"/>
              <w:spacing w:line="276" w:lineRule="auto"/>
              <w:rPr>
                <w:rFonts w:ascii="Times New Roman" w:hAnsi="Times New Roman" w:cs="Times New Roman"/>
                <w:sz w:val="24"/>
                <w:szCs w:val="24"/>
              </w:rPr>
            </w:pPr>
          </w:p>
        </w:tc>
      </w:tr>
      <w:tr w:rsidR="0018079B" w:rsidRPr="00C5036F" w:rsidTr="000C75AC">
        <w:tc>
          <w:tcPr>
            <w:tcW w:w="6900" w:type="dxa"/>
            <w:tcBorders>
              <w:top w:val="single" w:sz="4" w:space="0" w:color="auto"/>
              <w:left w:val="single" w:sz="4" w:space="0" w:color="auto"/>
              <w:bottom w:val="single" w:sz="4" w:space="0" w:color="auto"/>
              <w:right w:val="single" w:sz="4" w:space="0" w:color="auto"/>
            </w:tcBorders>
            <w:hideMark/>
          </w:tcPr>
          <w:p w:rsidR="0018079B" w:rsidRPr="00C5036F" w:rsidRDefault="0018079B" w:rsidP="00A86C58">
            <w:pPr>
              <w:pStyle w:val="ConsPlusNormal"/>
              <w:spacing w:line="276" w:lineRule="auto"/>
              <w:rPr>
                <w:rFonts w:ascii="Times New Roman" w:hAnsi="Times New Roman" w:cs="Times New Roman"/>
                <w:sz w:val="24"/>
                <w:szCs w:val="24"/>
              </w:rPr>
            </w:pPr>
            <w:r w:rsidRPr="00C5036F">
              <w:rPr>
                <w:rFonts w:ascii="Times New Roman" w:hAnsi="Times New Roman" w:cs="Times New Roman"/>
                <w:sz w:val="24"/>
                <w:szCs w:val="24"/>
              </w:rPr>
              <w:t>Производительность</w:t>
            </w:r>
          </w:p>
        </w:tc>
        <w:tc>
          <w:tcPr>
            <w:tcW w:w="2881" w:type="dxa"/>
            <w:tcBorders>
              <w:top w:val="single" w:sz="4" w:space="0" w:color="auto"/>
              <w:left w:val="single" w:sz="4" w:space="0" w:color="auto"/>
              <w:bottom w:val="single" w:sz="4" w:space="0" w:color="auto"/>
              <w:right w:val="single" w:sz="4" w:space="0" w:color="auto"/>
            </w:tcBorders>
          </w:tcPr>
          <w:p w:rsidR="0018079B" w:rsidRPr="00C5036F" w:rsidRDefault="0018079B" w:rsidP="00A86C58">
            <w:pPr>
              <w:pStyle w:val="ConsPlusNormal"/>
              <w:spacing w:line="276" w:lineRule="auto"/>
              <w:rPr>
                <w:rFonts w:ascii="Times New Roman" w:hAnsi="Times New Roman" w:cs="Times New Roman"/>
                <w:sz w:val="24"/>
                <w:szCs w:val="24"/>
              </w:rPr>
            </w:pPr>
          </w:p>
        </w:tc>
      </w:tr>
      <w:tr w:rsidR="0018079B" w:rsidRPr="00C5036F" w:rsidTr="000C75AC">
        <w:tc>
          <w:tcPr>
            <w:tcW w:w="6900" w:type="dxa"/>
            <w:tcBorders>
              <w:top w:val="single" w:sz="4" w:space="0" w:color="auto"/>
              <w:left w:val="single" w:sz="4" w:space="0" w:color="auto"/>
              <w:bottom w:val="single" w:sz="4" w:space="0" w:color="auto"/>
              <w:right w:val="single" w:sz="4" w:space="0" w:color="auto"/>
            </w:tcBorders>
            <w:hideMark/>
          </w:tcPr>
          <w:p w:rsidR="0018079B" w:rsidRPr="00C5036F" w:rsidRDefault="0018079B" w:rsidP="00A86C58">
            <w:pPr>
              <w:pStyle w:val="ConsPlusNormal"/>
              <w:spacing w:line="276" w:lineRule="auto"/>
              <w:rPr>
                <w:rFonts w:ascii="Times New Roman" w:hAnsi="Times New Roman" w:cs="Times New Roman"/>
                <w:sz w:val="24"/>
                <w:szCs w:val="24"/>
              </w:rPr>
            </w:pPr>
            <w:r w:rsidRPr="00C5036F">
              <w:rPr>
                <w:rFonts w:ascii="Times New Roman" w:hAnsi="Times New Roman" w:cs="Times New Roman"/>
                <w:sz w:val="24"/>
                <w:szCs w:val="24"/>
              </w:rPr>
              <w:t>Сети и системы инженерно-технического обеспечения</w:t>
            </w:r>
          </w:p>
        </w:tc>
        <w:tc>
          <w:tcPr>
            <w:tcW w:w="2881" w:type="dxa"/>
            <w:tcBorders>
              <w:top w:val="single" w:sz="4" w:space="0" w:color="auto"/>
              <w:left w:val="single" w:sz="4" w:space="0" w:color="auto"/>
              <w:bottom w:val="single" w:sz="4" w:space="0" w:color="auto"/>
              <w:right w:val="single" w:sz="4" w:space="0" w:color="auto"/>
            </w:tcBorders>
          </w:tcPr>
          <w:p w:rsidR="0018079B" w:rsidRPr="00C5036F" w:rsidRDefault="0018079B" w:rsidP="00A86C58">
            <w:pPr>
              <w:pStyle w:val="ConsPlusNormal"/>
              <w:spacing w:line="276" w:lineRule="auto"/>
              <w:rPr>
                <w:rFonts w:ascii="Times New Roman" w:hAnsi="Times New Roman" w:cs="Times New Roman"/>
                <w:sz w:val="24"/>
                <w:szCs w:val="24"/>
              </w:rPr>
            </w:pPr>
          </w:p>
        </w:tc>
      </w:tr>
      <w:tr w:rsidR="0018079B" w:rsidRPr="00C5036F" w:rsidTr="000C75AC">
        <w:tc>
          <w:tcPr>
            <w:tcW w:w="6900" w:type="dxa"/>
            <w:tcBorders>
              <w:top w:val="single" w:sz="4" w:space="0" w:color="auto"/>
              <w:left w:val="single" w:sz="4" w:space="0" w:color="auto"/>
              <w:bottom w:val="single" w:sz="4" w:space="0" w:color="auto"/>
              <w:right w:val="single" w:sz="4" w:space="0" w:color="auto"/>
            </w:tcBorders>
            <w:hideMark/>
          </w:tcPr>
          <w:p w:rsidR="0018079B" w:rsidRPr="00C5036F" w:rsidRDefault="0018079B" w:rsidP="00A86C58">
            <w:pPr>
              <w:pStyle w:val="ConsPlusNormal"/>
              <w:spacing w:line="276" w:lineRule="auto"/>
              <w:rPr>
                <w:rFonts w:ascii="Times New Roman" w:hAnsi="Times New Roman" w:cs="Times New Roman"/>
                <w:sz w:val="24"/>
                <w:szCs w:val="24"/>
              </w:rPr>
            </w:pPr>
            <w:r w:rsidRPr="00C5036F">
              <w:rPr>
                <w:rFonts w:ascii="Times New Roman" w:hAnsi="Times New Roman" w:cs="Times New Roman"/>
                <w:sz w:val="24"/>
                <w:szCs w:val="24"/>
              </w:rPr>
              <w:t>Лифты, шт.</w:t>
            </w:r>
          </w:p>
        </w:tc>
        <w:tc>
          <w:tcPr>
            <w:tcW w:w="2881" w:type="dxa"/>
            <w:tcBorders>
              <w:top w:val="single" w:sz="4" w:space="0" w:color="auto"/>
              <w:left w:val="single" w:sz="4" w:space="0" w:color="auto"/>
              <w:bottom w:val="single" w:sz="4" w:space="0" w:color="auto"/>
              <w:right w:val="single" w:sz="4" w:space="0" w:color="auto"/>
            </w:tcBorders>
          </w:tcPr>
          <w:p w:rsidR="0018079B" w:rsidRPr="00C5036F" w:rsidRDefault="0018079B" w:rsidP="00A86C58">
            <w:pPr>
              <w:pStyle w:val="ConsPlusNormal"/>
              <w:spacing w:line="276" w:lineRule="auto"/>
              <w:rPr>
                <w:rFonts w:ascii="Times New Roman" w:hAnsi="Times New Roman" w:cs="Times New Roman"/>
                <w:sz w:val="24"/>
                <w:szCs w:val="24"/>
              </w:rPr>
            </w:pPr>
          </w:p>
        </w:tc>
      </w:tr>
      <w:tr w:rsidR="0018079B" w:rsidRPr="00C5036F" w:rsidTr="000C75AC">
        <w:tc>
          <w:tcPr>
            <w:tcW w:w="6900" w:type="dxa"/>
            <w:tcBorders>
              <w:top w:val="single" w:sz="4" w:space="0" w:color="auto"/>
              <w:left w:val="single" w:sz="4" w:space="0" w:color="auto"/>
              <w:bottom w:val="single" w:sz="4" w:space="0" w:color="auto"/>
              <w:right w:val="single" w:sz="4" w:space="0" w:color="auto"/>
            </w:tcBorders>
            <w:hideMark/>
          </w:tcPr>
          <w:p w:rsidR="0018079B" w:rsidRPr="00C5036F" w:rsidRDefault="0018079B" w:rsidP="00A86C58">
            <w:pPr>
              <w:pStyle w:val="ConsPlusNormal"/>
              <w:spacing w:line="276" w:lineRule="auto"/>
              <w:rPr>
                <w:rFonts w:ascii="Times New Roman" w:hAnsi="Times New Roman" w:cs="Times New Roman"/>
                <w:sz w:val="24"/>
                <w:szCs w:val="24"/>
              </w:rPr>
            </w:pPr>
            <w:r w:rsidRPr="00C5036F">
              <w:rPr>
                <w:rFonts w:ascii="Times New Roman" w:hAnsi="Times New Roman" w:cs="Times New Roman"/>
                <w:sz w:val="24"/>
                <w:szCs w:val="24"/>
              </w:rPr>
              <w:t>Эскалаторы, шт.</w:t>
            </w:r>
          </w:p>
        </w:tc>
        <w:tc>
          <w:tcPr>
            <w:tcW w:w="2881" w:type="dxa"/>
            <w:tcBorders>
              <w:top w:val="single" w:sz="4" w:space="0" w:color="auto"/>
              <w:left w:val="single" w:sz="4" w:space="0" w:color="auto"/>
              <w:bottom w:val="single" w:sz="4" w:space="0" w:color="auto"/>
              <w:right w:val="single" w:sz="4" w:space="0" w:color="auto"/>
            </w:tcBorders>
          </w:tcPr>
          <w:p w:rsidR="0018079B" w:rsidRPr="00C5036F" w:rsidRDefault="0018079B" w:rsidP="00A86C58">
            <w:pPr>
              <w:pStyle w:val="ConsPlusNormal"/>
              <w:spacing w:line="276" w:lineRule="auto"/>
              <w:rPr>
                <w:rFonts w:ascii="Times New Roman" w:hAnsi="Times New Roman" w:cs="Times New Roman"/>
                <w:sz w:val="24"/>
                <w:szCs w:val="24"/>
              </w:rPr>
            </w:pPr>
          </w:p>
        </w:tc>
      </w:tr>
      <w:tr w:rsidR="0018079B" w:rsidRPr="00C5036F" w:rsidTr="000C75AC">
        <w:tc>
          <w:tcPr>
            <w:tcW w:w="6900" w:type="dxa"/>
            <w:tcBorders>
              <w:top w:val="single" w:sz="4" w:space="0" w:color="auto"/>
              <w:left w:val="single" w:sz="4" w:space="0" w:color="auto"/>
              <w:bottom w:val="single" w:sz="4" w:space="0" w:color="auto"/>
              <w:right w:val="single" w:sz="4" w:space="0" w:color="auto"/>
            </w:tcBorders>
            <w:hideMark/>
          </w:tcPr>
          <w:p w:rsidR="0018079B" w:rsidRPr="00C5036F" w:rsidRDefault="0018079B" w:rsidP="00A86C58">
            <w:pPr>
              <w:pStyle w:val="ConsPlusNormal"/>
              <w:spacing w:line="276" w:lineRule="auto"/>
              <w:rPr>
                <w:rFonts w:ascii="Times New Roman" w:hAnsi="Times New Roman" w:cs="Times New Roman"/>
                <w:sz w:val="24"/>
                <w:szCs w:val="24"/>
              </w:rPr>
            </w:pPr>
            <w:r w:rsidRPr="00C5036F">
              <w:rPr>
                <w:rFonts w:ascii="Times New Roman" w:hAnsi="Times New Roman" w:cs="Times New Roman"/>
                <w:sz w:val="24"/>
                <w:szCs w:val="24"/>
              </w:rPr>
              <w:t>Инвалидные подъемники, шт.</w:t>
            </w:r>
          </w:p>
        </w:tc>
        <w:tc>
          <w:tcPr>
            <w:tcW w:w="2881" w:type="dxa"/>
            <w:tcBorders>
              <w:top w:val="single" w:sz="4" w:space="0" w:color="auto"/>
              <w:left w:val="single" w:sz="4" w:space="0" w:color="auto"/>
              <w:bottom w:val="single" w:sz="4" w:space="0" w:color="auto"/>
              <w:right w:val="single" w:sz="4" w:space="0" w:color="auto"/>
            </w:tcBorders>
          </w:tcPr>
          <w:p w:rsidR="0018079B" w:rsidRPr="00C5036F" w:rsidRDefault="0018079B" w:rsidP="00A86C58">
            <w:pPr>
              <w:pStyle w:val="ConsPlusNormal"/>
              <w:spacing w:line="276" w:lineRule="auto"/>
              <w:rPr>
                <w:rFonts w:ascii="Times New Roman" w:hAnsi="Times New Roman" w:cs="Times New Roman"/>
                <w:sz w:val="24"/>
                <w:szCs w:val="24"/>
              </w:rPr>
            </w:pPr>
          </w:p>
        </w:tc>
      </w:tr>
      <w:tr w:rsidR="0018079B" w:rsidRPr="00C5036F" w:rsidTr="000C75AC">
        <w:tc>
          <w:tcPr>
            <w:tcW w:w="6900" w:type="dxa"/>
            <w:tcBorders>
              <w:top w:val="single" w:sz="4" w:space="0" w:color="auto"/>
              <w:left w:val="single" w:sz="4" w:space="0" w:color="auto"/>
              <w:bottom w:val="single" w:sz="4" w:space="0" w:color="auto"/>
              <w:right w:val="single" w:sz="4" w:space="0" w:color="auto"/>
            </w:tcBorders>
            <w:hideMark/>
          </w:tcPr>
          <w:p w:rsidR="0018079B" w:rsidRPr="00C5036F" w:rsidRDefault="0018079B" w:rsidP="00A86C58">
            <w:pPr>
              <w:pStyle w:val="ConsPlusNormal"/>
              <w:spacing w:line="276" w:lineRule="auto"/>
              <w:rPr>
                <w:rFonts w:ascii="Times New Roman" w:hAnsi="Times New Roman" w:cs="Times New Roman"/>
                <w:sz w:val="24"/>
                <w:szCs w:val="24"/>
              </w:rPr>
            </w:pPr>
            <w:r w:rsidRPr="00C5036F">
              <w:rPr>
                <w:rFonts w:ascii="Times New Roman" w:hAnsi="Times New Roman" w:cs="Times New Roman"/>
                <w:sz w:val="24"/>
                <w:szCs w:val="24"/>
              </w:rPr>
              <w:t>Материалы фундаментов</w:t>
            </w:r>
          </w:p>
        </w:tc>
        <w:tc>
          <w:tcPr>
            <w:tcW w:w="2881" w:type="dxa"/>
            <w:tcBorders>
              <w:top w:val="single" w:sz="4" w:space="0" w:color="auto"/>
              <w:left w:val="single" w:sz="4" w:space="0" w:color="auto"/>
              <w:bottom w:val="single" w:sz="4" w:space="0" w:color="auto"/>
              <w:right w:val="single" w:sz="4" w:space="0" w:color="auto"/>
            </w:tcBorders>
          </w:tcPr>
          <w:p w:rsidR="0018079B" w:rsidRPr="00C5036F" w:rsidRDefault="0018079B" w:rsidP="00A86C58">
            <w:pPr>
              <w:pStyle w:val="ConsPlusNormal"/>
              <w:spacing w:line="276" w:lineRule="auto"/>
              <w:rPr>
                <w:rFonts w:ascii="Times New Roman" w:hAnsi="Times New Roman" w:cs="Times New Roman"/>
                <w:sz w:val="24"/>
                <w:szCs w:val="24"/>
              </w:rPr>
            </w:pPr>
          </w:p>
        </w:tc>
      </w:tr>
      <w:tr w:rsidR="0018079B" w:rsidRPr="00C5036F" w:rsidTr="000C75AC">
        <w:tc>
          <w:tcPr>
            <w:tcW w:w="6900" w:type="dxa"/>
            <w:tcBorders>
              <w:top w:val="single" w:sz="4" w:space="0" w:color="auto"/>
              <w:left w:val="single" w:sz="4" w:space="0" w:color="auto"/>
              <w:bottom w:val="single" w:sz="4" w:space="0" w:color="auto"/>
              <w:right w:val="single" w:sz="4" w:space="0" w:color="auto"/>
            </w:tcBorders>
            <w:hideMark/>
          </w:tcPr>
          <w:p w:rsidR="0018079B" w:rsidRPr="00C5036F" w:rsidRDefault="0018079B" w:rsidP="00A86C58">
            <w:pPr>
              <w:pStyle w:val="ConsPlusNormal"/>
              <w:spacing w:line="276" w:lineRule="auto"/>
              <w:rPr>
                <w:rFonts w:ascii="Times New Roman" w:hAnsi="Times New Roman" w:cs="Times New Roman"/>
                <w:sz w:val="24"/>
                <w:szCs w:val="24"/>
              </w:rPr>
            </w:pPr>
            <w:r w:rsidRPr="00C5036F">
              <w:rPr>
                <w:rFonts w:ascii="Times New Roman" w:hAnsi="Times New Roman" w:cs="Times New Roman"/>
                <w:sz w:val="24"/>
                <w:szCs w:val="24"/>
              </w:rPr>
              <w:t>Материалы стен</w:t>
            </w:r>
          </w:p>
        </w:tc>
        <w:tc>
          <w:tcPr>
            <w:tcW w:w="2881" w:type="dxa"/>
            <w:tcBorders>
              <w:top w:val="single" w:sz="4" w:space="0" w:color="auto"/>
              <w:left w:val="single" w:sz="4" w:space="0" w:color="auto"/>
              <w:bottom w:val="single" w:sz="4" w:space="0" w:color="auto"/>
              <w:right w:val="single" w:sz="4" w:space="0" w:color="auto"/>
            </w:tcBorders>
          </w:tcPr>
          <w:p w:rsidR="0018079B" w:rsidRPr="00C5036F" w:rsidRDefault="0018079B" w:rsidP="00A86C58">
            <w:pPr>
              <w:pStyle w:val="ConsPlusNormal"/>
              <w:spacing w:line="276" w:lineRule="auto"/>
              <w:rPr>
                <w:rFonts w:ascii="Times New Roman" w:hAnsi="Times New Roman" w:cs="Times New Roman"/>
                <w:sz w:val="24"/>
                <w:szCs w:val="24"/>
              </w:rPr>
            </w:pPr>
          </w:p>
        </w:tc>
      </w:tr>
      <w:tr w:rsidR="0018079B" w:rsidRPr="00C5036F" w:rsidTr="000C75AC">
        <w:tc>
          <w:tcPr>
            <w:tcW w:w="6900" w:type="dxa"/>
            <w:tcBorders>
              <w:top w:val="single" w:sz="4" w:space="0" w:color="auto"/>
              <w:left w:val="single" w:sz="4" w:space="0" w:color="auto"/>
              <w:bottom w:val="single" w:sz="4" w:space="0" w:color="auto"/>
              <w:right w:val="single" w:sz="4" w:space="0" w:color="auto"/>
            </w:tcBorders>
            <w:hideMark/>
          </w:tcPr>
          <w:p w:rsidR="0018079B" w:rsidRPr="00C5036F" w:rsidRDefault="0018079B" w:rsidP="00A86C58">
            <w:pPr>
              <w:pStyle w:val="ConsPlusNormal"/>
              <w:spacing w:line="276" w:lineRule="auto"/>
              <w:rPr>
                <w:rFonts w:ascii="Times New Roman" w:hAnsi="Times New Roman" w:cs="Times New Roman"/>
                <w:sz w:val="24"/>
                <w:szCs w:val="24"/>
              </w:rPr>
            </w:pPr>
            <w:r w:rsidRPr="00C5036F">
              <w:rPr>
                <w:rFonts w:ascii="Times New Roman" w:hAnsi="Times New Roman" w:cs="Times New Roman"/>
                <w:sz w:val="24"/>
                <w:szCs w:val="24"/>
              </w:rPr>
              <w:t>Материалы перекрытий</w:t>
            </w:r>
          </w:p>
        </w:tc>
        <w:tc>
          <w:tcPr>
            <w:tcW w:w="2881" w:type="dxa"/>
            <w:tcBorders>
              <w:top w:val="single" w:sz="4" w:space="0" w:color="auto"/>
              <w:left w:val="single" w:sz="4" w:space="0" w:color="auto"/>
              <w:bottom w:val="single" w:sz="4" w:space="0" w:color="auto"/>
              <w:right w:val="single" w:sz="4" w:space="0" w:color="auto"/>
            </w:tcBorders>
          </w:tcPr>
          <w:p w:rsidR="0018079B" w:rsidRPr="00C5036F" w:rsidRDefault="0018079B" w:rsidP="00A86C58">
            <w:pPr>
              <w:pStyle w:val="ConsPlusNormal"/>
              <w:spacing w:line="276" w:lineRule="auto"/>
              <w:rPr>
                <w:rFonts w:ascii="Times New Roman" w:hAnsi="Times New Roman" w:cs="Times New Roman"/>
                <w:sz w:val="24"/>
                <w:szCs w:val="24"/>
              </w:rPr>
            </w:pPr>
          </w:p>
        </w:tc>
      </w:tr>
      <w:tr w:rsidR="0018079B" w:rsidRPr="00C5036F" w:rsidTr="000C75AC">
        <w:tc>
          <w:tcPr>
            <w:tcW w:w="6900" w:type="dxa"/>
            <w:tcBorders>
              <w:top w:val="single" w:sz="4" w:space="0" w:color="auto"/>
              <w:left w:val="single" w:sz="4" w:space="0" w:color="auto"/>
              <w:bottom w:val="single" w:sz="4" w:space="0" w:color="auto"/>
              <w:right w:val="single" w:sz="4" w:space="0" w:color="auto"/>
            </w:tcBorders>
            <w:hideMark/>
          </w:tcPr>
          <w:p w:rsidR="0018079B" w:rsidRPr="00C5036F" w:rsidRDefault="0018079B" w:rsidP="00A86C58">
            <w:pPr>
              <w:pStyle w:val="ConsPlusNormal"/>
              <w:spacing w:line="276" w:lineRule="auto"/>
              <w:rPr>
                <w:rFonts w:ascii="Times New Roman" w:hAnsi="Times New Roman" w:cs="Times New Roman"/>
                <w:sz w:val="24"/>
                <w:szCs w:val="24"/>
              </w:rPr>
            </w:pPr>
            <w:r w:rsidRPr="00C5036F">
              <w:rPr>
                <w:rFonts w:ascii="Times New Roman" w:hAnsi="Times New Roman" w:cs="Times New Roman"/>
                <w:sz w:val="24"/>
                <w:szCs w:val="24"/>
              </w:rPr>
              <w:t>Материалы кровли</w:t>
            </w:r>
          </w:p>
        </w:tc>
        <w:tc>
          <w:tcPr>
            <w:tcW w:w="2881" w:type="dxa"/>
            <w:tcBorders>
              <w:top w:val="single" w:sz="4" w:space="0" w:color="auto"/>
              <w:left w:val="single" w:sz="4" w:space="0" w:color="auto"/>
              <w:bottom w:val="single" w:sz="4" w:space="0" w:color="auto"/>
              <w:right w:val="single" w:sz="4" w:space="0" w:color="auto"/>
            </w:tcBorders>
          </w:tcPr>
          <w:p w:rsidR="0018079B" w:rsidRPr="00C5036F" w:rsidRDefault="0018079B" w:rsidP="00A86C58">
            <w:pPr>
              <w:pStyle w:val="ConsPlusNormal"/>
              <w:spacing w:line="276" w:lineRule="auto"/>
              <w:rPr>
                <w:rFonts w:ascii="Times New Roman" w:hAnsi="Times New Roman" w:cs="Times New Roman"/>
                <w:sz w:val="24"/>
                <w:szCs w:val="24"/>
              </w:rPr>
            </w:pPr>
          </w:p>
        </w:tc>
      </w:tr>
      <w:tr w:rsidR="0018079B" w:rsidRPr="00C5036F" w:rsidTr="000C75AC">
        <w:tc>
          <w:tcPr>
            <w:tcW w:w="6900" w:type="dxa"/>
            <w:tcBorders>
              <w:top w:val="single" w:sz="4" w:space="0" w:color="auto"/>
              <w:left w:val="single" w:sz="4" w:space="0" w:color="auto"/>
              <w:bottom w:val="single" w:sz="4" w:space="0" w:color="auto"/>
              <w:right w:val="single" w:sz="4" w:space="0" w:color="auto"/>
            </w:tcBorders>
            <w:hideMark/>
          </w:tcPr>
          <w:p w:rsidR="0018079B" w:rsidRPr="00C5036F" w:rsidRDefault="0018079B" w:rsidP="00A86C58">
            <w:pPr>
              <w:pStyle w:val="ConsPlusNormal"/>
              <w:spacing w:line="276" w:lineRule="auto"/>
              <w:rPr>
                <w:rFonts w:ascii="Times New Roman" w:hAnsi="Times New Roman" w:cs="Times New Roman"/>
                <w:sz w:val="24"/>
                <w:szCs w:val="24"/>
              </w:rPr>
            </w:pPr>
            <w:r w:rsidRPr="00C5036F">
              <w:rPr>
                <w:rFonts w:ascii="Times New Roman" w:hAnsi="Times New Roman" w:cs="Times New Roman"/>
                <w:sz w:val="24"/>
                <w:szCs w:val="24"/>
              </w:rPr>
              <w:t>Дополнительные характеристики объекта капитального строительства</w:t>
            </w:r>
          </w:p>
        </w:tc>
        <w:tc>
          <w:tcPr>
            <w:tcW w:w="2881" w:type="dxa"/>
            <w:tcBorders>
              <w:top w:val="single" w:sz="4" w:space="0" w:color="auto"/>
              <w:left w:val="single" w:sz="4" w:space="0" w:color="auto"/>
              <w:bottom w:val="single" w:sz="4" w:space="0" w:color="auto"/>
              <w:right w:val="single" w:sz="4" w:space="0" w:color="auto"/>
            </w:tcBorders>
          </w:tcPr>
          <w:p w:rsidR="0018079B" w:rsidRPr="00C5036F" w:rsidRDefault="0018079B" w:rsidP="00A86C58">
            <w:pPr>
              <w:pStyle w:val="ConsPlusNormal"/>
              <w:spacing w:line="276" w:lineRule="auto"/>
              <w:rPr>
                <w:rFonts w:ascii="Times New Roman" w:hAnsi="Times New Roman" w:cs="Times New Roman"/>
                <w:sz w:val="24"/>
                <w:szCs w:val="24"/>
              </w:rPr>
            </w:pPr>
          </w:p>
        </w:tc>
      </w:tr>
    </w:tbl>
    <w:p w:rsidR="0018079B" w:rsidRPr="00C5036F" w:rsidRDefault="0018079B" w:rsidP="0018079B">
      <w:pPr>
        <w:pStyle w:val="ConsPlusNormal"/>
        <w:jc w:val="both"/>
        <w:rPr>
          <w:rFonts w:ascii="Times New Roman" w:hAnsi="Times New Roman" w:cs="Times New Roman"/>
          <w:sz w:val="24"/>
          <w:szCs w:val="24"/>
        </w:rPr>
      </w:pPr>
    </w:p>
    <w:p w:rsidR="0018079B" w:rsidRPr="00C5036F" w:rsidRDefault="0018079B" w:rsidP="0018079B">
      <w:pPr>
        <w:pStyle w:val="ConsPlusNonformat"/>
        <w:jc w:val="both"/>
        <w:rPr>
          <w:rFonts w:ascii="Times New Roman" w:hAnsi="Times New Roman" w:cs="Times New Roman"/>
          <w:sz w:val="24"/>
          <w:szCs w:val="24"/>
        </w:rPr>
      </w:pPr>
      <w:r w:rsidRPr="00C5036F">
        <w:rPr>
          <w:rFonts w:ascii="Times New Roman" w:hAnsi="Times New Roman" w:cs="Times New Roman"/>
          <w:sz w:val="24"/>
          <w:szCs w:val="24"/>
        </w:rPr>
        <w:t>9</w:t>
      </w:r>
      <w:proofErr w:type="gramStart"/>
      <w:r w:rsidRPr="00C5036F">
        <w:rPr>
          <w:rFonts w:ascii="Times New Roman" w:hAnsi="Times New Roman" w:cs="Times New Roman"/>
          <w:sz w:val="24"/>
          <w:szCs w:val="24"/>
        </w:rPr>
        <w:t xml:space="preserve"> Н</w:t>
      </w:r>
      <w:proofErr w:type="gramEnd"/>
      <w:r w:rsidRPr="00C5036F">
        <w:rPr>
          <w:rFonts w:ascii="Times New Roman" w:hAnsi="Times New Roman" w:cs="Times New Roman"/>
          <w:sz w:val="24"/>
          <w:szCs w:val="24"/>
        </w:rPr>
        <w:t>а объекте установлено предусмотренное проектом оборудование в количестве</w:t>
      </w:r>
    </w:p>
    <w:p w:rsidR="0018079B" w:rsidRPr="00C5036F" w:rsidRDefault="0018079B" w:rsidP="0018079B">
      <w:pPr>
        <w:pStyle w:val="ConsPlusNonformat"/>
        <w:jc w:val="both"/>
        <w:rPr>
          <w:rFonts w:ascii="Times New Roman" w:hAnsi="Times New Roman" w:cs="Times New Roman"/>
          <w:sz w:val="24"/>
          <w:szCs w:val="24"/>
        </w:rPr>
      </w:pPr>
      <w:r w:rsidRPr="00C5036F">
        <w:rPr>
          <w:rFonts w:ascii="Times New Roman" w:hAnsi="Times New Roman" w:cs="Times New Roman"/>
          <w:sz w:val="24"/>
          <w:szCs w:val="24"/>
        </w:rPr>
        <w:t xml:space="preserve">согласно  актам  </w:t>
      </w:r>
      <w:hyperlink r:id="rId59" w:anchor="Par799" w:tooltip="&lt;*&gt; Прилагаются к настоящему документу." w:history="1">
        <w:r w:rsidRPr="00C5036F">
          <w:rPr>
            <w:rStyle w:val="aa"/>
            <w:rFonts w:ascii="Times New Roman" w:hAnsi="Times New Roman" w:cs="Times New Roman"/>
            <w:sz w:val="24"/>
            <w:szCs w:val="24"/>
          </w:rPr>
          <w:t>&lt;*&gt;</w:t>
        </w:r>
      </w:hyperlink>
      <w:r w:rsidRPr="00C5036F">
        <w:rPr>
          <w:rFonts w:ascii="Times New Roman" w:hAnsi="Times New Roman" w:cs="Times New Roman"/>
          <w:sz w:val="24"/>
          <w:szCs w:val="24"/>
        </w:rPr>
        <w:t xml:space="preserve">  о   его  приемке   после   индивидуальных   испытаний</w:t>
      </w:r>
    </w:p>
    <w:p w:rsidR="0018079B" w:rsidRPr="00C5036F" w:rsidRDefault="0018079B" w:rsidP="0018079B">
      <w:pPr>
        <w:pStyle w:val="ConsPlusNonformat"/>
        <w:jc w:val="both"/>
        <w:rPr>
          <w:rFonts w:ascii="Times New Roman" w:hAnsi="Times New Roman" w:cs="Times New Roman"/>
          <w:sz w:val="24"/>
          <w:szCs w:val="24"/>
        </w:rPr>
      </w:pPr>
      <w:r w:rsidRPr="00C5036F">
        <w:rPr>
          <w:rFonts w:ascii="Times New Roman" w:hAnsi="Times New Roman" w:cs="Times New Roman"/>
          <w:sz w:val="24"/>
          <w:szCs w:val="24"/>
        </w:rPr>
        <w:lastRenderedPageBreak/>
        <w:t>и комплексного опробования.</w:t>
      </w:r>
    </w:p>
    <w:p w:rsidR="0018079B" w:rsidRPr="00C5036F" w:rsidRDefault="0018079B" w:rsidP="0018079B">
      <w:pPr>
        <w:pStyle w:val="ConsPlusNonformat"/>
        <w:jc w:val="both"/>
        <w:rPr>
          <w:rFonts w:ascii="Times New Roman" w:hAnsi="Times New Roman" w:cs="Times New Roman"/>
          <w:sz w:val="24"/>
          <w:szCs w:val="24"/>
        </w:rPr>
      </w:pPr>
      <w:r w:rsidRPr="00C5036F">
        <w:rPr>
          <w:rFonts w:ascii="Times New Roman" w:hAnsi="Times New Roman" w:cs="Times New Roman"/>
          <w:sz w:val="24"/>
          <w:szCs w:val="24"/>
        </w:rPr>
        <w:t>10 Внешние  наружные  коммуникации   холодного  и  горячего  водоснабжения,</w:t>
      </w:r>
    </w:p>
    <w:p w:rsidR="0018079B" w:rsidRPr="00C5036F" w:rsidRDefault="0018079B" w:rsidP="0018079B">
      <w:pPr>
        <w:pStyle w:val="ConsPlusNonformat"/>
        <w:jc w:val="both"/>
        <w:rPr>
          <w:rFonts w:ascii="Times New Roman" w:hAnsi="Times New Roman" w:cs="Times New Roman"/>
          <w:sz w:val="24"/>
          <w:szCs w:val="24"/>
        </w:rPr>
      </w:pPr>
      <w:r w:rsidRPr="00C5036F">
        <w:rPr>
          <w:rFonts w:ascii="Times New Roman" w:hAnsi="Times New Roman" w:cs="Times New Roman"/>
          <w:sz w:val="24"/>
          <w:szCs w:val="24"/>
        </w:rPr>
        <w:t>канализации,  теплоснабжения,   газоснабжения,   энергоснабжения   и  связи</w:t>
      </w:r>
    </w:p>
    <w:p w:rsidR="0018079B" w:rsidRPr="00C5036F" w:rsidRDefault="0018079B" w:rsidP="0018079B">
      <w:pPr>
        <w:pStyle w:val="ConsPlusNonformat"/>
        <w:jc w:val="both"/>
        <w:rPr>
          <w:rFonts w:ascii="Times New Roman" w:hAnsi="Times New Roman" w:cs="Times New Roman"/>
          <w:sz w:val="24"/>
          <w:szCs w:val="24"/>
        </w:rPr>
      </w:pPr>
      <w:r w:rsidRPr="00C5036F">
        <w:rPr>
          <w:rFonts w:ascii="Times New Roman" w:hAnsi="Times New Roman" w:cs="Times New Roman"/>
          <w:sz w:val="24"/>
          <w:szCs w:val="24"/>
        </w:rPr>
        <w:t>обеспечивают формальную эксплуатацию объекта.</w:t>
      </w:r>
    </w:p>
    <w:p w:rsidR="0018079B" w:rsidRPr="00C5036F" w:rsidRDefault="0018079B" w:rsidP="0018079B">
      <w:pPr>
        <w:pStyle w:val="ConsPlusNonformat"/>
        <w:jc w:val="both"/>
        <w:rPr>
          <w:rFonts w:ascii="Times New Roman" w:hAnsi="Times New Roman" w:cs="Times New Roman"/>
          <w:sz w:val="24"/>
          <w:szCs w:val="24"/>
        </w:rPr>
      </w:pPr>
      <w:r w:rsidRPr="00C5036F">
        <w:rPr>
          <w:rFonts w:ascii="Times New Roman" w:hAnsi="Times New Roman" w:cs="Times New Roman"/>
          <w:sz w:val="24"/>
          <w:szCs w:val="24"/>
        </w:rPr>
        <w:t>11 Неотъемлемые приложения к настоящему акту - исполнительная  документация</w:t>
      </w:r>
    </w:p>
    <w:p w:rsidR="0018079B" w:rsidRPr="00C5036F" w:rsidRDefault="0018079B" w:rsidP="0018079B">
      <w:pPr>
        <w:pStyle w:val="ConsPlusNonformat"/>
        <w:jc w:val="both"/>
        <w:rPr>
          <w:rFonts w:ascii="Times New Roman" w:hAnsi="Times New Roman" w:cs="Times New Roman"/>
          <w:sz w:val="24"/>
          <w:szCs w:val="24"/>
        </w:rPr>
      </w:pPr>
      <w:r w:rsidRPr="00C5036F">
        <w:rPr>
          <w:rFonts w:ascii="Times New Roman" w:hAnsi="Times New Roman" w:cs="Times New Roman"/>
          <w:sz w:val="24"/>
          <w:szCs w:val="24"/>
        </w:rPr>
        <w:t>и энергетический паспорт объекта.</w:t>
      </w:r>
    </w:p>
    <w:p w:rsidR="0018079B" w:rsidRPr="00C5036F" w:rsidRDefault="0018079B" w:rsidP="0018079B">
      <w:pPr>
        <w:pStyle w:val="ConsPlusNonformat"/>
        <w:jc w:val="both"/>
        <w:rPr>
          <w:rFonts w:ascii="Times New Roman" w:hAnsi="Times New Roman" w:cs="Times New Roman"/>
          <w:sz w:val="24"/>
          <w:szCs w:val="24"/>
        </w:rPr>
      </w:pPr>
      <w:r w:rsidRPr="00C5036F">
        <w:rPr>
          <w:rFonts w:ascii="Times New Roman" w:hAnsi="Times New Roman" w:cs="Times New Roman"/>
          <w:sz w:val="24"/>
          <w:szCs w:val="24"/>
        </w:rPr>
        <w:t xml:space="preserve">12 Работы, выполнение которых в связи с приемкой объекта  в </w:t>
      </w:r>
      <w:proofErr w:type="gramStart"/>
      <w:r w:rsidRPr="00C5036F">
        <w:rPr>
          <w:rFonts w:ascii="Times New Roman" w:hAnsi="Times New Roman" w:cs="Times New Roman"/>
          <w:sz w:val="24"/>
          <w:szCs w:val="24"/>
        </w:rPr>
        <w:t>неблагоприятный</w:t>
      </w:r>
      <w:proofErr w:type="gramEnd"/>
    </w:p>
    <w:p w:rsidR="0018079B" w:rsidRPr="00C5036F" w:rsidRDefault="0018079B" w:rsidP="0018079B">
      <w:pPr>
        <w:pStyle w:val="ConsPlusNonformat"/>
        <w:jc w:val="both"/>
        <w:rPr>
          <w:rFonts w:ascii="Times New Roman" w:hAnsi="Times New Roman" w:cs="Times New Roman"/>
          <w:sz w:val="24"/>
          <w:szCs w:val="24"/>
        </w:rPr>
      </w:pPr>
      <w:r w:rsidRPr="00C5036F">
        <w:rPr>
          <w:rFonts w:ascii="Times New Roman" w:hAnsi="Times New Roman" w:cs="Times New Roman"/>
          <w:sz w:val="24"/>
          <w:szCs w:val="24"/>
        </w:rPr>
        <w:t>период времени переносится, должны быть выполнены:</w:t>
      </w:r>
    </w:p>
    <w:p w:rsidR="0018079B" w:rsidRPr="00C5036F" w:rsidRDefault="0018079B" w:rsidP="0018079B">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580"/>
        <w:gridCol w:w="1800"/>
        <w:gridCol w:w="2401"/>
      </w:tblGrid>
      <w:tr w:rsidR="0018079B" w:rsidRPr="00C5036F" w:rsidTr="000C75AC">
        <w:tc>
          <w:tcPr>
            <w:tcW w:w="5580" w:type="dxa"/>
            <w:tcBorders>
              <w:top w:val="single" w:sz="4" w:space="0" w:color="auto"/>
              <w:left w:val="single" w:sz="4" w:space="0" w:color="auto"/>
              <w:bottom w:val="single" w:sz="4" w:space="0" w:color="auto"/>
              <w:right w:val="single" w:sz="4" w:space="0" w:color="auto"/>
            </w:tcBorders>
            <w:vAlign w:val="center"/>
            <w:hideMark/>
          </w:tcPr>
          <w:p w:rsidR="0018079B" w:rsidRPr="00C5036F" w:rsidRDefault="0018079B" w:rsidP="00A86C58">
            <w:pPr>
              <w:pStyle w:val="ConsPlusNormal"/>
              <w:spacing w:line="276" w:lineRule="auto"/>
              <w:jc w:val="center"/>
              <w:rPr>
                <w:rFonts w:ascii="Times New Roman" w:hAnsi="Times New Roman" w:cs="Times New Roman"/>
                <w:sz w:val="24"/>
                <w:szCs w:val="24"/>
              </w:rPr>
            </w:pPr>
            <w:r w:rsidRPr="00C5036F">
              <w:rPr>
                <w:rFonts w:ascii="Times New Roman" w:hAnsi="Times New Roman" w:cs="Times New Roman"/>
                <w:sz w:val="24"/>
                <w:szCs w:val="24"/>
              </w:rPr>
              <w:t>Вид работы, единица измерения</w:t>
            </w:r>
          </w:p>
        </w:tc>
        <w:tc>
          <w:tcPr>
            <w:tcW w:w="1800" w:type="dxa"/>
            <w:tcBorders>
              <w:top w:val="single" w:sz="4" w:space="0" w:color="auto"/>
              <w:left w:val="single" w:sz="4" w:space="0" w:color="auto"/>
              <w:bottom w:val="single" w:sz="4" w:space="0" w:color="auto"/>
              <w:right w:val="single" w:sz="4" w:space="0" w:color="auto"/>
            </w:tcBorders>
            <w:vAlign w:val="center"/>
            <w:hideMark/>
          </w:tcPr>
          <w:p w:rsidR="0018079B" w:rsidRPr="00C5036F" w:rsidRDefault="0018079B" w:rsidP="00A86C58">
            <w:pPr>
              <w:pStyle w:val="ConsPlusNormal"/>
              <w:spacing w:line="276" w:lineRule="auto"/>
              <w:jc w:val="center"/>
              <w:rPr>
                <w:rFonts w:ascii="Times New Roman" w:hAnsi="Times New Roman" w:cs="Times New Roman"/>
                <w:sz w:val="24"/>
                <w:szCs w:val="24"/>
              </w:rPr>
            </w:pPr>
            <w:r w:rsidRPr="00C5036F">
              <w:rPr>
                <w:rFonts w:ascii="Times New Roman" w:hAnsi="Times New Roman" w:cs="Times New Roman"/>
                <w:sz w:val="24"/>
                <w:szCs w:val="24"/>
              </w:rPr>
              <w:t>Объем работ</w:t>
            </w:r>
          </w:p>
        </w:tc>
        <w:tc>
          <w:tcPr>
            <w:tcW w:w="2401" w:type="dxa"/>
            <w:tcBorders>
              <w:top w:val="single" w:sz="4" w:space="0" w:color="auto"/>
              <w:left w:val="single" w:sz="4" w:space="0" w:color="auto"/>
              <w:bottom w:val="single" w:sz="4" w:space="0" w:color="auto"/>
              <w:right w:val="single" w:sz="4" w:space="0" w:color="auto"/>
            </w:tcBorders>
            <w:vAlign w:val="center"/>
            <w:hideMark/>
          </w:tcPr>
          <w:p w:rsidR="0018079B" w:rsidRPr="00C5036F" w:rsidRDefault="0018079B" w:rsidP="00A86C58">
            <w:pPr>
              <w:pStyle w:val="ConsPlusNormal"/>
              <w:spacing w:line="276" w:lineRule="auto"/>
              <w:jc w:val="center"/>
              <w:rPr>
                <w:rFonts w:ascii="Times New Roman" w:hAnsi="Times New Roman" w:cs="Times New Roman"/>
                <w:sz w:val="24"/>
                <w:szCs w:val="24"/>
              </w:rPr>
            </w:pPr>
            <w:r w:rsidRPr="00C5036F">
              <w:rPr>
                <w:rFonts w:ascii="Times New Roman" w:hAnsi="Times New Roman" w:cs="Times New Roman"/>
                <w:sz w:val="24"/>
                <w:szCs w:val="24"/>
              </w:rPr>
              <w:t>Срок выполнения</w:t>
            </w:r>
          </w:p>
        </w:tc>
      </w:tr>
      <w:tr w:rsidR="0018079B" w:rsidRPr="00C5036F" w:rsidTr="000C75AC">
        <w:tc>
          <w:tcPr>
            <w:tcW w:w="5580" w:type="dxa"/>
            <w:tcBorders>
              <w:top w:val="single" w:sz="4" w:space="0" w:color="auto"/>
              <w:left w:val="single" w:sz="4" w:space="0" w:color="auto"/>
              <w:bottom w:val="single" w:sz="4" w:space="0" w:color="auto"/>
              <w:right w:val="single" w:sz="4" w:space="0" w:color="auto"/>
            </w:tcBorders>
            <w:hideMark/>
          </w:tcPr>
          <w:p w:rsidR="0018079B" w:rsidRPr="00C5036F" w:rsidRDefault="0018079B" w:rsidP="00A86C58">
            <w:pPr>
              <w:pStyle w:val="ConsPlusNormal"/>
              <w:spacing w:line="276" w:lineRule="auto"/>
              <w:rPr>
                <w:rFonts w:ascii="Times New Roman" w:hAnsi="Times New Roman" w:cs="Times New Roman"/>
                <w:sz w:val="24"/>
                <w:szCs w:val="24"/>
              </w:rPr>
            </w:pPr>
            <w:r w:rsidRPr="00C5036F">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18079B" w:rsidRPr="00C5036F" w:rsidRDefault="0018079B" w:rsidP="00A86C58">
            <w:pPr>
              <w:pStyle w:val="ConsPlusNormal"/>
              <w:spacing w:line="276" w:lineRule="auto"/>
              <w:rPr>
                <w:rFonts w:ascii="Times New Roman" w:hAnsi="Times New Roman" w:cs="Times New Roman"/>
                <w:sz w:val="24"/>
                <w:szCs w:val="24"/>
              </w:rPr>
            </w:pPr>
          </w:p>
        </w:tc>
        <w:tc>
          <w:tcPr>
            <w:tcW w:w="2401" w:type="dxa"/>
            <w:tcBorders>
              <w:top w:val="single" w:sz="4" w:space="0" w:color="auto"/>
              <w:left w:val="single" w:sz="4" w:space="0" w:color="auto"/>
              <w:bottom w:val="single" w:sz="4" w:space="0" w:color="auto"/>
              <w:right w:val="single" w:sz="4" w:space="0" w:color="auto"/>
            </w:tcBorders>
          </w:tcPr>
          <w:p w:rsidR="0018079B" w:rsidRPr="00C5036F" w:rsidRDefault="0018079B" w:rsidP="00A86C58">
            <w:pPr>
              <w:pStyle w:val="ConsPlusNormal"/>
              <w:spacing w:line="276" w:lineRule="auto"/>
              <w:rPr>
                <w:rFonts w:ascii="Times New Roman" w:hAnsi="Times New Roman" w:cs="Times New Roman"/>
                <w:sz w:val="24"/>
                <w:szCs w:val="24"/>
              </w:rPr>
            </w:pPr>
          </w:p>
        </w:tc>
      </w:tr>
      <w:tr w:rsidR="0018079B" w:rsidRPr="00C5036F" w:rsidTr="000C75AC">
        <w:tc>
          <w:tcPr>
            <w:tcW w:w="5580" w:type="dxa"/>
            <w:tcBorders>
              <w:top w:val="single" w:sz="4" w:space="0" w:color="auto"/>
              <w:left w:val="single" w:sz="4" w:space="0" w:color="auto"/>
              <w:bottom w:val="single" w:sz="4" w:space="0" w:color="auto"/>
              <w:right w:val="single" w:sz="4" w:space="0" w:color="auto"/>
            </w:tcBorders>
            <w:hideMark/>
          </w:tcPr>
          <w:p w:rsidR="0018079B" w:rsidRPr="00C5036F" w:rsidRDefault="0018079B" w:rsidP="00A86C58">
            <w:pPr>
              <w:pStyle w:val="ConsPlusNormal"/>
              <w:spacing w:line="276" w:lineRule="auto"/>
              <w:rPr>
                <w:rFonts w:ascii="Times New Roman" w:hAnsi="Times New Roman" w:cs="Times New Roman"/>
                <w:sz w:val="24"/>
                <w:szCs w:val="24"/>
              </w:rPr>
            </w:pPr>
            <w:r w:rsidRPr="00C5036F">
              <w:rPr>
                <w:rFonts w:ascii="Times New Roman" w:hAnsi="Times New Roman" w:cs="Times New Roman"/>
                <w:sz w:val="24"/>
                <w:szCs w:val="24"/>
              </w:rPr>
              <w:t>2</w:t>
            </w:r>
          </w:p>
        </w:tc>
        <w:tc>
          <w:tcPr>
            <w:tcW w:w="1800" w:type="dxa"/>
            <w:tcBorders>
              <w:top w:val="single" w:sz="4" w:space="0" w:color="auto"/>
              <w:left w:val="single" w:sz="4" w:space="0" w:color="auto"/>
              <w:bottom w:val="single" w:sz="4" w:space="0" w:color="auto"/>
              <w:right w:val="single" w:sz="4" w:space="0" w:color="auto"/>
            </w:tcBorders>
          </w:tcPr>
          <w:p w:rsidR="0018079B" w:rsidRPr="00C5036F" w:rsidRDefault="0018079B" w:rsidP="00A86C58">
            <w:pPr>
              <w:pStyle w:val="ConsPlusNormal"/>
              <w:spacing w:line="276" w:lineRule="auto"/>
              <w:rPr>
                <w:rFonts w:ascii="Times New Roman" w:hAnsi="Times New Roman" w:cs="Times New Roman"/>
                <w:sz w:val="24"/>
                <w:szCs w:val="24"/>
              </w:rPr>
            </w:pPr>
          </w:p>
        </w:tc>
        <w:tc>
          <w:tcPr>
            <w:tcW w:w="2401" w:type="dxa"/>
            <w:tcBorders>
              <w:top w:val="single" w:sz="4" w:space="0" w:color="auto"/>
              <w:left w:val="single" w:sz="4" w:space="0" w:color="auto"/>
              <w:bottom w:val="single" w:sz="4" w:space="0" w:color="auto"/>
              <w:right w:val="single" w:sz="4" w:space="0" w:color="auto"/>
            </w:tcBorders>
          </w:tcPr>
          <w:p w:rsidR="0018079B" w:rsidRPr="00C5036F" w:rsidRDefault="0018079B" w:rsidP="00A86C58">
            <w:pPr>
              <w:pStyle w:val="ConsPlusNormal"/>
              <w:spacing w:line="276" w:lineRule="auto"/>
              <w:rPr>
                <w:rFonts w:ascii="Times New Roman" w:hAnsi="Times New Roman" w:cs="Times New Roman"/>
                <w:sz w:val="24"/>
                <w:szCs w:val="24"/>
              </w:rPr>
            </w:pPr>
          </w:p>
        </w:tc>
      </w:tr>
    </w:tbl>
    <w:p w:rsidR="0018079B" w:rsidRPr="00C5036F" w:rsidRDefault="0018079B" w:rsidP="0018079B">
      <w:pPr>
        <w:pStyle w:val="ConsPlusNormal"/>
        <w:jc w:val="both"/>
        <w:rPr>
          <w:rFonts w:ascii="Times New Roman" w:hAnsi="Times New Roman" w:cs="Times New Roman"/>
          <w:sz w:val="24"/>
          <w:szCs w:val="24"/>
        </w:rPr>
      </w:pPr>
    </w:p>
    <w:p w:rsidR="0018079B" w:rsidRPr="00C5036F" w:rsidRDefault="0018079B" w:rsidP="0018079B">
      <w:pPr>
        <w:pStyle w:val="ConsPlusNonformat"/>
        <w:jc w:val="both"/>
        <w:rPr>
          <w:rFonts w:ascii="Times New Roman" w:hAnsi="Times New Roman" w:cs="Times New Roman"/>
          <w:sz w:val="24"/>
          <w:szCs w:val="24"/>
        </w:rPr>
      </w:pPr>
      <w:r w:rsidRPr="00C5036F">
        <w:rPr>
          <w:rFonts w:ascii="Times New Roman" w:hAnsi="Times New Roman" w:cs="Times New Roman"/>
          <w:sz w:val="24"/>
          <w:szCs w:val="24"/>
        </w:rPr>
        <w:t xml:space="preserve">13 Мероприятия по охране труда, обеспечению </w:t>
      </w:r>
      <w:proofErr w:type="spellStart"/>
      <w:r w:rsidRPr="00C5036F">
        <w:rPr>
          <w:rFonts w:ascii="Times New Roman" w:hAnsi="Times New Roman" w:cs="Times New Roman"/>
          <w:sz w:val="24"/>
          <w:szCs w:val="24"/>
        </w:rPr>
        <w:t>пожар</w:t>
      </w:r>
      <w:proofErr w:type="gramStart"/>
      <w:r w:rsidRPr="00C5036F">
        <w:rPr>
          <w:rFonts w:ascii="Times New Roman" w:hAnsi="Times New Roman" w:cs="Times New Roman"/>
          <w:sz w:val="24"/>
          <w:szCs w:val="24"/>
        </w:rPr>
        <w:t>о</w:t>
      </w:r>
      <w:proofErr w:type="spellEnd"/>
      <w:r w:rsidRPr="00C5036F">
        <w:rPr>
          <w:rFonts w:ascii="Times New Roman" w:hAnsi="Times New Roman" w:cs="Times New Roman"/>
          <w:sz w:val="24"/>
          <w:szCs w:val="24"/>
        </w:rPr>
        <w:t>-</w:t>
      </w:r>
      <w:proofErr w:type="gramEnd"/>
      <w:r w:rsidRPr="00C5036F">
        <w:rPr>
          <w:rFonts w:ascii="Times New Roman" w:hAnsi="Times New Roman" w:cs="Times New Roman"/>
          <w:sz w:val="24"/>
          <w:szCs w:val="24"/>
        </w:rPr>
        <w:t xml:space="preserve">  и  взрывобезопасности,</w:t>
      </w:r>
    </w:p>
    <w:p w:rsidR="0018079B" w:rsidRPr="00C5036F" w:rsidRDefault="0018079B" w:rsidP="0018079B">
      <w:pPr>
        <w:pStyle w:val="ConsPlusNonformat"/>
        <w:jc w:val="both"/>
        <w:rPr>
          <w:rFonts w:ascii="Times New Roman" w:hAnsi="Times New Roman" w:cs="Times New Roman"/>
          <w:sz w:val="24"/>
          <w:szCs w:val="24"/>
        </w:rPr>
      </w:pPr>
      <w:r w:rsidRPr="00C5036F">
        <w:rPr>
          <w:rFonts w:ascii="Times New Roman" w:hAnsi="Times New Roman" w:cs="Times New Roman"/>
          <w:sz w:val="24"/>
          <w:szCs w:val="24"/>
        </w:rPr>
        <w:t>охране окружающей среды, предусмотренные проектом</w:t>
      </w:r>
    </w:p>
    <w:p w:rsidR="0018079B" w:rsidRPr="00C5036F" w:rsidRDefault="0018079B" w:rsidP="0018079B">
      <w:pPr>
        <w:pStyle w:val="ConsPlusNonformat"/>
        <w:jc w:val="both"/>
        <w:rPr>
          <w:rFonts w:ascii="Times New Roman" w:hAnsi="Times New Roman" w:cs="Times New Roman"/>
          <w:sz w:val="24"/>
          <w:szCs w:val="24"/>
        </w:rPr>
      </w:pPr>
      <w:r w:rsidRPr="00C5036F">
        <w:rPr>
          <w:rFonts w:ascii="Times New Roman" w:hAnsi="Times New Roman" w:cs="Times New Roman"/>
          <w:sz w:val="24"/>
          <w:szCs w:val="24"/>
        </w:rPr>
        <w:t>___________________________________________</w:t>
      </w:r>
      <w:r w:rsidR="000C75AC" w:rsidRPr="00C5036F">
        <w:rPr>
          <w:rFonts w:ascii="Times New Roman" w:hAnsi="Times New Roman" w:cs="Times New Roman"/>
          <w:sz w:val="24"/>
          <w:szCs w:val="24"/>
        </w:rPr>
        <w:t>___________________________</w:t>
      </w:r>
    </w:p>
    <w:p w:rsidR="0018079B" w:rsidRPr="00C5036F" w:rsidRDefault="0018079B" w:rsidP="000C75AC">
      <w:pPr>
        <w:pStyle w:val="ConsPlusNonformat"/>
        <w:jc w:val="center"/>
        <w:rPr>
          <w:rFonts w:ascii="Times New Roman" w:hAnsi="Times New Roman" w:cs="Times New Roman"/>
          <w:sz w:val="24"/>
          <w:szCs w:val="24"/>
        </w:rPr>
      </w:pPr>
      <w:r w:rsidRPr="00C5036F">
        <w:rPr>
          <w:rFonts w:ascii="Times New Roman" w:hAnsi="Times New Roman" w:cs="Times New Roman"/>
          <w:sz w:val="24"/>
          <w:szCs w:val="24"/>
        </w:rPr>
        <w:t>сведения о выполнении</w:t>
      </w:r>
    </w:p>
    <w:p w:rsidR="0018079B" w:rsidRPr="00C5036F" w:rsidRDefault="0018079B" w:rsidP="0018079B">
      <w:pPr>
        <w:pStyle w:val="ConsPlusNonformat"/>
        <w:jc w:val="both"/>
        <w:rPr>
          <w:rFonts w:ascii="Times New Roman" w:hAnsi="Times New Roman" w:cs="Times New Roman"/>
          <w:sz w:val="24"/>
          <w:szCs w:val="24"/>
        </w:rPr>
      </w:pPr>
      <w:r w:rsidRPr="00C5036F">
        <w:rPr>
          <w:rFonts w:ascii="Times New Roman" w:hAnsi="Times New Roman" w:cs="Times New Roman"/>
          <w:sz w:val="24"/>
          <w:szCs w:val="24"/>
        </w:rPr>
        <w:t>14 Стоимость объекта по утвержденной проектно-сметной документации</w:t>
      </w:r>
    </w:p>
    <w:p w:rsidR="0018079B" w:rsidRPr="00C5036F" w:rsidRDefault="0018079B" w:rsidP="0018079B">
      <w:pPr>
        <w:pStyle w:val="ConsPlusNonformat"/>
        <w:jc w:val="both"/>
        <w:rPr>
          <w:rFonts w:ascii="Times New Roman" w:hAnsi="Times New Roman" w:cs="Times New Roman"/>
          <w:sz w:val="24"/>
          <w:szCs w:val="24"/>
        </w:rPr>
      </w:pPr>
      <w:r w:rsidRPr="00C5036F">
        <w:rPr>
          <w:rFonts w:ascii="Times New Roman" w:hAnsi="Times New Roman" w:cs="Times New Roman"/>
          <w:sz w:val="24"/>
          <w:szCs w:val="24"/>
        </w:rPr>
        <w:t>Всего _______________</w:t>
      </w:r>
      <w:r w:rsidR="000C75AC" w:rsidRPr="00C5036F">
        <w:rPr>
          <w:rFonts w:ascii="Times New Roman" w:hAnsi="Times New Roman" w:cs="Times New Roman"/>
          <w:sz w:val="24"/>
          <w:szCs w:val="24"/>
        </w:rPr>
        <w:t>_______________________________</w:t>
      </w:r>
      <w:r w:rsidRPr="00C5036F">
        <w:rPr>
          <w:rFonts w:ascii="Times New Roman" w:hAnsi="Times New Roman" w:cs="Times New Roman"/>
          <w:sz w:val="24"/>
          <w:szCs w:val="24"/>
        </w:rPr>
        <w:t>_ тыс. руб. _____ коп.</w:t>
      </w:r>
    </w:p>
    <w:p w:rsidR="0018079B" w:rsidRPr="00C5036F" w:rsidRDefault="0018079B" w:rsidP="0018079B">
      <w:pPr>
        <w:pStyle w:val="ConsPlusNonformat"/>
        <w:jc w:val="both"/>
        <w:rPr>
          <w:rFonts w:ascii="Times New Roman" w:hAnsi="Times New Roman" w:cs="Times New Roman"/>
          <w:sz w:val="24"/>
          <w:szCs w:val="24"/>
        </w:rPr>
      </w:pPr>
      <w:r w:rsidRPr="00C5036F">
        <w:rPr>
          <w:rFonts w:ascii="Times New Roman" w:hAnsi="Times New Roman" w:cs="Times New Roman"/>
          <w:sz w:val="24"/>
          <w:szCs w:val="24"/>
        </w:rPr>
        <w:t>в том числе:</w:t>
      </w:r>
    </w:p>
    <w:p w:rsidR="0018079B" w:rsidRPr="00C5036F" w:rsidRDefault="0018079B" w:rsidP="0018079B">
      <w:pPr>
        <w:pStyle w:val="ConsPlusNonformat"/>
        <w:jc w:val="both"/>
        <w:rPr>
          <w:rFonts w:ascii="Times New Roman" w:hAnsi="Times New Roman" w:cs="Times New Roman"/>
          <w:sz w:val="24"/>
          <w:szCs w:val="24"/>
        </w:rPr>
      </w:pPr>
      <w:r w:rsidRPr="00C5036F">
        <w:rPr>
          <w:rFonts w:ascii="Times New Roman" w:hAnsi="Times New Roman" w:cs="Times New Roman"/>
          <w:sz w:val="24"/>
          <w:szCs w:val="24"/>
        </w:rPr>
        <w:t>стоимость строительно-монтажных работ ________________ тыс. руб. _____ коп.</w:t>
      </w:r>
    </w:p>
    <w:p w:rsidR="0018079B" w:rsidRPr="00C5036F" w:rsidRDefault="0018079B" w:rsidP="0018079B">
      <w:pPr>
        <w:pStyle w:val="ConsPlusNonformat"/>
        <w:jc w:val="both"/>
        <w:rPr>
          <w:rFonts w:ascii="Times New Roman" w:hAnsi="Times New Roman" w:cs="Times New Roman"/>
          <w:sz w:val="24"/>
          <w:szCs w:val="24"/>
        </w:rPr>
      </w:pPr>
      <w:r w:rsidRPr="00C5036F">
        <w:rPr>
          <w:rFonts w:ascii="Times New Roman" w:hAnsi="Times New Roman" w:cs="Times New Roman"/>
          <w:sz w:val="24"/>
          <w:szCs w:val="24"/>
        </w:rPr>
        <w:t>стоимость оборудования, инструмента, инвентаря _______</w:t>
      </w:r>
      <w:r w:rsidR="000C75AC" w:rsidRPr="00C5036F">
        <w:rPr>
          <w:rFonts w:ascii="Times New Roman" w:hAnsi="Times New Roman" w:cs="Times New Roman"/>
          <w:sz w:val="24"/>
          <w:szCs w:val="24"/>
        </w:rPr>
        <w:t>__</w:t>
      </w:r>
      <w:r w:rsidRPr="00C5036F">
        <w:rPr>
          <w:rFonts w:ascii="Times New Roman" w:hAnsi="Times New Roman" w:cs="Times New Roman"/>
          <w:sz w:val="24"/>
          <w:szCs w:val="24"/>
        </w:rPr>
        <w:t xml:space="preserve"> тыс. руб. _____ коп.</w:t>
      </w:r>
    </w:p>
    <w:p w:rsidR="0018079B" w:rsidRPr="00C5036F" w:rsidRDefault="0018079B" w:rsidP="0018079B">
      <w:pPr>
        <w:pStyle w:val="ConsPlusNonformat"/>
        <w:jc w:val="both"/>
        <w:rPr>
          <w:rFonts w:ascii="Times New Roman" w:hAnsi="Times New Roman" w:cs="Times New Roman"/>
          <w:sz w:val="24"/>
          <w:szCs w:val="24"/>
        </w:rPr>
      </w:pPr>
      <w:r w:rsidRPr="00C5036F">
        <w:rPr>
          <w:rFonts w:ascii="Times New Roman" w:hAnsi="Times New Roman" w:cs="Times New Roman"/>
          <w:sz w:val="24"/>
          <w:szCs w:val="24"/>
        </w:rPr>
        <w:t>15 Стоимость принимаем</w:t>
      </w:r>
      <w:r w:rsidR="000C75AC" w:rsidRPr="00C5036F">
        <w:rPr>
          <w:rFonts w:ascii="Times New Roman" w:hAnsi="Times New Roman" w:cs="Times New Roman"/>
          <w:sz w:val="24"/>
          <w:szCs w:val="24"/>
        </w:rPr>
        <w:t>ых основных фондов ____________</w:t>
      </w:r>
      <w:r w:rsidRPr="00C5036F">
        <w:rPr>
          <w:rFonts w:ascii="Times New Roman" w:hAnsi="Times New Roman" w:cs="Times New Roman"/>
          <w:sz w:val="24"/>
          <w:szCs w:val="24"/>
        </w:rPr>
        <w:t xml:space="preserve"> тыс. руб. _____ коп.</w:t>
      </w:r>
    </w:p>
    <w:p w:rsidR="0018079B" w:rsidRPr="00C5036F" w:rsidRDefault="0018079B" w:rsidP="0018079B">
      <w:pPr>
        <w:pStyle w:val="ConsPlusNonformat"/>
        <w:jc w:val="both"/>
        <w:rPr>
          <w:rFonts w:ascii="Times New Roman" w:hAnsi="Times New Roman" w:cs="Times New Roman"/>
          <w:sz w:val="24"/>
          <w:szCs w:val="24"/>
        </w:rPr>
      </w:pPr>
      <w:r w:rsidRPr="00C5036F">
        <w:rPr>
          <w:rFonts w:ascii="Times New Roman" w:hAnsi="Times New Roman" w:cs="Times New Roman"/>
          <w:sz w:val="24"/>
          <w:szCs w:val="24"/>
        </w:rPr>
        <w:t>в том числе:</w:t>
      </w:r>
    </w:p>
    <w:p w:rsidR="0018079B" w:rsidRPr="00C5036F" w:rsidRDefault="0018079B" w:rsidP="0018079B">
      <w:pPr>
        <w:pStyle w:val="ConsPlusNonformat"/>
        <w:jc w:val="both"/>
        <w:rPr>
          <w:rFonts w:ascii="Times New Roman" w:hAnsi="Times New Roman" w:cs="Times New Roman"/>
          <w:sz w:val="24"/>
          <w:szCs w:val="24"/>
        </w:rPr>
      </w:pPr>
      <w:r w:rsidRPr="00C5036F">
        <w:rPr>
          <w:rFonts w:ascii="Times New Roman" w:hAnsi="Times New Roman" w:cs="Times New Roman"/>
          <w:sz w:val="24"/>
          <w:szCs w:val="24"/>
        </w:rPr>
        <w:t>стоимость строительно-монтажных работ ________________ тыс. руб. _____ коп.</w:t>
      </w:r>
    </w:p>
    <w:p w:rsidR="0018079B" w:rsidRPr="00C5036F" w:rsidRDefault="0018079B" w:rsidP="0018079B">
      <w:pPr>
        <w:pStyle w:val="ConsPlusNonformat"/>
        <w:jc w:val="both"/>
        <w:rPr>
          <w:rFonts w:ascii="Times New Roman" w:hAnsi="Times New Roman" w:cs="Times New Roman"/>
          <w:sz w:val="24"/>
          <w:szCs w:val="24"/>
        </w:rPr>
      </w:pPr>
      <w:r w:rsidRPr="00C5036F">
        <w:rPr>
          <w:rFonts w:ascii="Times New Roman" w:hAnsi="Times New Roman" w:cs="Times New Roman"/>
          <w:sz w:val="24"/>
          <w:szCs w:val="24"/>
        </w:rPr>
        <w:t>стоимость оборудования,</w:t>
      </w:r>
    </w:p>
    <w:p w:rsidR="0018079B" w:rsidRPr="00C5036F" w:rsidRDefault="0018079B" w:rsidP="0018079B">
      <w:pPr>
        <w:pStyle w:val="ConsPlusNonformat"/>
        <w:jc w:val="both"/>
        <w:rPr>
          <w:rFonts w:ascii="Times New Roman" w:hAnsi="Times New Roman" w:cs="Times New Roman"/>
          <w:sz w:val="24"/>
          <w:szCs w:val="24"/>
        </w:rPr>
      </w:pPr>
      <w:r w:rsidRPr="00C5036F">
        <w:rPr>
          <w:rFonts w:ascii="Times New Roman" w:hAnsi="Times New Roman" w:cs="Times New Roman"/>
          <w:sz w:val="24"/>
          <w:szCs w:val="24"/>
        </w:rPr>
        <w:t>инструмента, инвентаря _______________________________ тыс. руб. _____ коп.</w:t>
      </w:r>
    </w:p>
    <w:p w:rsidR="0018079B" w:rsidRPr="00C5036F" w:rsidRDefault="0018079B" w:rsidP="0018079B">
      <w:pPr>
        <w:pStyle w:val="ConsPlusNonformat"/>
        <w:jc w:val="both"/>
        <w:rPr>
          <w:rFonts w:ascii="Times New Roman" w:hAnsi="Times New Roman" w:cs="Times New Roman"/>
          <w:sz w:val="24"/>
          <w:szCs w:val="24"/>
        </w:rPr>
      </w:pPr>
    </w:p>
    <w:p w:rsidR="0018079B" w:rsidRPr="00C5036F" w:rsidRDefault="0018079B" w:rsidP="0018079B">
      <w:pPr>
        <w:pStyle w:val="ConsPlusNonformat"/>
        <w:jc w:val="both"/>
        <w:rPr>
          <w:rFonts w:ascii="Times New Roman" w:hAnsi="Times New Roman" w:cs="Times New Roman"/>
          <w:sz w:val="24"/>
          <w:szCs w:val="24"/>
        </w:rPr>
      </w:pPr>
      <w:r w:rsidRPr="00C5036F">
        <w:rPr>
          <w:rFonts w:ascii="Times New Roman" w:hAnsi="Times New Roman" w:cs="Times New Roman"/>
          <w:sz w:val="24"/>
          <w:szCs w:val="24"/>
        </w:rPr>
        <w:t xml:space="preserve">               Решение застройщика (технического заказчика)</w:t>
      </w:r>
    </w:p>
    <w:p w:rsidR="0018079B" w:rsidRPr="00C5036F" w:rsidRDefault="0018079B" w:rsidP="0018079B">
      <w:pPr>
        <w:pStyle w:val="ConsPlusNonformat"/>
        <w:jc w:val="both"/>
        <w:rPr>
          <w:rFonts w:ascii="Times New Roman" w:hAnsi="Times New Roman" w:cs="Times New Roman"/>
          <w:sz w:val="24"/>
          <w:szCs w:val="24"/>
        </w:rPr>
      </w:pPr>
    </w:p>
    <w:p w:rsidR="0018079B" w:rsidRPr="00C5036F" w:rsidRDefault="0018079B" w:rsidP="0018079B">
      <w:pPr>
        <w:pStyle w:val="ConsPlusNonformat"/>
        <w:jc w:val="both"/>
        <w:rPr>
          <w:rFonts w:ascii="Times New Roman" w:hAnsi="Times New Roman" w:cs="Times New Roman"/>
          <w:sz w:val="24"/>
          <w:szCs w:val="24"/>
        </w:rPr>
      </w:pPr>
      <w:proofErr w:type="gramStart"/>
      <w:r w:rsidRPr="00C5036F">
        <w:rPr>
          <w:rFonts w:ascii="Times New Roman" w:hAnsi="Times New Roman" w:cs="Times New Roman"/>
          <w:sz w:val="24"/>
          <w:szCs w:val="24"/>
        </w:rPr>
        <w:t>Предъявленный</w:t>
      </w:r>
      <w:proofErr w:type="gramEnd"/>
      <w:r w:rsidRPr="00C5036F">
        <w:rPr>
          <w:rFonts w:ascii="Times New Roman" w:hAnsi="Times New Roman" w:cs="Times New Roman"/>
          <w:sz w:val="24"/>
          <w:szCs w:val="24"/>
        </w:rPr>
        <w:t xml:space="preserve"> к приемке ___________________</w:t>
      </w:r>
      <w:r w:rsidR="000C75AC" w:rsidRPr="00C5036F">
        <w:rPr>
          <w:rFonts w:ascii="Times New Roman" w:hAnsi="Times New Roman" w:cs="Times New Roman"/>
          <w:sz w:val="24"/>
          <w:szCs w:val="24"/>
        </w:rPr>
        <w:t>____________________________</w:t>
      </w:r>
    </w:p>
    <w:p w:rsidR="0018079B" w:rsidRPr="000C75AC" w:rsidRDefault="0018079B" w:rsidP="000C75AC">
      <w:pPr>
        <w:pStyle w:val="ConsPlusNonformat"/>
        <w:jc w:val="center"/>
        <w:rPr>
          <w:rFonts w:ascii="Times New Roman" w:hAnsi="Times New Roman" w:cs="Times New Roman"/>
          <w:sz w:val="18"/>
          <w:szCs w:val="18"/>
        </w:rPr>
      </w:pPr>
      <w:r w:rsidRPr="00C5036F">
        <w:rPr>
          <w:rFonts w:ascii="Times New Roman" w:hAnsi="Times New Roman" w:cs="Times New Roman"/>
          <w:sz w:val="24"/>
          <w:szCs w:val="24"/>
        </w:rPr>
        <w:t>наименование</w:t>
      </w:r>
      <w:r w:rsidRPr="000C75AC">
        <w:rPr>
          <w:rFonts w:ascii="Times New Roman" w:hAnsi="Times New Roman" w:cs="Times New Roman"/>
          <w:sz w:val="18"/>
          <w:szCs w:val="18"/>
        </w:rPr>
        <w:t xml:space="preserve"> объекта, его местонахождение</w:t>
      </w:r>
    </w:p>
    <w:p w:rsidR="0018079B" w:rsidRPr="000C75AC" w:rsidRDefault="0018079B" w:rsidP="000C75AC">
      <w:pPr>
        <w:pStyle w:val="ConsPlusNonformat"/>
        <w:jc w:val="center"/>
        <w:rPr>
          <w:rFonts w:ascii="Times New Roman" w:hAnsi="Times New Roman" w:cs="Times New Roman"/>
          <w:sz w:val="18"/>
          <w:szCs w:val="18"/>
        </w:rPr>
      </w:pPr>
      <w:proofErr w:type="gramStart"/>
      <w:r w:rsidRPr="000C75AC">
        <w:rPr>
          <w:rFonts w:ascii="Times New Roman" w:hAnsi="Times New Roman" w:cs="Times New Roman"/>
          <w:sz w:val="18"/>
          <w:szCs w:val="18"/>
        </w:rPr>
        <w:t>выполнен</w:t>
      </w:r>
      <w:proofErr w:type="gramEnd"/>
      <w:r w:rsidRPr="000C75AC">
        <w:rPr>
          <w:rFonts w:ascii="Times New Roman" w:hAnsi="Times New Roman" w:cs="Times New Roman"/>
          <w:sz w:val="18"/>
          <w:szCs w:val="18"/>
        </w:rPr>
        <w:t xml:space="preserve"> в соответствии с градостроительным планом, утвержденной  проектной</w:t>
      </w:r>
    </w:p>
    <w:p w:rsidR="0018079B" w:rsidRPr="000C75AC" w:rsidRDefault="0018079B" w:rsidP="000C75AC">
      <w:pPr>
        <w:pStyle w:val="ConsPlusNonformat"/>
        <w:jc w:val="center"/>
        <w:rPr>
          <w:rFonts w:ascii="Times New Roman" w:hAnsi="Times New Roman" w:cs="Times New Roman"/>
          <w:sz w:val="18"/>
          <w:szCs w:val="18"/>
        </w:rPr>
      </w:pPr>
      <w:r w:rsidRPr="000C75AC">
        <w:rPr>
          <w:rFonts w:ascii="Times New Roman" w:hAnsi="Times New Roman" w:cs="Times New Roman"/>
          <w:sz w:val="18"/>
          <w:szCs w:val="18"/>
        </w:rPr>
        <w:t>документацией  и  требованиями   нормативных   документов,   в   том  числе</w:t>
      </w:r>
    </w:p>
    <w:p w:rsidR="0018079B" w:rsidRPr="000C75AC" w:rsidRDefault="0018079B" w:rsidP="000C75AC">
      <w:pPr>
        <w:pStyle w:val="ConsPlusNonformat"/>
        <w:jc w:val="center"/>
        <w:rPr>
          <w:rFonts w:ascii="Times New Roman" w:hAnsi="Times New Roman" w:cs="Times New Roman"/>
          <w:sz w:val="18"/>
          <w:szCs w:val="18"/>
        </w:rPr>
      </w:pPr>
      <w:r w:rsidRPr="000C75AC">
        <w:rPr>
          <w:rFonts w:ascii="Times New Roman" w:hAnsi="Times New Roman" w:cs="Times New Roman"/>
          <w:sz w:val="18"/>
          <w:szCs w:val="18"/>
        </w:rPr>
        <w:t>требованием энергетической эффективности, требованием  оснащенности объекта</w:t>
      </w:r>
    </w:p>
    <w:p w:rsidR="0018079B" w:rsidRPr="000C75AC" w:rsidRDefault="0018079B" w:rsidP="000C75AC">
      <w:pPr>
        <w:pStyle w:val="ConsPlusNonformat"/>
        <w:jc w:val="center"/>
        <w:rPr>
          <w:rFonts w:ascii="Times New Roman" w:hAnsi="Times New Roman" w:cs="Times New Roman"/>
          <w:sz w:val="18"/>
          <w:szCs w:val="18"/>
        </w:rPr>
      </w:pPr>
      <w:r w:rsidRPr="000C75AC">
        <w:rPr>
          <w:rFonts w:ascii="Times New Roman" w:hAnsi="Times New Roman" w:cs="Times New Roman"/>
          <w:sz w:val="18"/>
          <w:szCs w:val="18"/>
        </w:rPr>
        <w:t xml:space="preserve">капитального  строительства  приборами  учета  </w:t>
      </w:r>
      <w:proofErr w:type="gramStart"/>
      <w:r w:rsidRPr="000C75AC">
        <w:rPr>
          <w:rFonts w:ascii="Times New Roman" w:hAnsi="Times New Roman" w:cs="Times New Roman"/>
          <w:sz w:val="18"/>
          <w:szCs w:val="18"/>
        </w:rPr>
        <w:t>используемых</w:t>
      </w:r>
      <w:proofErr w:type="gramEnd"/>
      <w:r w:rsidRPr="000C75AC">
        <w:rPr>
          <w:rFonts w:ascii="Times New Roman" w:hAnsi="Times New Roman" w:cs="Times New Roman"/>
          <w:sz w:val="18"/>
          <w:szCs w:val="18"/>
        </w:rPr>
        <w:t xml:space="preserve">  энергетических</w:t>
      </w:r>
    </w:p>
    <w:p w:rsidR="0018079B" w:rsidRPr="0018079B" w:rsidRDefault="0018079B" w:rsidP="000C75AC">
      <w:pPr>
        <w:pStyle w:val="ConsPlusNonformat"/>
        <w:jc w:val="center"/>
        <w:rPr>
          <w:rFonts w:ascii="Times New Roman" w:hAnsi="Times New Roman" w:cs="Times New Roman"/>
          <w:sz w:val="28"/>
          <w:szCs w:val="28"/>
        </w:rPr>
      </w:pPr>
      <w:r w:rsidRPr="000C75AC">
        <w:rPr>
          <w:rFonts w:ascii="Times New Roman" w:hAnsi="Times New Roman" w:cs="Times New Roman"/>
          <w:sz w:val="18"/>
          <w:szCs w:val="18"/>
        </w:rPr>
        <w:t xml:space="preserve">ресурсов, </w:t>
      </w:r>
      <w:proofErr w:type="gramStart"/>
      <w:r w:rsidRPr="000C75AC">
        <w:rPr>
          <w:rFonts w:ascii="Times New Roman" w:hAnsi="Times New Roman" w:cs="Times New Roman"/>
          <w:sz w:val="18"/>
          <w:szCs w:val="18"/>
        </w:rPr>
        <w:t>подготовлен</w:t>
      </w:r>
      <w:proofErr w:type="gramEnd"/>
      <w:r w:rsidRPr="000C75AC">
        <w:rPr>
          <w:rFonts w:ascii="Times New Roman" w:hAnsi="Times New Roman" w:cs="Times New Roman"/>
          <w:sz w:val="18"/>
          <w:szCs w:val="18"/>
        </w:rPr>
        <w:t xml:space="preserve"> к вводу в эксплуатацию и принят.</w:t>
      </w:r>
    </w:p>
    <w:p w:rsidR="0018079B" w:rsidRPr="0018079B" w:rsidRDefault="0018079B" w:rsidP="0018079B">
      <w:pPr>
        <w:pStyle w:val="ConsPlusNonformat"/>
        <w:jc w:val="both"/>
        <w:rPr>
          <w:rFonts w:ascii="Times New Roman" w:hAnsi="Times New Roman" w:cs="Times New Roman"/>
          <w:sz w:val="28"/>
          <w:szCs w:val="28"/>
        </w:rPr>
      </w:pPr>
    </w:p>
    <w:p w:rsidR="000C75AC" w:rsidRPr="00C5036F" w:rsidRDefault="000C75AC" w:rsidP="000C75AC">
      <w:pPr>
        <w:pStyle w:val="ConsPlusNonformat"/>
        <w:jc w:val="both"/>
        <w:rPr>
          <w:rFonts w:ascii="Times New Roman" w:hAnsi="Times New Roman" w:cs="Times New Roman"/>
          <w:sz w:val="24"/>
          <w:szCs w:val="24"/>
        </w:rPr>
      </w:pPr>
      <w:r w:rsidRPr="00C5036F">
        <w:rPr>
          <w:rFonts w:ascii="Times New Roman" w:hAnsi="Times New Roman" w:cs="Times New Roman"/>
          <w:sz w:val="24"/>
          <w:szCs w:val="24"/>
        </w:rPr>
        <w:t xml:space="preserve">Объект </w:t>
      </w:r>
      <w:proofErr w:type="gramStart"/>
      <w:r w:rsidRPr="00C5036F">
        <w:rPr>
          <w:rFonts w:ascii="Times New Roman" w:hAnsi="Times New Roman" w:cs="Times New Roman"/>
          <w:sz w:val="24"/>
          <w:szCs w:val="24"/>
        </w:rPr>
        <w:t>сдал                                               Объект принял</w:t>
      </w:r>
      <w:proofErr w:type="gramEnd"/>
    </w:p>
    <w:p w:rsidR="000C75AC" w:rsidRPr="00C5036F" w:rsidRDefault="000C75AC" w:rsidP="000C75AC">
      <w:pPr>
        <w:pStyle w:val="ConsPlusNonformat"/>
        <w:jc w:val="both"/>
        <w:rPr>
          <w:rFonts w:ascii="Times New Roman" w:hAnsi="Times New Roman" w:cs="Times New Roman"/>
          <w:sz w:val="24"/>
          <w:szCs w:val="24"/>
        </w:rPr>
      </w:pPr>
      <w:r w:rsidRPr="00C5036F">
        <w:rPr>
          <w:rFonts w:ascii="Times New Roman" w:hAnsi="Times New Roman" w:cs="Times New Roman"/>
          <w:sz w:val="24"/>
          <w:szCs w:val="24"/>
        </w:rPr>
        <w:t xml:space="preserve">________________________________       </w:t>
      </w:r>
      <w:r w:rsidR="00C5036F">
        <w:rPr>
          <w:rFonts w:ascii="Times New Roman" w:hAnsi="Times New Roman" w:cs="Times New Roman"/>
          <w:sz w:val="24"/>
          <w:szCs w:val="24"/>
        </w:rPr>
        <w:t xml:space="preserve">     </w:t>
      </w:r>
      <w:r w:rsidRPr="00C5036F">
        <w:rPr>
          <w:rFonts w:ascii="Times New Roman" w:hAnsi="Times New Roman" w:cs="Times New Roman"/>
          <w:sz w:val="24"/>
          <w:szCs w:val="24"/>
        </w:rPr>
        <w:t xml:space="preserve"> _________________________________</w:t>
      </w:r>
      <w:r w:rsidR="00C5036F">
        <w:rPr>
          <w:rFonts w:ascii="Times New Roman" w:hAnsi="Times New Roman" w:cs="Times New Roman"/>
          <w:sz w:val="24"/>
          <w:szCs w:val="24"/>
        </w:rPr>
        <w:t>____</w:t>
      </w:r>
    </w:p>
    <w:p w:rsidR="000C75AC" w:rsidRPr="00C5036F" w:rsidRDefault="000C75AC" w:rsidP="000C75AC">
      <w:pPr>
        <w:pStyle w:val="ConsPlusNonformat"/>
        <w:jc w:val="both"/>
        <w:rPr>
          <w:rFonts w:ascii="Times New Roman" w:hAnsi="Times New Roman" w:cs="Times New Roman"/>
          <w:sz w:val="24"/>
          <w:szCs w:val="24"/>
        </w:rPr>
      </w:pPr>
      <w:r w:rsidRPr="00C5036F">
        <w:rPr>
          <w:rFonts w:ascii="Times New Roman" w:hAnsi="Times New Roman" w:cs="Times New Roman"/>
          <w:sz w:val="24"/>
          <w:szCs w:val="24"/>
        </w:rPr>
        <w:t xml:space="preserve">  </w:t>
      </w:r>
      <w:r w:rsidR="00C5036F">
        <w:rPr>
          <w:rFonts w:ascii="Times New Roman" w:hAnsi="Times New Roman" w:cs="Times New Roman"/>
          <w:sz w:val="24"/>
          <w:szCs w:val="24"/>
        </w:rPr>
        <w:t xml:space="preserve">   </w:t>
      </w:r>
      <w:r w:rsidRPr="00C5036F">
        <w:rPr>
          <w:rFonts w:ascii="Times New Roman" w:hAnsi="Times New Roman" w:cs="Times New Roman"/>
          <w:sz w:val="24"/>
          <w:szCs w:val="24"/>
        </w:rPr>
        <w:t xml:space="preserve"> лицо, осущ</w:t>
      </w:r>
      <w:r w:rsidR="00C5036F">
        <w:rPr>
          <w:rFonts w:ascii="Times New Roman" w:hAnsi="Times New Roman" w:cs="Times New Roman"/>
          <w:sz w:val="24"/>
          <w:szCs w:val="24"/>
        </w:rPr>
        <w:t xml:space="preserve">ествляющее строительство   </w:t>
      </w:r>
      <w:r w:rsidRPr="00C5036F">
        <w:rPr>
          <w:rFonts w:ascii="Times New Roman" w:hAnsi="Times New Roman" w:cs="Times New Roman"/>
          <w:sz w:val="24"/>
          <w:szCs w:val="24"/>
        </w:rPr>
        <w:t xml:space="preserve">         застройщик (технический заказчик)</w:t>
      </w:r>
    </w:p>
    <w:p w:rsidR="000C75AC" w:rsidRPr="00C5036F" w:rsidRDefault="000C75AC" w:rsidP="000C75AC">
      <w:pPr>
        <w:pStyle w:val="ConsPlusNonformat"/>
        <w:jc w:val="both"/>
        <w:rPr>
          <w:rFonts w:ascii="Times New Roman" w:hAnsi="Times New Roman" w:cs="Times New Roman"/>
          <w:sz w:val="24"/>
          <w:szCs w:val="24"/>
        </w:rPr>
      </w:pPr>
    </w:p>
    <w:p w:rsidR="000C75AC" w:rsidRPr="00C5036F" w:rsidRDefault="000C75AC" w:rsidP="000C75AC">
      <w:pPr>
        <w:pStyle w:val="ConsPlusNonformat"/>
        <w:jc w:val="both"/>
        <w:rPr>
          <w:rFonts w:ascii="Times New Roman" w:hAnsi="Times New Roman" w:cs="Times New Roman"/>
          <w:sz w:val="24"/>
          <w:szCs w:val="24"/>
        </w:rPr>
      </w:pPr>
      <w:r w:rsidRPr="00C5036F">
        <w:rPr>
          <w:rFonts w:ascii="Times New Roman" w:hAnsi="Times New Roman" w:cs="Times New Roman"/>
          <w:sz w:val="24"/>
          <w:szCs w:val="24"/>
        </w:rPr>
        <w:t xml:space="preserve">М.П.                                                          </w:t>
      </w:r>
      <w:r w:rsidR="00C5036F">
        <w:rPr>
          <w:rFonts w:ascii="Times New Roman" w:hAnsi="Times New Roman" w:cs="Times New Roman"/>
          <w:sz w:val="24"/>
          <w:szCs w:val="24"/>
        </w:rPr>
        <w:t xml:space="preserve">           </w:t>
      </w:r>
      <w:r w:rsidRPr="00C5036F">
        <w:rPr>
          <w:rFonts w:ascii="Times New Roman" w:hAnsi="Times New Roman" w:cs="Times New Roman"/>
          <w:sz w:val="24"/>
          <w:szCs w:val="24"/>
        </w:rPr>
        <w:t xml:space="preserve"> М.П.</w:t>
      </w:r>
    </w:p>
    <w:p w:rsidR="00BB270B" w:rsidRDefault="00BB270B" w:rsidP="001C3D7B">
      <w:pPr>
        <w:autoSpaceDE w:val="0"/>
        <w:autoSpaceDN w:val="0"/>
        <w:adjustRightInd w:val="0"/>
        <w:jc w:val="right"/>
        <w:outlineLvl w:val="0"/>
        <w:rPr>
          <w:sz w:val="28"/>
          <w:szCs w:val="28"/>
        </w:rPr>
      </w:pPr>
    </w:p>
    <w:p w:rsidR="000C75AC" w:rsidRDefault="000C75AC" w:rsidP="001C3D7B">
      <w:pPr>
        <w:autoSpaceDE w:val="0"/>
        <w:autoSpaceDN w:val="0"/>
        <w:adjustRightInd w:val="0"/>
        <w:jc w:val="right"/>
        <w:outlineLvl w:val="0"/>
        <w:rPr>
          <w:sz w:val="28"/>
          <w:szCs w:val="28"/>
        </w:rPr>
      </w:pPr>
    </w:p>
    <w:p w:rsidR="000C75AC" w:rsidRDefault="000C75AC" w:rsidP="001C3D7B">
      <w:pPr>
        <w:autoSpaceDE w:val="0"/>
        <w:autoSpaceDN w:val="0"/>
        <w:adjustRightInd w:val="0"/>
        <w:jc w:val="right"/>
        <w:outlineLvl w:val="0"/>
        <w:rPr>
          <w:sz w:val="28"/>
          <w:szCs w:val="28"/>
        </w:rPr>
      </w:pPr>
    </w:p>
    <w:p w:rsidR="000C75AC" w:rsidRDefault="000C75AC" w:rsidP="001C3D7B">
      <w:pPr>
        <w:autoSpaceDE w:val="0"/>
        <w:autoSpaceDN w:val="0"/>
        <w:adjustRightInd w:val="0"/>
        <w:jc w:val="right"/>
        <w:outlineLvl w:val="0"/>
        <w:rPr>
          <w:sz w:val="28"/>
          <w:szCs w:val="28"/>
        </w:rPr>
      </w:pPr>
    </w:p>
    <w:p w:rsidR="000C75AC" w:rsidRDefault="000C75AC" w:rsidP="001C3D7B">
      <w:pPr>
        <w:autoSpaceDE w:val="0"/>
        <w:autoSpaceDN w:val="0"/>
        <w:adjustRightInd w:val="0"/>
        <w:jc w:val="right"/>
        <w:outlineLvl w:val="0"/>
        <w:rPr>
          <w:sz w:val="28"/>
          <w:szCs w:val="28"/>
        </w:rPr>
      </w:pPr>
    </w:p>
    <w:p w:rsidR="000C75AC" w:rsidRDefault="000C75AC" w:rsidP="001C3D7B">
      <w:pPr>
        <w:autoSpaceDE w:val="0"/>
        <w:autoSpaceDN w:val="0"/>
        <w:adjustRightInd w:val="0"/>
        <w:jc w:val="right"/>
        <w:outlineLvl w:val="0"/>
        <w:rPr>
          <w:sz w:val="28"/>
          <w:szCs w:val="28"/>
        </w:rPr>
      </w:pPr>
    </w:p>
    <w:p w:rsidR="000C75AC" w:rsidRDefault="000C75AC" w:rsidP="001C3D7B">
      <w:pPr>
        <w:autoSpaceDE w:val="0"/>
        <w:autoSpaceDN w:val="0"/>
        <w:adjustRightInd w:val="0"/>
        <w:jc w:val="right"/>
        <w:outlineLvl w:val="0"/>
        <w:rPr>
          <w:sz w:val="28"/>
          <w:szCs w:val="28"/>
        </w:rPr>
      </w:pPr>
    </w:p>
    <w:p w:rsidR="000C75AC" w:rsidRDefault="000C75AC" w:rsidP="001C3D7B">
      <w:pPr>
        <w:autoSpaceDE w:val="0"/>
        <w:autoSpaceDN w:val="0"/>
        <w:adjustRightInd w:val="0"/>
        <w:jc w:val="right"/>
        <w:outlineLvl w:val="0"/>
        <w:rPr>
          <w:sz w:val="28"/>
          <w:szCs w:val="28"/>
        </w:rPr>
      </w:pPr>
    </w:p>
    <w:p w:rsidR="000C75AC" w:rsidRDefault="000C75AC" w:rsidP="001C3D7B">
      <w:pPr>
        <w:autoSpaceDE w:val="0"/>
        <w:autoSpaceDN w:val="0"/>
        <w:adjustRightInd w:val="0"/>
        <w:jc w:val="right"/>
        <w:outlineLvl w:val="0"/>
        <w:rPr>
          <w:sz w:val="28"/>
          <w:szCs w:val="28"/>
        </w:rPr>
      </w:pPr>
    </w:p>
    <w:p w:rsidR="000C75AC" w:rsidRDefault="000C75AC" w:rsidP="001C3D7B">
      <w:pPr>
        <w:autoSpaceDE w:val="0"/>
        <w:autoSpaceDN w:val="0"/>
        <w:adjustRightInd w:val="0"/>
        <w:jc w:val="right"/>
        <w:outlineLvl w:val="0"/>
        <w:rPr>
          <w:sz w:val="28"/>
          <w:szCs w:val="28"/>
        </w:rPr>
      </w:pPr>
    </w:p>
    <w:p w:rsidR="000C75AC" w:rsidRDefault="000C75AC" w:rsidP="001C3D7B">
      <w:pPr>
        <w:autoSpaceDE w:val="0"/>
        <w:autoSpaceDN w:val="0"/>
        <w:adjustRightInd w:val="0"/>
        <w:jc w:val="right"/>
        <w:outlineLvl w:val="0"/>
        <w:rPr>
          <w:sz w:val="28"/>
          <w:szCs w:val="28"/>
        </w:rPr>
      </w:pPr>
    </w:p>
    <w:p w:rsidR="001C3D7B" w:rsidRPr="00295F08" w:rsidRDefault="001C3D7B" w:rsidP="001C3D7B">
      <w:pPr>
        <w:autoSpaceDE w:val="0"/>
        <w:autoSpaceDN w:val="0"/>
        <w:adjustRightInd w:val="0"/>
        <w:jc w:val="right"/>
        <w:outlineLvl w:val="0"/>
      </w:pPr>
      <w:r w:rsidRPr="00295F08">
        <w:t>Приложение 3</w:t>
      </w:r>
    </w:p>
    <w:p w:rsidR="001C3D7B" w:rsidRPr="00295F08" w:rsidRDefault="001C3D7B" w:rsidP="001C3D7B">
      <w:pPr>
        <w:autoSpaceDE w:val="0"/>
        <w:autoSpaceDN w:val="0"/>
        <w:adjustRightInd w:val="0"/>
        <w:jc w:val="right"/>
      </w:pPr>
      <w:r w:rsidRPr="00295F08">
        <w:t>к административному регламенту</w:t>
      </w:r>
    </w:p>
    <w:p w:rsidR="001C3D7B" w:rsidRPr="00295F08" w:rsidRDefault="001C3D7B" w:rsidP="001C3D7B">
      <w:pPr>
        <w:autoSpaceDE w:val="0"/>
        <w:autoSpaceDN w:val="0"/>
        <w:adjustRightInd w:val="0"/>
        <w:jc w:val="right"/>
      </w:pPr>
      <w:r w:rsidRPr="00295F08">
        <w:t>предоставления муниципальной услуги</w:t>
      </w:r>
    </w:p>
    <w:p w:rsidR="001C3D7B" w:rsidRPr="00295F08" w:rsidRDefault="001C3D7B" w:rsidP="001C3D7B">
      <w:pPr>
        <w:autoSpaceDE w:val="0"/>
        <w:autoSpaceDN w:val="0"/>
        <w:adjustRightInd w:val="0"/>
        <w:jc w:val="right"/>
      </w:pPr>
      <w:r w:rsidRPr="00295F08">
        <w:t>"Выдача разрешения на ввод объекта</w:t>
      </w:r>
    </w:p>
    <w:p w:rsidR="001C3D7B" w:rsidRPr="00295F08" w:rsidRDefault="001C3D7B" w:rsidP="001C3D7B">
      <w:pPr>
        <w:autoSpaceDE w:val="0"/>
        <w:autoSpaceDN w:val="0"/>
        <w:adjustRightInd w:val="0"/>
        <w:jc w:val="right"/>
      </w:pPr>
      <w:r w:rsidRPr="00295F08">
        <w:t>в эксплуатацию при осуществлении</w:t>
      </w:r>
    </w:p>
    <w:p w:rsidR="001C3D7B" w:rsidRPr="00295F08" w:rsidRDefault="001C3D7B" w:rsidP="001C3D7B">
      <w:pPr>
        <w:autoSpaceDE w:val="0"/>
        <w:autoSpaceDN w:val="0"/>
        <w:adjustRightInd w:val="0"/>
        <w:jc w:val="right"/>
      </w:pPr>
      <w:r w:rsidRPr="00295F08">
        <w:t>строительства, реконструкции объекта</w:t>
      </w:r>
    </w:p>
    <w:p w:rsidR="001C3D7B" w:rsidRPr="00295F08" w:rsidRDefault="001C3D7B" w:rsidP="001C3D7B">
      <w:pPr>
        <w:autoSpaceDE w:val="0"/>
        <w:autoSpaceDN w:val="0"/>
        <w:adjustRightInd w:val="0"/>
        <w:jc w:val="right"/>
      </w:pPr>
      <w:r w:rsidRPr="00295F08">
        <w:t>капитального строительства, расположенного</w:t>
      </w:r>
    </w:p>
    <w:p w:rsidR="001C3D7B" w:rsidRPr="00295F08" w:rsidRDefault="001C3D7B" w:rsidP="001C3D7B">
      <w:pPr>
        <w:autoSpaceDE w:val="0"/>
        <w:autoSpaceDN w:val="0"/>
        <w:adjustRightInd w:val="0"/>
        <w:jc w:val="right"/>
      </w:pPr>
      <w:r w:rsidRPr="00295F08">
        <w:t xml:space="preserve">на территории </w:t>
      </w:r>
      <w:r w:rsidR="00C5036F">
        <w:t>сельского поселения Саранпауль</w:t>
      </w:r>
      <w:r w:rsidR="00C5036F" w:rsidRPr="00295F08">
        <w:t xml:space="preserve"> </w:t>
      </w:r>
      <w:r w:rsidRPr="00295F08">
        <w:t>"</w:t>
      </w:r>
    </w:p>
    <w:p w:rsidR="001C3D7B" w:rsidRPr="00295F08" w:rsidRDefault="001C3D7B" w:rsidP="001C3D7B">
      <w:pPr>
        <w:autoSpaceDE w:val="0"/>
        <w:autoSpaceDN w:val="0"/>
        <w:adjustRightInd w:val="0"/>
        <w:jc w:val="both"/>
      </w:pPr>
    </w:p>
    <w:p w:rsidR="00BB270B" w:rsidRPr="00C5036F" w:rsidRDefault="00BB270B" w:rsidP="000C75AC">
      <w:pPr>
        <w:pStyle w:val="ConsPlusNonformat"/>
        <w:jc w:val="center"/>
        <w:rPr>
          <w:rFonts w:ascii="Times New Roman" w:hAnsi="Times New Roman" w:cs="Times New Roman"/>
          <w:sz w:val="24"/>
          <w:szCs w:val="24"/>
        </w:rPr>
      </w:pPr>
      <w:r w:rsidRPr="00C5036F">
        <w:rPr>
          <w:rFonts w:ascii="Times New Roman" w:hAnsi="Times New Roman" w:cs="Times New Roman"/>
          <w:sz w:val="24"/>
          <w:szCs w:val="24"/>
        </w:rPr>
        <w:t>СПРАВКА</w:t>
      </w:r>
    </w:p>
    <w:p w:rsidR="00BB270B" w:rsidRPr="00C5036F" w:rsidRDefault="00BB270B" w:rsidP="000C75AC">
      <w:pPr>
        <w:pStyle w:val="ConsPlusNonformat"/>
        <w:jc w:val="center"/>
        <w:rPr>
          <w:rFonts w:ascii="Times New Roman" w:hAnsi="Times New Roman" w:cs="Times New Roman"/>
          <w:sz w:val="24"/>
          <w:szCs w:val="24"/>
        </w:rPr>
      </w:pPr>
      <w:r w:rsidRPr="00C5036F">
        <w:rPr>
          <w:rFonts w:ascii="Times New Roman" w:hAnsi="Times New Roman" w:cs="Times New Roman"/>
          <w:sz w:val="24"/>
          <w:szCs w:val="24"/>
        </w:rPr>
        <w:t xml:space="preserve">О СООТВЕТСТВИИ </w:t>
      </w:r>
      <w:proofErr w:type="gramStart"/>
      <w:r w:rsidRPr="00C5036F">
        <w:rPr>
          <w:rFonts w:ascii="Times New Roman" w:hAnsi="Times New Roman" w:cs="Times New Roman"/>
          <w:sz w:val="24"/>
          <w:szCs w:val="24"/>
        </w:rPr>
        <w:t>ПОСТРОЕННОГО</w:t>
      </w:r>
      <w:proofErr w:type="gramEnd"/>
      <w:r w:rsidRPr="00C5036F">
        <w:rPr>
          <w:rFonts w:ascii="Times New Roman" w:hAnsi="Times New Roman" w:cs="Times New Roman"/>
          <w:sz w:val="24"/>
          <w:szCs w:val="24"/>
        </w:rPr>
        <w:t>, РЕКОНСТРУИРОВАННОГО</w:t>
      </w:r>
    </w:p>
    <w:p w:rsidR="00BB270B" w:rsidRPr="00C5036F" w:rsidRDefault="00BB270B" w:rsidP="000C75AC">
      <w:pPr>
        <w:pStyle w:val="ConsPlusNonformat"/>
        <w:jc w:val="center"/>
        <w:rPr>
          <w:rFonts w:ascii="Times New Roman" w:hAnsi="Times New Roman" w:cs="Times New Roman"/>
          <w:sz w:val="24"/>
          <w:szCs w:val="24"/>
        </w:rPr>
      </w:pPr>
      <w:r w:rsidRPr="00C5036F">
        <w:rPr>
          <w:rFonts w:ascii="Times New Roman" w:hAnsi="Times New Roman" w:cs="Times New Roman"/>
          <w:sz w:val="24"/>
          <w:szCs w:val="24"/>
        </w:rPr>
        <w:t>ОБЪЕКТА КАПИТАЛЬНОГО СТРОИТЕЛЬСТВА</w:t>
      </w:r>
    </w:p>
    <w:p w:rsidR="00BB270B" w:rsidRPr="00C5036F" w:rsidRDefault="00BB270B" w:rsidP="000C75AC">
      <w:pPr>
        <w:pStyle w:val="ConsPlusNonformat"/>
        <w:jc w:val="center"/>
        <w:rPr>
          <w:rFonts w:ascii="Times New Roman" w:hAnsi="Times New Roman" w:cs="Times New Roman"/>
          <w:sz w:val="24"/>
          <w:szCs w:val="24"/>
        </w:rPr>
      </w:pPr>
      <w:r w:rsidRPr="00C5036F">
        <w:rPr>
          <w:rFonts w:ascii="Times New Roman" w:hAnsi="Times New Roman" w:cs="Times New Roman"/>
          <w:sz w:val="24"/>
          <w:szCs w:val="24"/>
        </w:rPr>
        <w:t>ТРЕБОВАНИЯМ ТЕХНИЧЕСКИХ РЕГЛАМЕНТОВ</w:t>
      </w:r>
    </w:p>
    <w:p w:rsidR="00BB270B" w:rsidRPr="00C5036F" w:rsidRDefault="00BB270B" w:rsidP="00BB270B">
      <w:pPr>
        <w:pStyle w:val="ConsPlusNonformat"/>
        <w:jc w:val="both"/>
        <w:rPr>
          <w:rFonts w:ascii="Times New Roman" w:hAnsi="Times New Roman" w:cs="Times New Roman"/>
          <w:sz w:val="24"/>
          <w:szCs w:val="24"/>
        </w:rPr>
      </w:pPr>
    </w:p>
    <w:p w:rsidR="00BB270B" w:rsidRPr="00C5036F" w:rsidRDefault="00BB270B" w:rsidP="00BB270B">
      <w:pPr>
        <w:pStyle w:val="ConsPlusNonformat"/>
        <w:jc w:val="both"/>
        <w:rPr>
          <w:rFonts w:ascii="Times New Roman" w:hAnsi="Times New Roman" w:cs="Times New Roman"/>
          <w:sz w:val="24"/>
          <w:szCs w:val="24"/>
        </w:rPr>
      </w:pPr>
      <w:r w:rsidRPr="00C5036F">
        <w:rPr>
          <w:rFonts w:ascii="Times New Roman" w:hAnsi="Times New Roman" w:cs="Times New Roman"/>
          <w:sz w:val="24"/>
          <w:szCs w:val="24"/>
        </w:rPr>
        <w:t>Подтверждаем соответствие построенного (реконструированного) объекта ______</w:t>
      </w:r>
    </w:p>
    <w:p w:rsidR="00BB270B" w:rsidRPr="00C5036F" w:rsidRDefault="00BB270B" w:rsidP="00BB270B">
      <w:pPr>
        <w:pStyle w:val="ConsPlusNonformat"/>
        <w:jc w:val="both"/>
        <w:rPr>
          <w:rFonts w:ascii="Times New Roman" w:hAnsi="Times New Roman" w:cs="Times New Roman"/>
          <w:sz w:val="24"/>
          <w:szCs w:val="24"/>
        </w:rPr>
      </w:pPr>
      <w:r w:rsidRPr="00C5036F">
        <w:rPr>
          <w:rFonts w:ascii="Times New Roman" w:hAnsi="Times New Roman" w:cs="Times New Roman"/>
          <w:sz w:val="24"/>
          <w:szCs w:val="24"/>
        </w:rPr>
        <w:t>___________________________________________</w:t>
      </w:r>
      <w:r w:rsidR="000C75AC" w:rsidRPr="00C5036F">
        <w:rPr>
          <w:rFonts w:ascii="Times New Roman" w:hAnsi="Times New Roman" w:cs="Times New Roman"/>
          <w:sz w:val="24"/>
          <w:szCs w:val="24"/>
        </w:rPr>
        <w:t>___________________________</w:t>
      </w:r>
    </w:p>
    <w:p w:rsidR="00BB270B" w:rsidRPr="00C5036F" w:rsidRDefault="00BB270B" w:rsidP="000C75AC">
      <w:pPr>
        <w:pStyle w:val="ConsPlusNonformat"/>
        <w:jc w:val="center"/>
        <w:rPr>
          <w:rFonts w:ascii="Times New Roman" w:hAnsi="Times New Roman" w:cs="Times New Roman"/>
          <w:sz w:val="24"/>
          <w:szCs w:val="24"/>
        </w:rPr>
      </w:pPr>
      <w:r w:rsidRPr="00C5036F">
        <w:rPr>
          <w:rFonts w:ascii="Times New Roman" w:hAnsi="Times New Roman" w:cs="Times New Roman"/>
          <w:sz w:val="24"/>
          <w:szCs w:val="24"/>
        </w:rPr>
        <w:t>(наименование объекта, адрес по разрешению на строительство)</w:t>
      </w:r>
    </w:p>
    <w:p w:rsidR="00BB270B" w:rsidRPr="00C5036F" w:rsidRDefault="00BB270B" w:rsidP="00BB270B">
      <w:pPr>
        <w:pStyle w:val="ConsPlusNonformat"/>
        <w:jc w:val="both"/>
        <w:rPr>
          <w:rFonts w:ascii="Times New Roman" w:hAnsi="Times New Roman" w:cs="Times New Roman"/>
          <w:sz w:val="24"/>
          <w:szCs w:val="24"/>
        </w:rPr>
      </w:pPr>
      <w:r w:rsidRPr="00C5036F">
        <w:rPr>
          <w:rFonts w:ascii="Times New Roman" w:hAnsi="Times New Roman" w:cs="Times New Roman"/>
          <w:sz w:val="24"/>
          <w:szCs w:val="24"/>
        </w:rPr>
        <w:t>___________________________________________</w:t>
      </w:r>
      <w:r w:rsidR="000C75AC" w:rsidRPr="00C5036F">
        <w:rPr>
          <w:rFonts w:ascii="Times New Roman" w:hAnsi="Times New Roman" w:cs="Times New Roman"/>
          <w:sz w:val="24"/>
          <w:szCs w:val="24"/>
        </w:rPr>
        <w:t>___________________________</w:t>
      </w:r>
    </w:p>
    <w:p w:rsidR="000C75AC" w:rsidRPr="00C5036F" w:rsidRDefault="00BB270B" w:rsidP="00BB270B">
      <w:pPr>
        <w:pStyle w:val="ConsPlusNonformat"/>
        <w:jc w:val="both"/>
        <w:rPr>
          <w:rFonts w:ascii="Times New Roman" w:hAnsi="Times New Roman" w:cs="Times New Roman"/>
          <w:sz w:val="24"/>
          <w:szCs w:val="24"/>
        </w:rPr>
      </w:pPr>
      <w:proofErr w:type="gramStart"/>
      <w:r w:rsidRPr="00C5036F">
        <w:rPr>
          <w:rFonts w:ascii="Times New Roman" w:hAnsi="Times New Roman" w:cs="Times New Roman"/>
          <w:sz w:val="24"/>
          <w:szCs w:val="24"/>
        </w:rPr>
        <w:t>требованиям  технических  регламентов  (до введения  в действие технических</w:t>
      </w:r>
      <w:r w:rsidR="000C75AC" w:rsidRPr="00C5036F">
        <w:rPr>
          <w:rFonts w:ascii="Times New Roman" w:hAnsi="Times New Roman" w:cs="Times New Roman"/>
          <w:sz w:val="24"/>
          <w:szCs w:val="24"/>
        </w:rPr>
        <w:t xml:space="preserve"> </w:t>
      </w:r>
      <w:r w:rsidRPr="00C5036F">
        <w:rPr>
          <w:rFonts w:ascii="Times New Roman" w:hAnsi="Times New Roman" w:cs="Times New Roman"/>
          <w:sz w:val="24"/>
          <w:szCs w:val="24"/>
        </w:rPr>
        <w:t>регламентов   -   требованиям   законодательства,  нормативным  техническим</w:t>
      </w:r>
      <w:r w:rsidR="000C75AC" w:rsidRPr="00C5036F">
        <w:rPr>
          <w:rFonts w:ascii="Times New Roman" w:hAnsi="Times New Roman" w:cs="Times New Roman"/>
          <w:sz w:val="24"/>
          <w:szCs w:val="24"/>
        </w:rPr>
        <w:t xml:space="preserve"> </w:t>
      </w:r>
      <w:r w:rsidRPr="00C5036F">
        <w:rPr>
          <w:rFonts w:ascii="Times New Roman" w:hAnsi="Times New Roman" w:cs="Times New Roman"/>
          <w:sz w:val="24"/>
          <w:szCs w:val="24"/>
        </w:rPr>
        <w:t>документам  в  части,  не  противоречащей Федеральному закону от 27 декабря</w:t>
      </w:r>
      <w:r w:rsidR="000C75AC" w:rsidRPr="00C5036F">
        <w:rPr>
          <w:rFonts w:ascii="Times New Roman" w:hAnsi="Times New Roman" w:cs="Times New Roman"/>
          <w:sz w:val="24"/>
          <w:szCs w:val="24"/>
        </w:rPr>
        <w:t xml:space="preserve"> </w:t>
      </w:r>
      <w:r w:rsidRPr="00C5036F">
        <w:rPr>
          <w:rFonts w:ascii="Times New Roman" w:hAnsi="Times New Roman" w:cs="Times New Roman"/>
          <w:sz w:val="24"/>
          <w:szCs w:val="24"/>
        </w:rPr>
        <w:t>2002  года  N 184-ФЗ "О техническом регулировании" и Федеральному закону от</w:t>
      </w:r>
      <w:r w:rsidR="000C75AC" w:rsidRPr="00C5036F">
        <w:rPr>
          <w:rFonts w:ascii="Times New Roman" w:hAnsi="Times New Roman" w:cs="Times New Roman"/>
          <w:sz w:val="24"/>
          <w:szCs w:val="24"/>
        </w:rPr>
        <w:t xml:space="preserve"> </w:t>
      </w:r>
      <w:r w:rsidRPr="00C5036F">
        <w:rPr>
          <w:rFonts w:ascii="Times New Roman" w:hAnsi="Times New Roman" w:cs="Times New Roman"/>
          <w:sz w:val="24"/>
          <w:szCs w:val="24"/>
        </w:rPr>
        <w:t>29   декабря   2004   г.  N  190-ФЗ  "Градостроительный  кодекс  Российской</w:t>
      </w:r>
      <w:r w:rsidR="000C75AC" w:rsidRPr="00C5036F">
        <w:rPr>
          <w:rFonts w:ascii="Times New Roman" w:hAnsi="Times New Roman" w:cs="Times New Roman"/>
          <w:sz w:val="24"/>
          <w:szCs w:val="24"/>
        </w:rPr>
        <w:t xml:space="preserve"> </w:t>
      </w:r>
      <w:r w:rsidRPr="00C5036F">
        <w:rPr>
          <w:rFonts w:ascii="Times New Roman" w:hAnsi="Times New Roman" w:cs="Times New Roman"/>
          <w:sz w:val="24"/>
          <w:szCs w:val="24"/>
        </w:rPr>
        <w:t>Федерации",   в   соответствии   с   обязательными   требованиями   которых</w:t>
      </w:r>
      <w:r w:rsidR="000C75AC" w:rsidRPr="00C5036F">
        <w:rPr>
          <w:rFonts w:ascii="Times New Roman" w:hAnsi="Times New Roman" w:cs="Times New Roman"/>
          <w:sz w:val="24"/>
          <w:szCs w:val="24"/>
        </w:rPr>
        <w:t xml:space="preserve"> </w:t>
      </w:r>
      <w:r w:rsidRPr="00C5036F">
        <w:rPr>
          <w:rFonts w:ascii="Times New Roman" w:hAnsi="Times New Roman" w:cs="Times New Roman"/>
          <w:sz w:val="24"/>
          <w:szCs w:val="24"/>
        </w:rPr>
        <w:t>осуществлялось строительство или реконструкция.</w:t>
      </w:r>
      <w:proofErr w:type="gramEnd"/>
    </w:p>
    <w:p w:rsidR="000C75AC" w:rsidRPr="00C5036F" w:rsidRDefault="000C75AC" w:rsidP="00BB270B">
      <w:pPr>
        <w:pStyle w:val="ConsPlusNonformat"/>
        <w:jc w:val="both"/>
        <w:rPr>
          <w:rFonts w:ascii="Times New Roman" w:hAnsi="Times New Roman" w:cs="Times New Roman"/>
          <w:sz w:val="24"/>
          <w:szCs w:val="24"/>
        </w:rPr>
      </w:pPr>
    </w:p>
    <w:p w:rsidR="00BB270B" w:rsidRPr="00C5036F" w:rsidRDefault="00BB270B" w:rsidP="00BB270B">
      <w:pPr>
        <w:pStyle w:val="ConsPlusNonformat"/>
        <w:jc w:val="both"/>
        <w:rPr>
          <w:rFonts w:ascii="Times New Roman" w:hAnsi="Times New Roman" w:cs="Times New Roman"/>
          <w:sz w:val="24"/>
          <w:szCs w:val="24"/>
        </w:rPr>
      </w:pPr>
      <w:r w:rsidRPr="00C5036F">
        <w:rPr>
          <w:rFonts w:ascii="Times New Roman" w:hAnsi="Times New Roman" w:cs="Times New Roman"/>
          <w:sz w:val="24"/>
          <w:szCs w:val="24"/>
        </w:rPr>
        <w:t>Руководитель организации,</w:t>
      </w:r>
    </w:p>
    <w:p w:rsidR="00BB270B" w:rsidRPr="00C5036F" w:rsidRDefault="00BB270B" w:rsidP="00BB270B">
      <w:pPr>
        <w:pStyle w:val="ConsPlusNonformat"/>
        <w:jc w:val="both"/>
        <w:rPr>
          <w:rFonts w:ascii="Times New Roman" w:hAnsi="Times New Roman" w:cs="Times New Roman"/>
          <w:sz w:val="24"/>
          <w:szCs w:val="24"/>
        </w:rPr>
      </w:pPr>
      <w:proofErr w:type="gramStart"/>
      <w:r w:rsidRPr="00C5036F">
        <w:rPr>
          <w:rFonts w:ascii="Times New Roman" w:hAnsi="Times New Roman" w:cs="Times New Roman"/>
          <w:sz w:val="24"/>
          <w:szCs w:val="24"/>
        </w:rPr>
        <w:t>осуществлявшей</w:t>
      </w:r>
      <w:proofErr w:type="gramEnd"/>
      <w:r w:rsidRPr="00C5036F">
        <w:rPr>
          <w:rFonts w:ascii="Times New Roman" w:hAnsi="Times New Roman" w:cs="Times New Roman"/>
          <w:sz w:val="24"/>
          <w:szCs w:val="24"/>
        </w:rPr>
        <w:t xml:space="preserve"> строительство</w:t>
      </w:r>
    </w:p>
    <w:p w:rsidR="00BB270B" w:rsidRPr="000C75AC" w:rsidRDefault="00BB270B" w:rsidP="00BB270B">
      <w:pPr>
        <w:pStyle w:val="ConsPlusNonformat"/>
        <w:jc w:val="both"/>
        <w:rPr>
          <w:rFonts w:ascii="Times New Roman" w:hAnsi="Times New Roman" w:cs="Times New Roman"/>
          <w:sz w:val="28"/>
          <w:szCs w:val="28"/>
        </w:rPr>
      </w:pPr>
      <w:r w:rsidRPr="000C75AC">
        <w:rPr>
          <w:rFonts w:ascii="Times New Roman" w:hAnsi="Times New Roman" w:cs="Times New Roman"/>
          <w:sz w:val="28"/>
          <w:szCs w:val="28"/>
        </w:rPr>
        <w:t>____________________________   _______________   ______________________</w:t>
      </w:r>
    </w:p>
    <w:p w:rsidR="00BB270B" w:rsidRPr="000C75AC" w:rsidRDefault="00BB270B" w:rsidP="00BB270B">
      <w:pPr>
        <w:pStyle w:val="ConsPlusNonformat"/>
        <w:jc w:val="both"/>
        <w:rPr>
          <w:rFonts w:ascii="Times New Roman" w:hAnsi="Times New Roman" w:cs="Times New Roman"/>
          <w:sz w:val="18"/>
          <w:szCs w:val="18"/>
        </w:rPr>
      </w:pPr>
      <w:r w:rsidRPr="000C75AC">
        <w:rPr>
          <w:rFonts w:ascii="Times New Roman" w:hAnsi="Times New Roman" w:cs="Times New Roman"/>
          <w:sz w:val="28"/>
          <w:szCs w:val="28"/>
        </w:rPr>
        <w:t xml:space="preserve">  </w:t>
      </w:r>
      <w:r w:rsidR="000C75AC">
        <w:rPr>
          <w:rFonts w:ascii="Times New Roman" w:hAnsi="Times New Roman" w:cs="Times New Roman"/>
          <w:sz w:val="28"/>
          <w:szCs w:val="28"/>
        </w:rPr>
        <w:t xml:space="preserve">      </w:t>
      </w:r>
      <w:r w:rsidRPr="000C75AC">
        <w:rPr>
          <w:rFonts w:ascii="Times New Roman" w:hAnsi="Times New Roman" w:cs="Times New Roman"/>
          <w:sz w:val="28"/>
          <w:szCs w:val="28"/>
        </w:rPr>
        <w:t xml:space="preserve">   </w:t>
      </w:r>
      <w:r w:rsidRPr="000C75AC">
        <w:rPr>
          <w:rFonts w:ascii="Times New Roman" w:hAnsi="Times New Roman" w:cs="Times New Roman"/>
          <w:sz w:val="18"/>
          <w:szCs w:val="18"/>
        </w:rPr>
        <w:t xml:space="preserve">(наименование организации)      </w:t>
      </w:r>
      <w:r w:rsidR="000C75AC">
        <w:rPr>
          <w:rFonts w:ascii="Times New Roman" w:hAnsi="Times New Roman" w:cs="Times New Roman"/>
          <w:sz w:val="18"/>
          <w:szCs w:val="18"/>
        </w:rPr>
        <w:t xml:space="preserve">                              </w:t>
      </w:r>
      <w:r w:rsidRPr="000C75AC">
        <w:rPr>
          <w:rFonts w:ascii="Times New Roman" w:hAnsi="Times New Roman" w:cs="Times New Roman"/>
          <w:sz w:val="18"/>
          <w:szCs w:val="18"/>
        </w:rPr>
        <w:t xml:space="preserve"> (подпись)      </w:t>
      </w:r>
      <w:r w:rsidR="000C75AC">
        <w:rPr>
          <w:rFonts w:ascii="Times New Roman" w:hAnsi="Times New Roman" w:cs="Times New Roman"/>
          <w:sz w:val="18"/>
          <w:szCs w:val="18"/>
        </w:rPr>
        <w:t xml:space="preserve">                       </w:t>
      </w:r>
      <w:r w:rsidRPr="000C75AC">
        <w:rPr>
          <w:rFonts w:ascii="Times New Roman" w:hAnsi="Times New Roman" w:cs="Times New Roman"/>
          <w:sz w:val="18"/>
          <w:szCs w:val="18"/>
        </w:rPr>
        <w:t xml:space="preserve"> (инициалы, фамилия)</w:t>
      </w:r>
    </w:p>
    <w:p w:rsidR="000C75AC" w:rsidRDefault="000C75AC" w:rsidP="00BB270B">
      <w:pPr>
        <w:pStyle w:val="ConsPlusNonformat"/>
        <w:jc w:val="both"/>
        <w:rPr>
          <w:rFonts w:ascii="Times New Roman" w:hAnsi="Times New Roman" w:cs="Times New Roman"/>
          <w:sz w:val="28"/>
          <w:szCs w:val="28"/>
        </w:rPr>
      </w:pPr>
    </w:p>
    <w:p w:rsidR="00BB270B" w:rsidRPr="00C5036F" w:rsidRDefault="00BB270B" w:rsidP="00BB270B">
      <w:pPr>
        <w:pStyle w:val="ConsPlusNonformat"/>
        <w:jc w:val="both"/>
        <w:rPr>
          <w:rFonts w:ascii="Times New Roman" w:hAnsi="Times New Roman" w:cs="Times New Roman"/>
          <w:sz w:val="24"/>
          <w:szCs w:val="24"/>
        </w:rPr>
      </w:pPr>
      <w:r w:rsidRPr="00C5036F">
        <w:rPr>
          <w:rFonts w:ascii="Times New Roman" w:hAnsi="Times New Roman" w:cs="Times New Roman"/>
          <w:sz w:val="24"/>
          <w:szCs w:val="24"/>
        </w:rPr>
        <w:t>М.П.                   "___" _______________ 20__ г.</w:t>
      </w:r>
    </w:p>
    <w:p w:rsidR="005D270F" w:rsidRPr="00C5036F" w:rsidRDefault="005D270F" w:rsidP="001C3D7B">
      <w:pPr>
        <w:autoSpaceDE w:val="0"/>
        <w:autoSpaceDN w:val="0"/>
        <w:adjustRightInd w:val="0"/>
        <w:jc w:val="right"/>
        <w:outlineLvl w:val="0"/>
      </w:pPr>
    </w:p>
    <w:p w:rsidR="00BB270B" w:rsidRDefault="00BB270B" w:rsidP="001C3D7B">
      <w:pPr>
        <w:autoSpaceDE w:val="0"/>
        <w:autoSpaceDN w:val="0"/>
        <w:adjustRightInd w:val="0"/>
        <w:jc w:val="right"/>
        <w:outlineLvl w:val="0"/>
      </w:pPr>
    </w:p>
    <w:p w:rsidR="00BB270B" w:rsidRDefault="00BB270B" w:rsidP="001C3D7B">
      <w:pPr>
        <w:autoSpaceDE w:val="0"/>
        <w:autoSpaceDN w:val="0"/>
        <w:adjustRightInd w:val="0"/>
        <w:jc w:val="right"/>
        <w:outlineLvl w:val="0"/>
      </w:pPr>
    </w:p>
    <w:p w:rsidR="00BB270B" w:rsidRDefault="00BB270B" w:rsidP="001C3D7B">
      <w:pPr>
        <w:autoSpaceDE w:val="0"/>
        <w:autoSpaceDN w:val="0"/>
        <w:adjustRightInd w:val="0"/>
        <w:jc w:val="right"/>
        <w:outlineLvl w:val="0"/>
      </w:pPr>
    </w:p>
    <w:p w:rsidR="00BB270B" w:rsidRDefault="00BB270B" w:rsidP="001C3D7B">
      <w:pPr>
        <w:autoSpaceDE w:val="0"/>
        <w:autoSpaceDN w:val="0"/>
        <w:adjustRightInd w:val="0"/>
        <w:jc w:val="right"/>
        <w:outlineLvl w:val="0"/>
      </w:pPr>
    </w:p>
    <w:p w:rsidR="00BB270B" w:rsidRDefault="00BB270B" w:rsidP="001C3D7B">
      <w:pPr>
        <w:autoSpaceDE w:val="0"/>
        <w:autoSpaceDN w:val="0"/>
        <w:adjustRightInd w:val="0"/>
        <w:jc w:val="right"/>
        <w:outlineLvl w:val="0"/>
      </w:pPr>
    </w:p>
    <w:p w:rsidR="00BB270B" w:rsidRDefault="00BB270B" w:rsidP="001C3D7B">
      <w:pPr>
        <w:autoSpaceDE w:val="0"/>
        <w:autoSpaceDN w:val="0"/>
        <w:adjustRightInd w:val="0"/>
        <w:jc w:val="right"/>
        <w:outlineLvl w:val="0"/>
      </w:pPr>
    </w:p>
    <w:p w:rsidR="00BB270B" w:rsidRDefault="00BB270B" w:rsidP="001C3D7B">
      <w:pPr>
        <w:autoSpaceDE w:val="0"/>
        <w:autoSpaceDN w:val="0"/>
        <w:adjustRightInd w:val="0"/>
        <w:jc w:val="right"/>
        <w:outlineLvl w:val="0"/>
      </w:pPr>
    </w:p>
    <w:p w:rsidR="00BB270B" w:rsidRDefault="00BB270B" w:rsidP="001C3D7B">
      <w:pPr>
        <w:autoSpaceDE w:val="0"/>
        <w:autoSpaceDN w:val="0"/>
        <w:adjustRightInd w:val="0"/>
        <w:jc w:val="right"/>
        <w:outlineLvl w:val="0"/>
      </w:pPr>
    </w:p>
    <w:p w:rsidR="000C75AC" w:rsidRDefault="000C75AC" w:rsidP="001C3D7B">
      <w:pPr>
        <w:autoSpaceDE w:val="0"/>
        <w:autoSpaceDN w:val="0"/>
        <w:adjustRightInd w:val="0"/>
        <w:jc w:val="right"/>
        <w:outlineLvl w:val="0"/>
      </w:pPr>
    </w:p>
    <w:p w:rsidR="000C75AC" w:rsidRDefault="000C75AC" w:rsidP="001C3D7B">
      <w:pPr>
        <w:autoSpaceDE w:val="0"/>
        <w:autoSpaceDN w:val="0"/>
        <w:adjustRightInd w:val="0"/>
        <w:jc w:val="right"/>
        <w:outlineLvl w:val="0"/>
      </w:pPr>
    </w:p>
    <w:p w:rsidR="00BB270B" w:rsidRDefault="00BB270B" w:rsidP="001C3D7B">
      <w:pPr>
        <w:autoSpaceDE w:val="0"/>
        <w:autoSpaceDN w:val="0"/>
        <w:adjustRightInd w:val="0"/>
        <w:jc w:val="right"/>
        <w:outlineLvl w:val="0"/>
      </w:pPr>
    </w:p>
    <w:p w:rsidR="00BB270B" w:rsidRDefault="00BB270B" w:rsidP="001C3D7B">
      <w:pPr>
        <w:autoSpaceDE w:val="0"/>
        <w:autoSpaceDN w:val="0"/>
        <w:adjustRightInd w:val="0"/>
        <w:jc w:val="right"/>
        <w:outlineLvl w:val="0"/>
      </w:pPr>
    </w:p>
    <w:p w:rsidR="00BB270B" w:rsidRDefault="00BB270B" w:rsidP="001C3D7B">
      <w:pPr>
        <w:autoSpaceDE w:val="0"/>
        <w:autoSpaceDN w:val="0"/>
        <w:adjustRightInd w:val="0"/>
        <w:jc w:val="right"/>
        <w:outlineLvl w:val="0"/>
      </w:pPr>
    </w:p>
    <w:p w:rsidR="00BB270B" w:rsidRDefault="00BB270B" w:rsidP="001C3D7B">
      <w:pPr>
        <w:autoSpaceDE w:val="0"/>
        <w:autoSpaceDN w:val="0"/>
        <w:adjustRightInd w:val="0"/>
        <w:jc w:val="right"/>
        <w:outlineLvl w:val="0"/>
      </w:pPr>
    </w:p>
    <w:p w:rsidR="00BB270B" w:rsidRDefault="00BB270B" w:rsidP="001C3D7B">
      <w:pPr>
        <w:autoSpaceDE w:val="0"/>
        <w:autoSpaceDN w:val="0"/>
        <w:adjustRightInd w:val="0"/>
        <w:jc w:val="right"/>
        <w:outlineLvl w:val="0"/>
      </w:pPr>
    </w:p>
    <w:p w:rsidR="00913B25" w:rsidRDefault="00913B25" w:rsidP="001C3D7B">
      <w:pPr>
        <w:autoSpaceDE w:val="0"/>
        <w:autoSpaceDN w:val="0"/>
        <w:adjustRightInd w:val="0"/>
        <w:jc w:val="right"/>
        <w:outlineLvl w:val="0"/>
      </w:pPr>
    </w:p>
    <w:p w:rsidR="00913B25" w:rsidRDefault="00913B25" w:rsidP="001C3D7B">
      <w:pPr>
        <w:autoSpaceDE w:val="0"/>
        <w:autoSpaceDN w:val="0"/>
        <w:adjustRightInd w:val="0"/>
        <w:jc w:val="right"/>
        <w:outlineLvl w:val="0"/>
      </w:pPr>
    </w:p>
    <w:p w:rsidR="00913B25" w:rsidRDefault="00913B25" w:rsidP="001C3D7B">
      <w:pPr>
        <w:autoSpaceDE w:val="0"/>
        <w:autoSpaceDN w:val="0"/>
        <w:adjustRightInd w:val="0"/>
        <w:jc w:val="right"/>
        <w:outlineLvl w:val="0"/>
      </w:pPr>
    </w:p>
    <w:p w:rsidR="00913B25" w:rsidRDefault="00913B25" w:rsidP="001C3D7B">
      <w:pPr>
        <w:autoSpaceDE w:val="0"/>
        <w:autoSpaceDN w:val="0"/>
        <w:adjustRightInd w:val="0"/>
        <w:jc w:val="right"/>
        <w:outlineLvl w:val="0"/>
      </w:pPr>
    </w:p>
    <w:p w:rsidR="008D5ED9" w:rsidRDefault="008D5ED9" w:rsidP="001C3D7B">
      <w:pPr>
        <w:autoSpaceDE w:val="0"/>
        <w:autoSpaceDN w:val="0"/>
        <w:adjustRightInd w:val="0"/>
        <w:jc w:val="right"/>
        <w:outlineLvl w:val="0"/>
      </w:pPr>
    </w:p>
    <w:p w:rsidR="00BB270B" w:rsidRDefault="00BB270B" w:rsidP="001C3D7B">
      <w:pPr>
        <w:autoSpaceDE w:val="0"/>
        <w:autoSpaceDN w:val="0"/>
        <w:adjustRightInd w:val="0"/>
        <w:jc w:val="right"/>
        <w:outlineLvl w:val="0"/>
      </w:pPr>
    </w:p>
    <w:p w:rsidR="001C3D7B" w:rsidRPr="00295F08" w:rsidRDefault="001C3D7B" w:rsidP="001C3D7B">
      <w:pPr>
        <w:autoSpaceDE w:val="0"/>
        <w:autoSpaceDN w:val="0"/>
        <w:adjustRightInd w:val="0"/>
        <w:jc w:val="right"/>
        <w:outlineLvl w:val="0"/>
      </w:pPr>
      <w:r w:rsidRPr="00295F08">
        <w:lastRenderedPageBreak/>
        <w:t>Приложение 4</w:t>
      </w:r>
    </w:p>
    <w:p w:rsidR="001C3D7B" w:rsidRPr="00295F08" w:rsidRDefault="001C3D7B" w:rsidP="001C3D7B">
      <w:pPr>
        <w:autoSpaceDE w:val="0"/>
        <w:autoSpaceDN w:val="0"/>
        <w:adjustRightInd w:val="0"/>
        <w:jc w:val="right"/>
      </w:pPr>
      <w:r w:rsidRPr="00295F08">
        <w:t>к административному регламенту</w:t>
      </w:r>
    </w:p>
    <w:p w:rsidR="001C3D7B" w:rsidRPr="00295F08" w:rsidRDefault="001C3D7B" w:rsidP="001C3D7B">
      <w:pPr>
        <w:autoSpaceDE w:val="0"/>
        <w:autoSpaceDN w:val="0"/>
        <w:adjustRightInd w:val="0"/>
        <w:jc w:val="right"/>
      </w:pPr>
      <w:r w:rsidRPr="00295F08">
        <w:t>предоставления муниципальной услуги</w:t>
      </w:r>
    </w:p>
    <w:p w:rsidR="001C3D7B" w:rsidRPr="00295F08" w:rsidRDefault="001C3D7B" w:rsidP="001C3D7B">
      <w:pPr>
        <w:autoSpaceDE w:val="0"/>
        <w:autoSpaceDN w:val="0"/>
        <w:adjustRightInd w:val="0"/>
        <w:jc w:val="right"/>
      </w:pPr>
      <w:r w:rsidRPr="00295F08">
        <w:t>"Выдача разрешения на ввод объекта</w:t>
      </w:r>
    </w:p>
    <w:p w:rsidR="001C3D7B" w:rsidRPr="00295F08" w:rsidRDefault="001C3D7B" w:rsidP="001C3D7B">
      <w:pPr>
        <w:autoSpaceDE w:val="0"/>
        <w:autoSpaceDN w:val="0"/>
        <w:adjustRightInd w:val="0"/>
        <w:jc w:val="right"/>
      </w:pPr>
      <w:r w:rsidRPr="00295F08">
        <w:t>в эксплуатацию при осуществлении</w:t>
      </w:r>
    </w:p>
    <w:p w:rsidR="001C3D7B" w:rsidRPr="00295F08" w:rsidRDefault="001C3D7B" w:rsidP="001C3D7B">
      <w:pPr>
        <w:autoSpaceDE w:val="0"/>
        <w:autoSpaceDN w:val="0"/>
        <w:adjustRightInd w:val="0"/>
        <w:jc w:val="right"/>
      </w:pPr>
      <w:r w:rsidRPr="00295F08">
        <w:t>строительства, реконструкции объекта</w:t>
      </w:r>
    </w:p>
    <w:p w:rsidR="001C3D7B" w:rsidRPr="00295F08" w:rsidRDefault="001C3D7B" w:rsidP="001C3D7B">
      <w:pPr>
        <w:autoSpaceDE w:val="0"/>
        <w:autoSpaceDN w:val="0"/>
        <w:adjustRightInd w:val="0"/>
        <w:jc w:val="right"/>
      </w:pPr>
      <w:r w:rsidRPr="00295F08">
        <w:t>капитального строительства, расположенного</w:t>
      </w:r>
    </w:p>
    <w:p w:rsidR="001C3D7B" w:rsidRPr="00295F08" w:rsidRDefault="001C3D7B" w:rsidP="001C3D7B">
      <w:pPr>
        <w:autoSpaceDE w:val="0"/>
        <w:autoSpaceDN w:val="0"/>
        <w:adjustRightInd w:val="0"/>
        <w:jc w:val="right"/>
      </w:pPr>
      <w:r w:rsidRPr="00295F08">
        <w:t xml:space="preserve">на территории </w:t>
      </w:r>
      <w:r w:rsidR="00C5036F">
        <w:t>сельского поселения Саранпауль</w:t>
      </w:r>
      <w:r w:rsidR="00C5036F" w:rsidRPr="00295F08">
        <w:t xml:space="preserve"> </w:t>
      </w:r>
      <w:r w:rsidRPr="00295F08">
        <w:t>"</w:t>
      </w:r>
    </w:p>
    <w:p w:rsidR="001C3D7B" w:rsidRPr="00295F08" w:rsidRDefault="001C3D7B" w:rsidP="001C3D7B">
      <w:pPr>
        <w:autoSpaceDE w:val="0"/>
        <w:autoSpaceDN w:val="0"/>
        <w:adjustRightInd w:val="0"/>
        <w:jc w:val="both"/>
      </w:pPr>
    </w:p>
    <w:p w:rsidR="00BB270B" w:rsidRPr="00C5036F" w:rsidRDefault="00BB270B" w:rsidP="00A86C58">
      <w:pPr>
        <w:pStyle w:val="ConsPlusNonformat"/>
        <w:jc w:val="center"/>
        <w:rPr>
          <w:rFonts w:ascii="Times New Roman" w:hAnsi="Times New Roman" w:cs="Times New Roman"/>
          <w:sz w:val="24"/>
          <w:szCs w:val="24"/>
        </w:rPr>
      </w:pPr>
      <w:r w:rsidRPr="00C5036F">
        <w:rPr>
          <w:rFonts w:ascii="Times New Roman" w:hAnsi="Times New Roman" w:cs="Times New Roman"/>
          <w:sz w:val="24"/>
          <w:szCs w:val="24"/>
        </w:rPr>
        <w:t>СПРАВКА</w:t>
      </w:r>
    </w:p>
    <w:p w:rsidR="00BB270B" w:rsidRPr="00C5036F" w:rsidRDefault="00BB270B" w:rsidP="00A86C58">
      <w:pPr>
        <w:pStyle w:val="ConsPlusNonformat"/>
        <w:jc w:val="center"/>
        <w:rPr>
          <w:rFonts w:ascii="Times New Roman" w:hAnsi="Times New Roman" w:cs="Times New Roman"/>
          <w:sz w:val="24"/>
          <w:szCs w:val="24"/>
        </w:rPr>
      </w:pPr>
      <w:r w:rsidRPr="00C5036F">
        <w:rPr>
          <w:rFonts w:ascii="Times New Roman" w:hAnsi="Times New Roman" w:cs="Times New Roman"/>
          <w:sz w:val="24"/>
          <w:szCs w:val="24"/>
        </w:rPr>
        <w:t xml:space="preserve">О СООТВЕТСТВИИ ПАРАМЕТРОВ </w:t>
      </w:r>
      <w:proofErr w:type="gramStart"/>
      <w:r w:rsidRPr="00C5036F">
        <w:rPr>
          <w:rFonts w:ascii="Times New Roman" w:hAnsi="Times New Roman" w:cs="Times New Roman"/>
          <w:sz w:val="24"/>
          <w:szCs w:val="24"/>
        </w:rPr>
        <w:t>ПОСТРОЕННОГО</w:t>
      </w:r>
      <w:proofErr w:type="gramEnd"/>
      <w:r w:rsidRPr="00C5036F">
        <w:rPr>
          <w:rFonts w:ascii="Times New Roman" w:hAnsi="Times New Roman" w:cs="Times New Roman"/>
          <w:sz w:val="24"/>
          <w:szCs w:val="24"/>
        </w:rPr>
        <w:t>,</w:t>
      </w:r>
    </w:p>
    <w:p w:rsidR="00BB270B" w:rsidRPr="00C5036F" w:rsidRDefault="00BB270B" w:rsidP="00A86C58">
      <w:pPr>
        <w:pStyle w:val="ConsPlusNonformat"/>
        <w:jc w:val="center"/>
        <w:rPr>
          <w:rFonts w:ascii="Times New Roman" w:hAnsi="Times New Roman" w:cs="Times New Roman"/>
          <w:sz w:val="24"/>
          <w:szCs w:val="24"/>
        </w:rPr>
      </w:pPr>
      <w:r w:rsidRPr="00C5036F">
        <w:rPr>
          <w:rFonts w:ascii="Times New Roman" w:hAnsi="Times New Roman" w:cs="Times New Roman"/>
          <w:sz w:val="24"/>
          <w:szCs w:val="24"/>
        </w:rPr>
        <w:t>РЕКОНСТРУИРОВАННОГО ОБЪЕКТА КАПИТАЛЬНОГО</w:t>
      </w:r>
    </w:p>
    <w:p w:rsidR="00BB270B" w:rsidRPr="00C5036F" w:rsidRDefault="00BB270B" w:rsidP="00A86C58">
      <w:pPr>
        <w:pStyle w:val="ConsPlusNonformat"/>
        <w:jc w:val="center"/>
        <w:rPr>
          <w:rFonts w:ascii="Times New Roman" w:hAnsi="Times New Roman" w:cs="Times New Roman"/>
          <w:sz w:val="24"/>
          <w:szCs w:val="24"/>
        </w:rPr>
      </w:pPr>
      <w:r w:rsidRPr="00C5036F">
        <w:rPr>
          <w:rFonts w:ascii="Times New Roman" w:hAnsi="Times New Roman" w:cs="Times New Roman"/>
          <w:sz w:val="24"/>
          <w:szCs w:val="24"/>
        </w:rPr>
        <w:t>СТРОИТЕЛЬСТВА ПРОЕКТНОЙ ДОКУМЕНТАЦИИ</w:t>
      </w:r>
    </w:p>
    <w:p w:rsidR="00BB270B" w:rsidRPr="00C5036F" w:rsidRDefault="00BB270B" w:rsidP="00BB270B">
      <w:pPr>
        <w:pStyle w:val="ConsPlusNonformat"/>
        <w:jc w:val="both"/>
        <w:rPr>
          <w:rFonts w:ascii="Times New Roman" w:hAnsi="Times New Roman" w:cs="Times New Roman"/>
          <w:sz w:val="24"/>
          <w:szCs w:val="24"/>
        </w:rPr>
      </w:pPr>
    </w:p>
    <w:p w:rsidR="00BB270B" w:rsidRPr="00C5036F" w:rsidRDefault="00BB270B" w:rsidP="00BB270B">
      <w:pPr>
        <w:pStyle w:val="ConsPlusNonformat"/>
        <w:jc w:val="both"/>
        <w:rPr>
          <w:rFonts w:ascii="Times New Roman" w:hAnsi="Times New Roman" w:cs="Times New Roman"/>
          <w:sz w:val="24"/>
          <w:szCs w:val="24"/>
        </w:rPr>
      </w:pPr>
      <w:r w:rsidRPr="00C5036F">
        <w:rPr>
          <w:rFonts w:ascii="Times New Roman" w:hAnsi="Times New Roman" w:cs="Times New Roman"/>
          <w:sz w:val="24"/>
          <w:szCs w:val="24"/>
        </w:rPr>
        <w:t>Подтверждаем соответствие построенного (реконструированного) объекта</w:t>
      </w:r>
    </w:p>
    <w:p w:rsidR="00BB270B" w:rsidRPr="00C5036F" w:rsidRDefault="00BB270B" w:rsidP="00BB270B">
      <w:pPr>
        <w:pStyle w:val="ConsPlusNonformat"/>
        <w:jc w:val="both"/>
        <w:rPr>
          <w:rFonts w:ascii="Times New Roman" w:hAnsi="Times New Roman" w:cs="Times New Roman"/>
          <w:sz w:val="24"/>
          <w:szCs w:val="24"/>
        </w:rPr>
      </w:pPr>
      <w:r w:rsidRPr="00C5036F">
        <w:rPr>
          <w:rFonts w:ascii="Times New Roman" w:hAnsi="Times New Roman" w:cs="Times New Roman"/>
          <w:sz w:val="24"/>
          <w:szCs w:val="24"/>
        </w:rPr>
        <w:t>___________________________________________</w:t>
      </w:r>
      <w:r w:rsidR="00A86C58" w:rsidRPr="00C5036F">
        <w:rPr>
          <w:rFonts w:ascii="Times New Roman" w:hAnsi="Times New Roman" w:cs="Times New Roman"/>
          <w:sz w:val="24"/>
          <w:szCs w:val="24"/>
        </w:rPr>
        <w:t>___________________________</w:t>
      </w:r>
    </w:p>
    <w:p w:rsidR="00BB270B" w:rsidRPr="00C5036F" w:rsidRDefault="00BB270B" w:rsidP="00BB270B">
      <w:pPr>
        <w:pStyle w:val="ConsPlusNonformat"/>
        <w:jc w:val="both"/>
        <w:rPr>
          <w:rFonts w:ascii="Times New Roman" w:hAnsi="Times New Roman" w:cs="Times New Roman"/>
          <w:sz w:val="24"/>
          <w:szCs w:val="24"/>
        </w:rPr>
      </w:pPr>
      <w:r w:rsidRPr="00C5036F">
        <w:rPr>
          <w:rFonts w:ascii="Times New Roman" w:hAnsi="Times New Roman" w:cs="Times New Roman"/>
          <w:sz w:val="24"/>
          <w:szCs w:val="24"/>
        </w:rPr>
        <w:t>___________________________________________</w:t>
      </w:r>
      <w:r w:rsidR="00A86C58" w:rsidRPr="00C5036F">
        <w:rPr>
          <w:rFonts w:ascii="Times New Roman" w:hAnsi="Times New Roman" w:cs="Times New Roman"/>
          <w:sz w:val="24"/>
          <w:szCs w:val="24"/>
        </w:rPr>
        <w:t>___________________________</w:t>
      </w:r>
    </w:p>
    <w:p w:rsidR="00BB270B" w:rsidRPr="00C5036F" w:rsidRDefault="00BB270B" w:rsidP="00BB270B">
      <w:pPr>
        <w:pStyle w:val="ConsPlusNonformat"/>
        <w:jc w:val="both"/>
        <w:rPr>
          <w:rFonts w:ascii="Times New Roman" w:hAnsi="Times New Roman" w:cs="Times New Roman"/>
          <w:sz w:val="24"/>
          <w:szCs w:val="24"/>
        </w:rPr>
      </w:pPr>
      <w:r w:rsidRPr="00C5036F">
        <w:rPr>
          <w:rFonts w:ascii="Times New Roman" w:hAnsi="Times New Roman" w:cs="Times New Roman"/>
          <w:sz w:val="24"/>
          <w:szCs w:val="24"/>
        </w:rPr>
        <w:t>___________________________________________</w:t>
      </w:r>
      <w:r w:rsidR="00A86C58" w:rsidRPr="00C5036F">
        <w:rPr>
          <w:rFonts w:ascii="Times New Roman" w:hAnsi="Times New Roman" w:cs="Times New Roman"/>
          <w:sz w:val="24"/>
          <w:szCs w:val="24"/>
        </w:rPr>
        <w:t>___________________________</w:t>
      </w:r>
    </w:p>
    <w:p w:rsidR="00BB270B" w:rsidRPr="00C5036F" w:rsidRDefault="00BB270B" w:rsidP="00A86C58">
      <w:pPr>
        <w:pStyle w:val="ConsPlusNonformat"/>
        <w:jc w:val="center"/>
        <w:rPr>
          <w:rFonts w:ascii="Times New Roman" w:hAnsi="Times New Roman" w:cs="Times New Roman"/>
          <w:sz w:val="24"/>
          <w:szCs w:val="24"/>
        </w:rPr>
      </w:pPr>
      <w:r w:rsidRPr="00C5036F">
        <w:rPr>
          <w:rFonts w:ascii="Times New Roman" w:hAnsi="Times New Roman" w:cs="Times New Roman"/>
          <w:sz w:val="24"/>
          <w:szCs w:val="24"/>
        </w:rPr>
        <w:t>(наименование объекта, адрес по разрешению на строительство)</w:t>
      </w:r>
    </w:p>
    <w:p w:rsidR="00BB270B" w:rsidRPr="00C5036F" w:rsidRDefault="00BB270B" w:rsidP="00BB270B">
      <w:pPr>
        <w:pStyle w:val="ConsPlusNonformat"/>
        <w:jc w:val="both"/>
        <w:rPr>
          <w:rFonts w:ascii="Times New Roman" w:hAnsi="Times New Roman" w:cs="Times New Roman"/>
          <w:sz w:val="24"/>
          <w:szCs w:val="24"/>
        </w:rPr>
      </w:pPr>
      <w:r w:rsidRPr="00C5036F">
        <w:rPr>
          <w:rFonts w:ascii="Times New Roman" w:hAnsi="Times New Roman" w:cs="Times New Roman"/>
          <w:sz w:val="24"/>
          <w:szCs w:val="24"/>
        </w:rPr>
        <w:t>___________________________________________</w:t>
      </w:r>
      <w:r w:rsidR="00A86C58" w:rsidRPr="00C5036F">
        <w:rPr>
          <w:rFonts w:ascii="Times New Roman" w:hAnsi="Times New Roman" w:cs="Times New Roman"/>
          <w:sz w:val="24"/>
          <w:szCs w:val="24"/>
        </w:rPr>
        <w:t>___________________________</w:t>
      </w:r>
    </w:p>
    <w:p w:rsidR="00BB270B" w:rsidRPr="00C5036F" w:rsidRDefault="00BB270B" w:rsidP="00BB270B">
      <w:pPr>
        <w:pStyle w:val="ConsPlusNonformat"/>
        <w:jc w:val="both"/>
        <w:rPr>
          <w:rFonts w:ascii="Times New Roman" w:hAnsi="Times New Roman" w:cs="Times New Roman"/>
          <w:sz w:val="24"/>
          <w:szCs w:val="24"/>
        </w:rPr>
      </w:pPr>
      <w:r w:rsidRPr="00C5036F">
        <w:rPr>
          <w:rFonts w:ascii="Times New Roman" w:hAnsi="Times New Roman" w:cs="Times New Roman"/>
          <w:sz w:val="24"/>
          <w:szCs w:val="24"/>
        </w:rPr>
        <w:t>___________________________________________</w:t>
      </w:r>
      <w:r w:rsidR="00A86C58" w:rsidRPr="00C5036F">
        <w:rPr>
          <w:rFonts w:ascii="Times New Roman" w:hAnsi="Times New Roman" w:cs="Times New Roman"/>
          <w:sz w:val="24"/>
          <w:szCs w:val="24"/>
        </w:rPr>
        <w:t>___________________________</w:t>
      </w:r>
    </w:p>
    <w:p w:rsidR="00BB270B" w:rsidRPr="00C5036F" w:rsidRDefault="00BB270B" w:rsidP="00BB270B">
      <w:pPr>
        <w:pStyle w:val="ConsPlusNonformat"/>
        <w:jc w:val="both"/>
        <w:rPr>
          <w:rFonts w:ascii="Times New Roman" w:hAnsi="Times New Roman" w:cs="Times New Roman"/>
          <w:sz w:val="24"/>
          <w:szCs w:val="24"/>
        </w:rPr>
      </w:pPr>
      <w:r w:rsidRPr="00C5036F">
        <w:rPr>
          <w:rFonts w:ascii="Times New Roman" w:hAnsi="Times New Roman" w:cs="Times New Roman"/>
          <w:sz w:val="24"/>
          <w:szCs w:val="24"/>
        </w:rPr>
        <w:t>Проектной документации - __________________</w:t>
      </w:r>
      <w:r w:rsidR="00A86C58" w:rsidRPr="00C5036F">
        <w:rPr>
          <w:rFonts w:ascii="Times New Roman" w:hAnsi="Times New Roman" w:cs="Times New Roman"/>
          <w:sz w:val="24"/>
          <w:szCs w:val="24"/>
        </w:rPr>
        <w:t>_____________________________</w:t>
      </w:r>
    </w:p>
    <w:p w:rsidR="00BB270B" w:rsidRPr="00C5036F" w:rsidRDefault="00BB270B" w:rsidP="00BB270B">
      <w:pPr>
        <w:pStyle w:val="ConsPlusNonformat"/>
        <w:jc w:val="both"/>
        <w:rPr>
          <w:rFonts w:ascii="Times New Roman" w:hAnsi="Times New Roman" w:cs="Times New Roman"/>
          <w:sz w:val="24"/>
          <w:szCs w:val="24"/>
        </w:rPr>
      </w:pPr>
      <w:r w:rsidRPr="00C5036F">
        <w:rPr>
          <w:rFonts w:ascii="Times New Roman" w:hAnsi="Times New Roman" w:cs="Times New Roman"/>
          <w:sz w:val="24"/>
          <w:szCs w:val="24"/>
        </w:rPr>
        <w:t xml:space="preserve">                        </w:t>
      </w:r>
      <w:r w:rsidR="00A86C58" w:rsidRPr="00C5036F">
        <w:rPr>
          <w:rFonts w:ascii="Times New Roman" w:hAnsi="Times New Roman" w:cs="Times New Roman"/>
          <w:sz w:val="24"/>
          <w:szCs w:val="24"/>
        </w:rPr>
        <w:t xml:space="preserve">                               </w:t>
      </w:r>
      <w:r w:rsidRPr="00C5036F">
        <w:rPr>
          <w:rFonts w:ascii="Times New Roman" w:hAnsi="Times New Roman" w:cs="Times New Roman"/>
          <w:sz w:val="24"/>
          <w:szCs w:val="24"/>
        </w:rPr>
        <w:t xml:space="preserve">     </w:t>
      </w:r>
      <w:proofErr w:type="gramStart"/>
      <w:r w:rsidRPr="00C5036F">
        <w:rPr>
          <w:rFonts w:ascii="Times New Roman" w:hAnsi="Times New Roman" w:cs="Times New Roman"/>
          <w:sz w:val="24"/>
          <w:szCs w:val="24"/>
        </w:rPr>
        <w:t>(кем и когда утверждена, номер заключения</w:t>
      </w:r>
      <w:proofErr w:type="gramEnd"/>
    </w:p>
    <w:p w:rsidR="00BB270B" w:rsidRPr="00C5036F" w:rsidRDefault="00BB270B" w:rsidP="00BB270B">
      <w:pPr>
        <w:pStyle w:val="ConsPlusNonformat"/>
        <w:jc w:val="both"/>
        <w:rPr>
          <w:rFonts w:ascii="Times New Roman" w:hAnsi="Times New Roman" w:cs="Times New Roman"/>
          <w:sz w:val="24"/>
          <w:szCs w:val="24"/>
        </w:rPr>
      </w:pPr>
      <w:r w:rsidRPr="00C5036F">
        <w:rPr>
          <w:rFonts w:ascii="Times New Roman" w:hAnsi="Times New Roman" w:cs="Times New Roman"/>
          <w:sz w:val="24"/>
          <w:szCs w:val="24"/>
        </w:rPr>
        <w:t>___________________________________________</w:t>
      </w:r>
      <w:r w:rsidR="00A86C58" w:rsidRPr="00C5036F">
        <w:rPr>
          <w:rFonts w:ascii="Times New Roman" w:hAnsi="Times New Roman" w:cs="Times New Roman"/>
          <w:sz w:val="24"/>
          <w:szCs w:val="24"/>
        </w:rPr>
        <w:t>___________________________</w:t>
      </w:r>
    </w:p>
    <w:p w:rsidR="00FE38FA" w:rsidRPr="00C5036F" w:rsidRDefault="00BB270B" w:rsidP="00FE38FA">
      <w:pPr>
        <w:pStyle w:val="ConsPlusNonformat"/>
        <w:jc w:val="center"/>
        <w:rPr>
          <w:rFonts w:ascii="Times New Roman" w:hAnsi="Times New Roman" w:cs="Times New Roman"/>
          <w:sz w:val="24"/>
          <w:szCs w:val="24"/>
        </w:rPr>
      </w:pPr>
      <w:r w:rsidRPr="00C5036F">
        <w:rPr>
          <w:rFonts w:ascii="Times New Roman" w:hAnsi="Times New Roman" w:cs="Times New Roman"/>
          <w:sz w:val="24"/>
          <w:szCs w:val="24"/>
        </w:rPr>
        <w:t>государственной экспертизы)</w:t>
      </w:r>
    </w:p>
    <w:p w:rsidR="00BB270B" w:rsidRPr="00C5036F" w:rsidRDefault="00BB270B" w:rsidP="00FE38FA">
      <w:pPr>
        <w:pStyle w:val="ConsPlusNonformat"/>
        <w:jc w:val="both"/>
        <w:rPr>
          <w:rFonts w:ascii="Times New Roman" w:hAnsi="Times New Roman" w:cs="Times New Roman"/>
          <w:sz w:val="24"/>
          <w:szCs w:val="24"/>
        </w:rPr>
      </w:pPr>
      <w:r w:rsidRPr="00C5036F">
        <w:rPr>
          <w:rFonts w:ascii="Times New Roman" w:hAnsi="Times New Roman" w:cs="Times New Roman"/>
          <w:sz w:val="24"/>
          <w:szCs w:val="24"/>
        </w:rPr>
        <w:t>Данные  об  объекте  капитального  строительства, технико-экономические</w:t>
      </w:r>
      <w:r w:rsidR="00FE38FA" w:rsidRPr="00C5036F">
        <w:rPr>
          <w:rFonts w:ascii="Times New Roman" w:hAnsi="Times New Roman" w:cs="Times New Roman"/>
          <w:sz w:val="24"/>
          <w:szCs w:val="24"/>
        </w:rPr>
        <w:t xml:space="preserve"> </w:t>
      </w:r>
      <w:r w:rsidRPr="00C5036F">
        <w:rPr>
          <w:rFonts w:ascii="Times New Roman" w:hAnsi="Times New Roman" w:cs="Times New Roman"/>
          <w:sz w:val="24"/>
          <w:szCs w:val="24"/>
        </w:rPr>
        <w:t>показатели   в   объеме,  необходимом  для  осуществления  государственного</w:t>
      </w:r>
      <w:r w:rsidR="00FE38FA" w:rsidRPr="00C5036F">
        <w:rPr>
          <w:rFonts w:ascii="Times New Roman" w:hAnsi="Times New Roman" w:cs="Times New Roman"/>
          <w:sz w:val="24"/>
          <w:szCs w:val="24"/>
        </w:rPr>
        <w:t xml:space="preserve"> </w:t>
      </w:r>
      <w:r w:rsidRPr="00C5036F">
        <w:rPr>
          <w:rFonts w:ascii="Times New Roman" w:hAnsi="Times New Roman" w:cs="Times New Roman"/>
          <w:sz w:val="24"/>
          <w:szCs w:val="24"/>
        </w:rPr>
        <w:t>кадастрового   учета,   а   также   сведения,  подтверждающие  соответствие</w:t>
      </w:r>
      <w:r w:rsidR="00FE38FA" w:rsidRPr="00C5036F">
        <w:rPr>
          <w:rFonts w:ascii="Times New Roman" w:hAnsi="Times New Roman" w:cs="Times New Roman"/>
          <w:sz w:val="24"/>
          <w:szCs w:val="24"/>
        </w:rPr>
        <w:t xml:space="preserve"> </w:t>
      </w:r>
      <w:r w:rsidRPr="00C5036F">
        <w:rPr>
          <w:rFonts w:ascii="Times New Roman" w:hAnsi="Times New Roman" w:cs="Times New Roman"/>
          <w:sz w:val="24"/>
          <w:szCs w:val="24"/>
        </w:rPr>
        <w:t>законченного строительством объекта проектной документации.</w:t>
      </w:r>
    </w:p>
    <w:p w:rsidR="00FE38FA" w:rsidRPr="00C5036F" w:rsidRDefault="00FE38FA" w:rsidP="00BB270B">
      <w:pPr>
        <w:pStyle w:val="ConsPlusNonformat"/>
        <w:jc w:val="both"/>
        <w:rPr>
          <w:rFonts w:ascii="Times New Roman" w:hAnsi="Times New Roman" w:cs="Times New Roman"/>
          <w:sz w:val="24"/>
          <w:szCs w:val="24"/>
        </w:rPr>
      </w:pPr>
    </w:p>
    <w:p w:rsidR="00FE38FA" w:rsidRPr="00C5036F" w:rsidRDefault="00BB270B" w:rsidP="00BB270B">
      <w:pPr>
        <w:pStyle w:val="ConsPlusNonformat"/>
        <w:jc w:val="both"/>
        <w:rPr>
          <w:rFonts w:ascii="Times New Roman" w:hAnsi="Times New Roman" w:cs="Times New Roman"/>
          <w:sz w:val="24"/>
          <w:szCs w:val="24"/>
        </w:rPr>
      </w:pPr>
      <w:r w:rsidRPr="00C5036F">
        <w:rPr>
          <w:rFonts w:ascii="Times New Roman" w:hAnsi="Times New Roman" w:cs="Times New Roman"/>
          <w:sz w:val="24"/>
          <w:szCs w:val="24"/>
        </w:rPr>
        <w:t>Руководитель организации,</w:t>
      </w:r>
    </w:p>
    <w:p w:rsidR="00FE38FA" w:rsidRPr="00C5036F" w:rsidRDefault="00BB270B" w:rsidP="00BB270B">
      <w:pPr>
        <w:pStyle w:val="ConsPlusNonformat"/>
        <w:jc w:val="both"/>
        <w:rPr>
          <w:rFonts w:ascii="Times New Roman" w:hAnsi="Times New Roman" w:cs="Times New Roman"/>
          <w:sz w:val="24"/>
          <w:szCs w:val="24"/>
        </w:rPr>
      </w:pPr>
      <w:proofErr w:type="gramStart"/>
      <w:r w:rsidRPr="00C5036F">
        <w:rPr>
          <w:rFonts w:ascii="Times New Roman" w:hAnsi="Times New Roman" w:cs="Times New Roman"/>
          <w:sz w:val="24"/>
          <w:szCs w:val="24"/>
        </w:rPr>
        <w:t>осуществлявшей</w:t>
      </w:r>
      <w:proofErr w:type="gramEnd"/>
      <w:r w:rsidRPr="00C5036F">
        <w:rPr>
          <w:rFonts w:ascii="Times New Roman" w:hAnsi="Times New Roman" w:cs="Times New Roman"/>
          <w:sz w:val="24"/>
          <w:szCs w:val="24"/>
        </w:rPr>
        <w:t xml:space="preserve"> строительство</w:t>
      </w:r>
    </w:p>
    <w:p w:rsidR="00BB270B" w:rsidRPr="00C5036F" w:rsidRDefault="00BB270B" w:rsidP="00BB270B">
      <w:pPr>
        <w:pStyle w:val="ConsPlusNonformat"/>
        <w:jc w:val="both"/>
        <w:rPr>
          <w:rFonts w:ascii="Times New Roman" w:hAnsi="Times New Roman" w:cs="Times New Roman"/>
          <w:sz w:val="24"/>
          <w:szCs w:val="24"/>
        </w:rPr>
      </w:pPr>
      <w:r w:rsidRPr="00C5036F">
        <w:rPr>
          <w:rFonts w:ascii="Times New Roman" w:hAnsi="Times New Roman" w:cs="Times New Roman"/>
          <w:sz w:val="24"/>
          <w:szCs w:val="24"/>
        </w:rPr>
        <w:t xml:space="preserve">____________________________  </w:t>
      </w:r>
      <w:r w:rsidR="00C5036F">
        <w:rPr>
          <w:rFonts w:ascii="Times New Roman" w:hAnsi="Times New Roman" w:cs="Times New Roman"/>
          <w:sz w:val="24"/>
          <w:szCs w:val="24"/>
        </w:rPr>
        <w:t xml:space="preserve">       </w:t>
      </w:r>
      <w:r w:rsidRPr="00C5036F">
        <w:rPr>
          <w:rFonts w:ascii="Times New Roman" w:hAnsi="Times New Roman" w:cs="Times New Roman"/>
          <w:sz w:val="24"/>
          <w:szCs w:val="24"/>
        </w:rPr>
        <w:t xml:space="preserve"> _______________  </w:t>
      </w:r>
      <w:r w:rsidR="00C5036F">
        <w:rPr>
          <w:rFonts w:ascii="Times New Roman" w:hAnsi="Times New Roman" w:cs="Times New Roman"/>
          <w:sz w:val="24"/>
          <w:szCs w:val="24"/>
        </w:rPr>
        <w:t xml:space="preserve">           </w:t>
      </w:r>
      <w:r w:rsidRPr="00C5036F">
        <w:rPr>
          <w:rFonts w:ascii="Times New Roman" w:hAnsi="Times New Roman" w:cs="Times New Roman"/>
          <w:sz w:val="24"/>
          <w:szCs w:val="24"/>
        </w:rPr>
        <w:t xml:space="preserve"> ______________________</w:t>
      </w:r>
    </w:p>
    <w:p w:rsidR="00BB270B" w:rsidRPr="00C5036F" w:rsidRDefault="00C5036F" w:rsidP="00FE38FA">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FE38FA" w:rsidRPr="00C5036F">
        <w:rPr>
          <w:rFonts w:ascii="Times New Roman" w:hAnsi="Times New Roman" w:cs="Times New Roman"/>
          <w:sz w:val="24"/>
          <w:szCs w:val="24"/>
        </w:rPr>
        <w:t xml:space="preserve"> </w:t>
      </w:r>
      <w:r w:rsidR="00BB270B" w:rsidRPr="00C5036F">
        <w:rPr>
          <w:rFonts w:ascii="Times New Roman" w:hAnsi="Times New Roman" w:cs="Times New Roman"/>
          <w:sz w:val="24"/>
          <w:szCs w:val="24"/>
        </w:rPr>
        <w:t xml:space="preserve">(наименование организации)       </w:t>
      </w:r>
      <w:r w:rsidR="00FE38FA" w:rsidRPr="00C5036F">
        <w:rPr>
          <w:rFonts w:ascii="Times New Roman" w:hAnsi="Times New Roman" w:cs="Times New Roman"/>
          <w:sz w:val="24"/>
          <w:szCs w:val="24"/>
        </w:rPr>
        <w:t xml:space="preserve">          </w:t>
      </w:r>
      <w:r w:rsidR="00BB270B" w:rsidRPr="00C5036F">
        <w:rPr>
          <w:rFonts w:ascii="Times New Roman" w:hAnsi="Times New Roman" w:cs="Times New Roman"/>
          <w:sz w:val="24"/>
          <w:szCs w:val="24"/>
        </w:rPr>
        <w:t xml:space="preserve">(подпись)       </w:t>
      </w:r>
      <w:r w:rsidR="00FE38FA" w:rsidRPr="00C5036F">
        <w:rPr>
          <w:rFonts w:ascii="Times New Roman" w:hAnsi="Times New Roman" w:cs="Times New Roman"/>
          <w:sz w:val="24"/>
          <w:szCs w:val="24"/>
        </w:rPr>
        <w:t xml:space="preserve">                      </w:t>
      </w:r>
      <w:r w:rsidR="00BB270B" w:rsidRPr="00C5036F">
        <w:rPr>
          <w:rFonts w:ascii="Times New Roman" w:hAnsi="Times New Roman" w:cs="Times New Roman"/>
          <w:sz w:val="24"/>
          <w:szCs w:val="24"/>
        </w:rPr>
        <w:t>(инициалы, фамилия)</w:t>
      </w:r>
    </w:p>
    <w:p w:rsidR="00FE38FA" w:rsidRPr="00C5036F" w:rsidRDefault="00FE38FA" w:rsidP="00BB270B">
      <w:pPr>
        <w:pStyle w:val="ConsPlusNonformat"/>
        <w:jc w:val="both"/>
        <w:rPr>
          <w:rFonts w:ascii="Times New Roman" w:hAnsi="Times New Roman" w:cs="Times New Roman"/>
          <w:sz w:val="24"/>
          <w:szCs w:val="24"/>
        </w:rPr>
      </w:pPr>
    </w:p>
    <w:p w:rsidR="00BB270B" w:rsidRPr="00C5036F" w:rsidRDefault="00BB270B" w:rsidP="00BB270B">
      <w:pPr>
        <w:pStyle w:val="ConsPlusNonformat"/>
        <w:jc w:val="both"/>
        <w:rPr>
          <w:rFonts w:ascii="Times New Roman" w:hAnsi="Times New Roman" w:cs="Times New Roman"/>
          <w:sz w:val="24"/>
          <w:szCs w:val="24"/>
        </w:rPr>
      </w:pPr>
      <w:r w:rsidRPr="00C5036F">
        <w:rPr>
          <w:rFonts w:ascii="Times New Roman" w:hAnsi="Times New Roman" w:cs="Times New Roman"/>
          <w:sz w:val="24"/>
          <w:szCs w:val="24"/>
        </w:rPr>
        <w:t>М.П.</w:t>
      </w:r>
      <w:r w:rsidR="00FE38FA" w:rsidRPr="00C5036F">
        <w:rPr>
          <w:rFonts w:ascii="Times New Roman" w:hAnsi="Times New Roman" w:cs="Times New Roman"/>
          <w:sz w:val="24"/>
          <w:szCs w:val="24"/>
        </w:rPr>
        <w:t xml:space="preserve">                 </w:t>
      </w:r>
      <w:r w:rsidRPr="00C5036F">
        <w:rPr>
          <w:rFonts w:ascii="Times New Roman" w:hAnsi="Times New Roman" w:cs="Times New Roman"/>
          <w:sz w:val="24"/>
          <w:szCs w:val="24"/>
        </w:rPr>
        <w:t>"___" _______________ 20__ г.</w:t>
      </w:r>
    </w:p>
    <w:p w:rsidR="001C3D7B" w:rsidRPr="00C5036F" w:rsidRDefault="001C3D7B" w:rsidP="001C3D7B">
      <w:pPr>
        <w:autoSpaceDE w:val="0"/>
        <w:autoSpaceDN w:val="0"/>
        <w:adjustRightInd w:val="0"/>
        <w:jc w:val="right"/>
        <w:outlineLvl w:val="0"/>
      </w:pPr>
    </w:p>
    <w:p w:rsidR="00BB270B" w:rsidRPr="00C5036F" w:rsidRDefault="00BB270B" w:rsidP="001C3D7B">
      <w:pPr>
        <w:autoSpaceDE w:val="0"/>
        <w:autoSpaceDN w:val="0"/>
        <w:adjustRightInd w:val="0"/>
        <w:jc w:val="right"/>
        <w:outlineLvl w:val="0"/>
      </w:pPr>
    </w:p>
    <w:p w:rsidR="00BB270B" w:rsidRPr="00C5036F" w:rsidRDefault="00BB270B" w:rsidP="001C3D7B">
      <w:pPr>
        <w:autoSpaceDE w:val="0"/>
        <w:autoSpaceDN w:val="0"/>
        <w:adjustRightInd w:val="0"/>
        <w:jc w:val="right"/>
        <w:outlineLvl w:val="0"/>
      </w:pPr>
    </w:p>
    <w:p w:rsidR="00BB270B" w:rsidRPr="00C5036F" w:rsidRDefault="00BB270B" w:rsidP="001C3D7B">
      <w:pPr>
        <w:autoSpaceDE w:val="0"/>
        <w:autoSpaceDN w:val="0"/>
        <w:adjustRightInd w:val="0"/>
        <w:jc w:val="right"/>
        <w:outlineLvl w:val="0"/>
      </w:pPr>
    </w:p>
    <w:p w:rsidR="00BB270B" w:rsidRPr="00C5036F" w:rsidRDefault="00BB270B" w:rsidP="001C3D7B">
      <w:pPr>
        <w:autoSpaceDE w:val="0"/>
        <w:autoSpaceDN w:val="0"/>
        <w:adjustRightInd w:val="0"/>
        <w:jc w:val="right"/>
        <w:outlineLvl w:val="0"/>
      </w:pPr>
    </w:p>
    <w:p w:rsidR="00BB270B" w:rsidRPr="00C5036F" w:rsidRDefault="00BB270B" w:rsidP="001C3D7B">
      <w:pPr>
        <w:autoSpaceDE w:val="0"/>
        <w:autoSpaceDN w:val="0"/>
        <w:adjustRightInd w:val="0"/>
        <w:jc w:val="right"/>
        <w:outlineLvl w:val="0"/>
      </w:pPr>
    </w:p>
    <w:p w:rsidR="00BB270B" w:rsidRDefault="00BB270B" w:rsidP="001C3D7B">
      <w:pPr>
        <w:autoSpaceDE w:val="0"/>
        <w:autoSpaceDN w:val="0"/>
        <w:adjustRightInd w:val="0"/>
        <w:jc w:val="right"/>
        <w:outlineLvl w:val="0"/>
      </w:pPr>
    </w:p>
    <w:p w:rsidR="00BB270B" w:rsidRDefault="00BB270B" w:rsidP="001C3D7B">
      <w:pPr>
        <w:autoSpaceDE w:val="0"/>
        <w:autoSpaceDN w:val="0"/>
        <w:adjustRightInd w:val="0"/>
        <w:jc w:val="right"/>
        <w:outlineLvl w:val="0"/>
      </w:pPr>
    </w:p>
    <w:p w:rsidR="00BB270B" w:rsidRDefault="00BB270B" w:rsidP="001C3D7B">
      <w:pPr>
        <w:autoSpaceDE w:val="0"/>
        <w:autoSpaceDN w:val="0"/>
        <w:adjustRightInd w:val="0"/>
        <w:jc w:val="right"/>
        <w:outlineLvl w:val="0"/>
      </w:pPr>
    </w:p>
    <w:p w:rsidR="00FE38FA" w:rsidRDefault="00FE38FA" w:rsidP="001C3D7B">
      <w:pPr>
        <w:autoSpaceDE w:val="0"/>
        <w:autoSpaceDN w:val="0"/>
        <w:adjustRightInd w:val="0"/>
        <w:jc w:val="right"/>
        <w:outlineLvl w:val="0"/>
      </w:pPr>
    </w:p>
    <w:p w:rsidR="00FE38FA" w:rsidRDefault="00FE38FA" w:rsidP="001C3D7B">
      <w:pPr>
        <w:autoSpaceDE w:val="0"/>
        <w:autoSpaceDN w:val="0"/>
        <w:adjustRightInd w:val="0"/>
        <w:jc w:val="right"/>
        <w:outlineLvl w:val="0"/>
      </w:pPr>
    </w:p>
    <w:p w:rsidR="00BB270B" w:rsidRDefault="00BB270B" w:rsidP="001C3D7B">
      <w:pPr>
        <w:autoSpaceDE w:val="0"/>
        <w:autoSpaceDN w:val="0"/>
        <w:adjustRightInd w:val="0"/>
        <w:jc w:val="right"/>
        <w:outlineLvl w:val="0"/>
      </w:pPr>
    </w:p>
    <w:p w:rsidR="00913B25" w:rsidRDefault="00913B25" w:rsidP="001C3D7B">
      <w:pPr>
        <w:autoSpaceDE w:val="0"/>
        <w:autoSpaceDN w:val="0"/>
        <w:adjustRightInd w:val="0"/>
        <w:jc w:val="right"/>
        <w:outlineLvl w:val="0"/>
      </w:pPr>
    </w:p>
    <w:p w:rsidR="00913B25" w:rsidRDefault="00913B25" w:rsidP="001C3D7B">
      <w:pPr>
        <w:autoSpaceDE w:val="0"/>
        <w:autoSpaceDN w:val="0"/>
        <w:adjustRightInd w:val="0"/>
        <w:jc w:val="right"/>
        <w:outlineLvl w:val="0"/>
      </w:pPr>
    </w:p>
    <w:p w:rsidR="00913B25" w:rsidRDefault="00913B25" w:rsidP="001C3D7B">
      <w:pPr>
        <w:autoSpaceDE w:val="0"/>
        <w:autoSpaceDN w:val="0"/>
        <w:adjustRightInd w:val="0"/>
        <w:jc w:val="right"/>
        <w:outlineLvl w:val="0"/>
      </w:pPr>
    </w:p>
    <w:p w:rsidR="00913B25" w:rsidRDefault="00913B25" w:rsidP="001C3D7B">
      <w:pPr>
        <w:autoSpaceDE w:val="0"/>
        <w:autoSpaceDN w:val="0"/>
        <w:adjustRightInd w:val="0"/>
        <w:jc w:val="right"/>
        <w:outlineLvl w:val="0"/>
      </w:pPr>
    </w:p>
    <w:p w:rsidR="00913B25" w:rsidRDefault="00913B25" w:rsidP="001C3D7B">
      <w:pPr>
        <w:autoSpaceDE w:val="0"/>
        <w:autoSpaceDN w:val="0"/>
        <w:adjustRightInd w:val="0"/>
        <w:jc w:val="right"/>
        <w:outlineLvl w:val="0"/>
      </w:pPr>
    </w:p>
    <w:p w:rsidR="00BB270B" w:rsidRDefault="00BB270B" w:rsidP="001C3D7B">
      <w:pPr>
        <w:autoSpaceDE w:val="0"/>
        <w:autoSpaceDN w:val="0"/>
        <w:adjustRightInd w:val="0"/>
        <w:jc w:val="right"/>
        <w:outlineLvl w:val="0"/>
      </w:pPr>
    </w:p>
    <w:p w:rsidR="00BB270B" w:rsidRPr="00295F08" w:rsidRDefault="00BB270B" w:rsidP="001C3D7B">
      <w:pPr>
        <w:autoSpaceDE w:val="0"/>
        <w:autoSpaceDN w:val="0"/>
        <w:adjustRightInd w:val="0"/>
        <w:jc w:val="right"/>
        <w:outlineLvl w:val="0"/>
      </w:pPr>
    </w:p>
    <w:p w:rsidR="001C3D7B" w:rsidRPr="00295F08" w:rsidRDefault="001C3D7B" w:rsidP="001C3D7B">
      <w:pPr>
        <w:autoSpaceDE w:val="0"/>
        <w:autoSpaceDN w:val="0"/>
        <w:adjustRightInd w:val="0"/>
        <w:jc w:val="right"/>
        <w:outlineLvl w:val="0"/>
      </w:pPr>
      <w:r w:rsidRPr="00295F08">
        <w:lastRenderedPageBreak/>
        <w:t>Приложение 5</w:t>
      </w:r>
    </w:p>
    <w:p w:rsidR="001C3D7B" w:rsidRPr="00295F08" w:rsidRDefault="001C3D7B" w:rsidP="001C3D7B">
      <w:pPr>
        <w:autoSpaceDE w:val="0"/>
        <w:autoSpaceDN w:val="0"/>
        <w:adjustRightInd w:val="0"/>
        <w:jc w:val="right"/>
      </w:pPr>
      <w:r w:rsidRPr="00295F08">
        <w:t>к административному регламенту</w:t>
      </w:r>
    </w:p>
    <w:p w:rsidR="001C3D7B" w:rsidRPr="00295F08" w:rsidRDefault="001C3D7B" w:rsidP="001C3D7B">
      <w:pPr>
        <w:autoSpaceDE w:val="0"/>
        <w:autoSpaceDN w:val="0"/>
        <w:adjustRightInd w:val="0"/>
        <w:jc w:val="right"/>
      </w:pPr>
      <w:r w:rsidRPr="00295F08">
        <w:t>предоставления муниципальной услуги</w:t>
      </w:r>
    </w:p>
    <w:p w:rsidR="001C3D7B" w:rsidRPr="00295F08" w:rsidRDefault="001C3D7B" w:rsidP="001C3D7B">
      <w:pPr>
        <w:autoSpaceDE w:val="0"/>
        <w:autoSpaceDN w:val="0"/>
        <w:adjustRightInd w:val="0"/>
        <w:jc w:val="right"/>
      </w:pPr>
      <w:r w:rsidRPr="00295F08">
        <w:t>"Выдача разрешения на ввод объекта</w:t>
      </w:r>
    </w:p>
    <w:p w:rsidR="001C3D7B" w:rsidRPr="00295F08" w:rsidRDefault="001C3D7B" w:rsidP="001C3D7B">
      <w:pPr>
        <w:autoSpaceDE w:val="0"/>
        <w:autoSpaceDN w:val="0"/>
        <w:adjustRightInd w:val="0"/>
        <w:jc w:val="right"/>
      </w:pPr>
      <w:r w:rsidRPr="00295F08">
        <w:t>в эксплуатацию при осуществлении</w:t>
      </w:r>
    </w:p>
    <w:p w:rsidR="001C3D7B" w:rsidRPr="00295F08" w:rsidRDefault="001C3D7B" w:rsidP="001C3D7B">
      <w:pPr>
        <w:autoSpaceDE w:val="0"/>
        <w:autoSpaceDN w:val="0"/>
        <w:adjustRightInd w:val="0"/>
        <w:jc w:val="right"/>
      </w:pPr>
      <w:r w:rsidRPr="00295F08">
        <w:t>строительства, реконструкции объекта</w:t>
      </w:r>
    </w:p>
    <w:p w:rsidR="001C3D7B" w:rsidRPr="00295F08" w:rsidRDefault="001C3D7B" w:rsidP="001C3D7B">
      <w:pPr>
        <w:autoSpaceDE w:val="0"/>
        <w:autoSpaceDN w:val="0"/>
        <w:adjustRightInd w:val="0"/>
        <w:jc w:val="right"/>
      </w:pPr>
      <w:r w:rsidRPr="00295F08">
        <w:t>капитального строительства, расположенного</w:t>
      </w:r>
    </w:p>
    <w:p w:rsidR="001C3D7B" w:rsidRPr="00295F08" w:rsidRDefault="001C3D7B" w:rsidP="001C3D7B">
      <w:pPr>
        <w:autoSpaceDE w:val="0"/>
        <w:autoSpaceDN w:val="0"/>
        <w:adjustRightInd w:val="0"/>
        <w:jc w:val="right"/>
      </w:pPr>
      <w:r w:rsidRPr="00295F08">
        <w:t xml:space="preserve">на территории </w:t>
      </w:r>
      <w:r w:rsidR="00C5036F">
        <w:t>сельского поселения Саранпауль</w:t>
      </w:r>
      <w:r w:rsidRPr="00295F08">
        <w:t>"</w:t>
      </w:r>
    </w:p>
    <w:p w:rsidR="00C5036F" w:rsidRDefault="00C5036F" w:rsidP="001C3D7B">
      <w:pPr>
        <w:autoSpaceDE w:val="0"/>
        <w:autoSpaceDN w:val="0"/>
        <w:adjustRightInd w:val="0"/>
        <w:jc w:val="center"/>
        <w:rPr>
          <w:b/>
          <w:bCs/>
        </w:rPr>
      </w:pPr>
    </w:p>
    <w:p w:rsidR="001C3D7B" w:rsidRPr="00295F08" w:rsidRDefault="001C3D7B" w:rsidP="001C3D7B">
      <w:pPr>
        <w:autoSpaceDE w:val="0"/>
        <w:autoSpaceDN w:val="0"/>
        <w:adjustRightInd w:val="0"/>
        <w:jc w:val="center"/>
        <w:rPr>
          <w:b/>
          <w:bCs/>
        </w:rPr>
      </w:pPr>
      <w:r w:rsidRPr="00295F08">
        <w:rPr>
          <w:b/>
          <w:bCs/>
        </w:rPr>
        <w:t>БЛОК-СХЕМА</w:t>
      </w:r>
    </w:p>
    <w:p w:rsidR="001C3D7B" w:rsidRPr="00295F08" w:rsidRDefault="001C3D7B" w:rsidP="001C3D7B">
      <w:pPr>
        <w:autoSpaceDE w:val="0"/>
        <w:autoSpaceDN w:val="0"/>
        <w:adjustRightInd w:val="0"/>
        <w:jc w:val="center"/>
        <w:rPr>
          <w:b/>
          <w:bCs/>
        </w:rPr>
      </w:pPr>
      <w:r w:rsidRPr="00295F08">
        <w:rPr>
          <w:b/>
          <w:bCs/>
        </w:rPr>
        <w:t>ПРЕДОСТАВЛЕНИЯ МУНИЦИПАЛЬНОЙ УСЛУГИ</w:t>
      </w:r>
    </w:p>
    <w:p w:rsidR="001C3D7B" w:rsidRPr="00295F08" w:rsidRDefault="002D73AE" w:rsidP="001C3D7B">
      <w:pPr>
        <w:autoSpaceDE w:val="0"/>
        <w:autoSpaceDN w:val="0"/>
        <w:adjustRightInd w:val="0"/>
        <w:jc w:val="both"/>
        <w:outlineLvl w:val="0"/>
      </w:pPr>
      <w:r>
        <w:rPr>
          <w:noProof/>
        </w:rPr>
        <mc:AlternateContent>
          <mc:Choice Requires="wps">
            <w:drawing>
              <wp:anchor distT="0" distB="0" distL="114300" distR="114300" simplePos="0" relativeHeight="251658240" behindDoc="0" locked="0" layoutInCell="1" allowOverlap="1">
                <wp:simplePos x="0" y="0"/>
                <wp:positionH relativeFrom="column">
                  <wp:posOffset>379730</wp:posOffset>
                </wp:positionH>
                <wp:positionV relativeFrom="paragraph">
                  <wp:posOffset>159385</wp:posOffset>
                </wp:positionV>
                <wp:extent cx="5255895" cy="318135"/>
                <wp:effectExtent l="8255" t="6985" r="12700" b="8255"/>
                <wp:wrapNone/>
                <wp:docPr id="2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5895" cy="318135"/>
                        </a:xfrm>
                        <a:prstGeom prst="rect">
                          <a:avLst/>
                        </a:prstGeom>
                        <a:solidFill>
                          <a:srgbClr val="FFFFFF"/>
                        </a:solidFill>
                        <a:ln w="9525">
                          <a:solidFill>
                            <a:srgbClr val="000000"/>
                          </a:solidFill>
                          <a:miter lim="800000"/>
                          <a:headEnd/>
                          <a:tailEnd/>
                        </a:ln>
                      </wps:spPr>
                      <wps:txbx>
                        <w:txbxContent>
                          <w:p w:rsidR="007971B6" w:rsidRPr="00D92459" w:rsidRDefault="007971B6" w:rsidP="00E868BB">
                            <w:pPr>
                              <w:jc w:val="center"/>
                              <w:rPr>
                                <w:sz w:val="20"/>
                              </w:rPr>
                            </w:pPr>
                            <w:r w:rsidRPr="00D92459">
                              <w:rPr>
                                <w:sz w:val="20"/>
                              </w:rPr>
                              <w:t>Прием и регистрация заявления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7" style="position:absolute;left:0;text-align:left;margin-left:29.9pt;margin-top:12.55pt;width:413.85pt;height:2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">
                <v:textbox>
                  <w:txbxContent>
                    <w:p w:rsidR="0025376B" w:rsidRPr="00D92459" w:rsidRDefault="0025376B" w:rsidP="00E868BB">
                      <w:pPr>
                        <w:jc w:val="center"/>
                        <w:rPr>
                          <w:sz w:val="20"/>
                        </w:rPr>
                      </w:pPr>
                      <w:r w:rsidRPr="00D92459">
                        <w:rPr>
                          <w:sz w:val="20"/>
                        </w:rPr>
                        <w:t>Прием и регистрация заявления о предоставлении муниципальной услуги</w:t>
                      </w:r>
                    </w:p>
                  </w:txbxContent>
                </v:textbox>
              </v:rect>
            </w:pict>
          </mc:Fallback>
        </mc:AlternateContent>
      </w:r>
    </w:p>
    <w:p w:rsidR="00E868BB" w:rsidRDefault="002D73AE" w:rsidP="00E868BB">
      <w:pPr>
        <w:autoSpaceDE w:val="0"/>
        <w:autoSpaceDN w:val="0"/>
        <w:adjustRightInd w:val="0"/>
        <w:jc w:val="both"/>
        <w:rPr>
          <w:rFonts w:ascii="Courier New" w:hAnsi="Courier New" w:cs="Courier New"/>
          <w:b/>
          <w:sz w:val="20"/>
          <w:szCs w:val="20"/>
        </w:rPr>
      </w:pPr>
      <w:r>
        <w:rPr>
          <w:rFonts w:ascii="Courier New" w:hAnsi="Courier New" w:cs="Courier New"/>
          <w:noProof/>
          <w:sz w:val="20"/>
          <w:szCs w:val="20"/>
        </w:rPr>
        <mc:AlternateContent>
          <mc:Choice Requires="wps">
            <w:drawing>
              <wp:anchor distT="0" distB="0" distL="114300" distR="114300" simplePos="0" relativeHeight="251661312" behindDoc="0" locked="0" layoutInCell="1" allowOverlap="1">
                <wp:simplePos x="0" y="0"/>
                <wp:positionH relativeFrom="column">
                  <wp:posOffset>379730</wp:posOffset>
                </wp:positionH>
                <wp:positionV relativeFrom="paragraph">
                  <wp:posOffset>668020</wp:posOffset>
                </wp:positionV>
                <wp:extent cx="2051685" cy="635635"/>
                <wp:effectExtent l="8255" t="10795" r="6985" b="10795"/>
                <wp:wrapNone/>
                <wp:docPr id="2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685" cy="635635"/>
                        </a:xfrm>
                        <a:prstGeom prst="rect">
                          <a:avLst/>
                        </a:prstGeom>
                        <a:solidFill>
                          <a:srgbClr val="FFFFFF"/>
                        </a:solidFill>
                        <a:ln w="9525">
                          <a:solidFill>
                            <a:srgbClr val="000000"/>
                          </a:solidFill>
                          <a:miter lim="800000"/>
                          <a:headEnd/>
                          <a:tailEnd/>
                        </a:ln>
                      </wps:spPr>
                      <wps:txbx>
                        <w:txbxContent>
                          <w:p w:rsidR="007971B6" w:rsidRPr="00D92459" w:rsidRDefault="007971B6" w:rsidP="00E868BB">
                            <w:pPr>
                              <w:jc w:val="center"/>
                              <w:rPr>
                                <w:sz w:val="20"/>
                                <w:szCs w:val="20"/>
                              </w:rPr>
                            </w:pPr>
                            <w:r w:rsidRPr="00D92459">
                              <w:rPr>
                                <w:sz w:val="20"/>
                                <w:szCs w:val="20"/>
                              </w:rPr>
                              <w:t>Наличие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8" style="position:absolute;left:0;text-align:left;margin-left:29.9pt;margin-top:52.6pt;width:161.55pt;height:5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">
                <v:textbox>
                  <w:txbxContent>
                    <w:p w:rsidR="0025376B" w:rsidRPr="00D92459" w:rsidRDefault="0025376B" w:rsidP="00E868BB">
                      <w:pPr>
                        <w:jc w:val="center"/>
                        <w:rPr>
                          <w:sz w:val="20"/>
                          <w:szCs w:val="20"/>
                        </w:rPr>
                      </w:pPr>
                      <w:r w:rsidRPr="00D92459">
                        <w:rPr>
                          <w:sz w:val="20"/>
                          <w:szCs w:val="20"/>
                        </w:rPr>
                        <w:t>Наличие документов, необходимых для предоставления муниципальной услуги</w:t>
                      </w:r>
                    </w:p>
                  </w:txbxContent>
                </v:textbox>
              </v:rect>
            </w:pict>
          </mc:Fallback>
        </mc:AlternateContent>
      </w:r>
      <w:r>
        <w:rPr>
          <w:rFonts w:ascii="Courier New" w:hAnsi="Courier New" w:cs="Courier New"/>
          <w:noProof/>
          <w:sz w:val="20"/>
          <w:szCs w:val="20"/>
        </w:rPr>
        <mc:AlternateContent>
          <mc:Choice Requires="wps">
            <w:drawing>
              <wp:anchor distT="0" distB="0" distL="114300" distR="114300" simplePos="0" relativeHeight="251660288" behindDoc="0" locked="0" layoutInCell="1" allowOverlap="1">
                <wp:simplePos x="0" y="0"/>
                <wp:positionH relativeFrom="column">
                  <wp:posOffset>4649470</wp:posOffset>
                </wp:positionH>
                <wp:positionV relativeFrom="paragraph">
                  <wp:posOffset>302260</wp:posOffset>
                </wp:positionV>
                <wp:extent cx="0" cy="365760"/>
                <wp:effectExtent l="58420" t="6985" r="55880" b="17780"/>
                <wp:wrapNone/>
                <wp:docPr id="22"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9" o:spid="_x0000_s1026" type="#_x0000_t32" style="position:absolute;margin-left:366.1pt;margin-top:23.8pt;width:0;height:2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">
                <v:stroke endarrow="block"/>
              </v:shape>
            </w:pict>
          </mc:Fallback>
        </mc:AlternateContent>
      </w:r>
      <w:r>
        <w:rPr>
          <w:rFonts w:ascii="Courier New" w:hAnsi="Courier New" w:cs="Courier New"/>
          <w:noProof/>
          <w:sz w:val="20"/>
          <w:szCs w:val="20"/>
        </w:rPr>
        <mc:AlternateContent>
          <mc:Choice Requires="wps">
            <w:drawing>
              <wp:anchor distT="0" distB="0" distL="114300" distR="114300" simplePos="0" relativeHeight="251659264" behindDoc="0" locked="0" layoutInCell="1" allowOverlap="1">
                <wp:simplePos x="0" y="0"/>
                <wp:positionH relativeFrom="column">
                  <wp:posOffset>1612265</wp:posOffset>
                </wp:positionH>
                <wp:positionV relativeFrom="paragraph">
                  <wp:posOffset>302260</wp:posOffset>
                </wp:positionV>
                <wp:extent cx="0" cy="365760"/>
                <wp:effectExtent l="59690" t="6985" r="54610" b="17780"/>
                <wp:wrapNone/>
                <wp:docPr id="2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126.95pt;margin-top:23.8pt;width:0;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">
                <v:stroke endarrow="block"/>
              </v:shape>
            </w:pict>
          </mc:Fallback>
        </mc:AlternateContent>
      </w:r>
      <w:r w:rsidR="001C3D7B" w:rsidRPr="00295F08">
        <w:rPr>
          <w:rFonts w:ascii="Courier New" w:hAnsi="Courier New" w:cs="Courier New"/>
          <w:sz w:val="20"/>
          <w:szCs w:val="20"/>
        </w:rPr>
        <w:t xml:space="preserve">   </w:t>
      </w:r>
    </w:p>
    <w:p w:rsidR="00E868BB" w:rsidRPr="00E868BB" w:rsidRDefault="00E868BB" w:rsidP="00E868BB">
      <w:pPr>
        <w:rPr>
          <w:rFonts w:ascii="Courier New" w:hAnsi="Courier New" w:cs="Courier New"/>
          <w:sz w:val="20"/>
          <w:szCs w:val="20"/>
        </w:rPr>
      </w:pPr>
    </w:p>
    <w:p w:rsidR="00E868BB" w:rsidRPr="00E868BB" w:rsidRDefault="00E868BB" w:rsidP="00E868BB">
      <w:pPr>
        <w:rPr>
          <w:rFonts w:ascii="Courier New" w:hAnsi="Courier New" w:cs="Courier New"/>
          <w:sz w:val="20"/>
          <w:szCs w:val="20"/>
        </w:rPr>
      </w:pPr>
    </w:p>
    <w:p w:rsidR="00E868BB" w:rsidRPr="00E868BB" w:rsidRDefault="00E868BB" w:rsidP="00E868BB">
      <w:pPr>
        <w:rPr>
          <w:rFonts w:ascii="Courier New" w:hAnsi="Courier New" w:cs="Courier New"/>
          <w:sz w:val="20"/>
          <w:szCs w:val="20"/>
        </w:rPr>
      </w:pPr>
    </w:p>
    <w:p w:rsidR="00E868BB" w:rsidRPr="00E868BB" w:rsidRDefault="002D73AE" w:rsidP="00E868BB">
      <w:pPr>
        <w:rPr>
          <w:rFonts w:ascii="Courier New" w:hAnsi="Courier New" w:cs="Courier New"/>
          <w:sz w:val="20"/>
          <w:szCs w:val="20"/>
        </w:rPr>
      </w:pPr>
      <w:r>
        <w:rPr>
          <w:rFonts w:ascii="Courier New" w:hAnsi="Courier New" w:cs="Courier New"/>
          <w:noProof/>
          <w:sz w:val="20"/>
          <w:szCs w:val="20"/>
        </w:rPr>
        <mc:AlternateContent>
          <mc:Choice Requires="wps">
            <w:drawing>
              <wp:anchor distT="0" distB="0" distL="114300" distR="114300" simplePos="0" relativeHeight="251662336" behindDoc="0" locked="0" layoutInCell="1" allowOverlap="1">
                <wp:simplePos x="0" y="0"/>
                <wp:positionH relativeFrom="column">
                  <wp:posOffset>3583940</wp:posOffset>
                </wp:positionH>
                <wp:positionV relativeFrom="paragraph">
                  <wp:posOffset>92710</wp:posOffset>
                </wp:positionV>
                <wp:extent cx="2051685" cy="874395"/>
                <wp:effectExtent l="12065" t="6985" r="12700" b="13970"/>
                <wp:wrapNone/>
                <wp:docPr id="2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685" cy="874395"/>
                        </a:xfrm>
                        <a:prstGeom prst="rect">
                          <a:avLst/>
                        </a:prstGeom>
                        <a:solidFill>
                          <a:srgbClr val="FFFFFF"/>
                        </a:solidFill>
                        <a:ln w="9525">
                          <a:solidFill>
                            <a:srgbClr val="000000"/>
                          </a:solidFill>
                          <a:miter lim="800000"/>
                          <a:headEnd/>
                          <a:tailEnd/>
                        </a:ln>
                      </wps:spPr>
                      <wps:txbx>
                        <w:txbxContent>
                          <w:p w:rsidR="007971B6" w:rsidRPr="00D92459" w:rsidRDefault="007971B6" w:rsidP="00D92459">
                            <w:pPr>
                              <w:jc w:val="center"/>
                              <w:rPr>
                                <w:sz w:val="20"/>
                                <w:szCs w:val="20"/>
                              </w:rPr>
                            </w:pPr>
                            <w:r>
                              <w:rPr>
                                <w:sz w:val="20"/>
                                <w:szCs w:val="20"/>
                              </w:rPr>
                              <w:t>Отсутствие</w:t>
                            </w:r>
                            <w:r w:rsidRPr="00D92459">
                              <w:rPr>
                                <w:sz w:val="20"/>
                                <w:szCs w:val="20"/>
                              </w:rPr>
                              <w:t xml:space="preserve"> документов, необходимых для предоставления муниципальной услуги</w:t>
                            </w:r>
                            <w:r>
                              <w:rPr>
                                <w:sz w:val="20"/>
                                <w:szCs w:val="20"/>
                              </w:rPr>
                              <w:t>, предоставляемых заявителем по собственной инициативе</w:t>
                            </w:r>
                          </w:p>
                          <w:p w:rsidR="007971B6" w:rsidRDefault="007971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9" style="position:absolute;margin-left:282.2pt;margin-top:7.3pt;width:161.55pt;height:68.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">
                <v:textbox>
                  <w:txbxContent>
                    <w:p w:rsidR="0025376B" w:rsidRPr="00D92459" w:rsidRDefault="0025376B" w:rsidP="00D92459">
                      <w:pPr>
                        <w:jc w:val="center"/>
                        <w:rPr>
                          <w:sz w:val="20"/>
                          <w:szCs w:val="20"/>
                        </w:rPr>
                      </w:pPr>
                      <w:r>
                        <w:rPr>
                          <w:sz w:val="20"/>
                          <w:szCs w:val="20"/>
                        </w:rPr>
                        <w:t>Отсутствие</w:t>
                      </w:r>
                      <w:r w:rsidRPr="00D92459">
                        <w:rPr>
                          <w:sz w:val="20"/>
                          <w:szCs w:val="20"/>
                        </w:rPr>
                        <w:t xml:space="preserve"> документов, необходимых для предоставления муниципальной услуги</w:t>
                      </w:r>
                      <w:r>
                        <w:rPr>
                          <w:sz w:val="20"/>
                          <w:szCs w:val="20"/>
                        </w:rPr>
                        <w:t>, предоставляемых заявителем по собственной инициативе</w:t>
                      </w:r>
                    </w:p>
                    <w:p w:rsidR="0025376B" w:rsidRDefault="0025376B"/>
                  </w:txbxContent>
                </v:textbox>
              </v:rect>
            </w:pict>
          </mc:Fallback>
        </mc:AlternateContent>
      </w:r>
    </w:p>
    <w:p w:rsidR="00E868BB" w:rsidRPr="00E868BB" w:rsidRDefault="00E868BB" w:rsidP="00E868BB">
      <w:pPr>
        <w:rPr>
          <w:rFonts w:ascii="Courier New" w:hAnsi="Courier New" w:cs="Courier New"/>
          <w:sz w:val="20"/>
          <w:szCs w:val="20"/>
        </w:rPr>
      </w:pPr>
    </w:p>
    <w:p w:rsidR="00E868BB" w:rsidRPr="00E868BB" w:rsidRDefault="00E868BB" w:rsidP="00E868BB">
      <w:pPr>
        <w:rPr>
          <w:rFonts w:ascii="Courier New" w:hAnsi="Courier New" w:cs="Courier New"/>
          <w:sz w:val="20"/>
          <w:szCs w:val="20"/>
        </w:rPr>
      </w:pPr>
    </w:p>
    <w:p w:rsidR="00E868BB" w:rsidRDefault="00E868BB" w:rsidP="00E868BB">
      <w:pPr>
        <w:tabs>
          <w:tab w:val="left" w:pos="3982"/>
        </w:tabs>
        <w:rPr>
          <w:rFonts w:ascii="Courier New" w:hAnsi="Courier New" w:cs="Courier New"/>
          <w:sz w:val="20"/>
          <w:szCs w:val="20"/>
        </w:rPr>
      </w:pPr>
      <w:r>
        <w:rPr>
          <w:rFonts w:ascii="Courier New" w:hAnsi="Courier New" w:cs="Courier New"/>
          <w:sz w:val="20"/>
          <w:szCs w:val="20"/>
        </w:rPr>
        <w:tab/>
      </w:r>
    </w:p>
    <w:p w:rsidR="00E868BB" w:rsidRDefault="00E868BB" w:rsidP="00E868BB">
      <w:pPr>
        <w:rPr>
          <w:rFonts w:ascii="Courier New" w:hAnsi="Courier New" w:cs="Courier New"/>
          <w:sz w:val="20"/>
          <w:szCs w:val="20"/>
        </w:rPr>
      </w:pPr>
    </w:p>
    <w:p w:rsidR="001C3D7B" w:rsidRDefault="002D73AE" w:rsidP="00E868BB">
      <w:pPr>
        <w:rPr>
          <w:rFonts w:ascii="Courier New" w:hAnsi="Courier New" w:cs="Courier New"/>
          <w:sz w:val="20"/>
          <w:szCs w:val="20"/>
        </w:rPr>
      </w:pPr>
      <w:r>
        <w:rPr>
          <w:rFonts w:ascii="Courier New" w:hAnsi="Courier New" w:cs="Courier New"/>
          <w:noProof/>
          <w:sz w:val="20"/>
          <w:szCs w:val="20"/>
        </w:rPr>
        <mc:AlternateContent>
          <mc:Choice Requires="wps">
            <w:drawing>
              <wp:anchor distT="0" distB="0" distL="114300" distR="114300" simplePos="0" relativeHeight="251668480" behindDoc="0" locked="0" layoutInCell="1" allowOverlap="1">
                <wp:simplePos x="0" y="0"/>
                <wp:positionH relativeFrom="column">
                  <wp:posOffset>1612265</wp:posOffset>
                </wp:positionH>
                <wp:positionV relativeFrom="paragraph">
                  <wp:posOffset>8890</wp:posOffset>
                </wp:positionV>
                <wp:extent cx="0" cy="2282190"/>
                <wp:effectExtent l="59690" t="8890" r="54610" b="23495"/>
                <wp:wrapNone/>
                <wp:docPr id="19"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2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126.95pt;margin-top:.7pt;width:0;height:179.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">
                <v:stroke endarrow="block"/>
              </v:shape>
            </w:pict>
          </mc:Fallback>
        </mc:AlternateContent>
      </w:r>
    </w:p>
    <w:p w:rsidR="00D92459" w:rsidRDefault="002D73AE" w:rsidP="00E868BB">
      <w:pPr>
        <w:rPr>
          <w:rFonts w:ascii="Courier New" w:hAnsi="Courier New" w:cs="Courier New"/>
          <w:sz w:val="20"/>
          <w:szCs w:val="20"/>
        </w:rPr>
      </w:pPr>
      <w:r>
        <w:rPr>
          <w:rFonts w:ascii="Courier New" w:hAnsi="Courier New" w:cs="Courier New"/>
          <w:noProof/>
          <w:sz w:val="20"/>
          <w:szCs w:val="20"/>
        </w:rPr>
        <mc:AlternateContent>
          <mc:Choice Requires="wps">
            <w:drawing>
              <wp:anchor distT="0" distB="0" distL="114300" distR="114300" simplePos="0" relativeHeight="251664384" behindDoc="0" locked="0" layoutInCell="1" allowOverlap="1">
                <wp:simplePos x="0" y="0"/>
                <wp:positionH relativeFrom="column">
                  <wp:posOffset>4649470</wp:posOffset>
                </wp:positionH>
                <wp:positionV relativeFrom="paragraph">
                  <wp:posOffset>104140</wp:posOffset>
                </wp:positionV>
                <wp:extent cx="0" cy="286385"/>
                <wp:effectExtent l="58420" t="8890" r="55880" b="19050"/>
                <wp:wrapNone/>
                <wp:docPr id="18"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6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366.1pt;margin-top:8.2pt;width:0;height:2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">
                <v:stroke endarrow="block"/>
              </v:shape>
            </w:pict>
          </mc:Fallback>
        </mc:AlternateContent>
      </w:r>
    </w:p>
    <w:p w:rsidR="00D92459" w:rsidRDefault="00D92459" w:rsidP="00E868BB">
      <w:pPr>
        <w:rPr>
          <w:rFonts w:ascii="Courier New" w:hAnsi="Courier New" w:cs="Courier New"/>
          <w:sz w:val="20"/>
          <w:szCs w:val="20"/>
        </w:rPr>
      </w:pPr>
    </w:p>
    <w:p w:rsidR="00D92459" w:rsidRDefault="002D73AE" w:rsidP="00E868BB">
      <w:pPr>
        <w:rPr>
          <w:rFonts w:ascii="Courier New" w:hAnsi="Courier New" w:cs="Courier New"/>
          <w:sz w:val="20"/>
          <w:szCs w:val="20"/>
        </w:rPr>
      </w:pPr>
      <w:r>
        <w:rPr>
          <w:rFonts w:ascii="Courier New" w:hAnsi="Courier New" w:cs="Courier New"/>
          <w:noProof/>
          <w:sz w:val="20"/>
          <w:szCs w:val="20"/>
        </w:rPr>
        <mc:AlternateContent>
          <mc:Choice Requires="wps">
            <w:drawing>
              <wp:anchor distT="0" distB="0" distL="114300" distR="114300" simplePos="0" relativeHeight="251663360" behindDoc="0" locked="0" layoutInCell="1" allowOverlap="1">
                <wp:simplePos x="0" y="0"/>
                <wp:positionH relativeFrom="column">
                  <wp:posOffset>3583940</wp:posOffset>
                </wp:positionH>
                <wp:positionV relativeFrom="paragraph">
                  <wp:posOffset>102870</wp:posOffset>
                </wp:positionV>
                <wp:extent cx="2051685" cy="874395"/>
                <wp:effectExtent l="12065" t="7620" r="12700" b="13335"/>
                <wp:wrapNone/>
                <wp:docPr id="1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685" cy="874395"/>
                        </a:xfrm>
                        <a:prstGeom prst="rect">
                          <a:avLst/>
                        </a:prstGeom>
                        <a:solidFill>
                          <a:srgbClr val="FFFFFF"/>
                        </a:solidFill>
                        <a:ln w="9525">
                          <a:solidFill>
                            <a:srgbClr val="000000"/>
                          </a:solidFill>
                          <a:miter lim="800000"/>
                          <a:headEnd/>
                          <a:tailEnd/>
                        </a:ln>
                      </wps:spPr>
                      <wps:txbx>
                        <w:txbxContent>
                          <w:p w:rsidR="007971B6" w:rsidRPr="00D92459" w:rsidRDefault="007971B6" w:rsidP="00D92459">
                            <w:pPr>
                              <w:jc w:val="center"/>
                              <w:rPr>
                                <w:sz w:val="20"/>
                                <w:szCs w:val="20"/>
                              </w:rPr>
                            </w:pPr>
                            <w:r>
                              <w:rPr>
                                <w:sz w:val="20"/>
                                <w:szCs w:val="20"/>
                              </w:rPr>
                              <w:t>Формирование и направление межведомственных запросов в органы власти, участвующие в предоставлении муниципальной услуги</w:t>
                            </w:r>
                          </w:p>
                          <w:p w:rsidR="007971B6" w:rsidRDefault="007971B6" w:rsidP="00D924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30" style="position:absolute;margin-left:282.2pt;margin-top:8.1pt;width:161.55pt;height:68.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">
                <v:textbox>
                  <w:txbxContent>
                    <w:p w:rsidR="0025376B" w:rsidRPr="00D92459" w:rsidRDefault="0025376B" w:rsidP="00D92459">
                      <w:pPr>
                        <w:jc w:val="center"/>
                        <w:rPr>
                          <w:sz w:val="20"/>
                          <w:szCs w:val="20"/>
                        </w:rPr>
                      </w:pPr>
                      <w:r>
                        <w:rPr>
                          <w:sz w:val="20"/>
                          <w:szCs w:val="20"/>
                        </w:rPr>
                        <w:t>Формирование и направление межведомственных запросов в органы власти, участвующие в предоставлении муниципальной услуги</w:t>
                      </w:r>
                    </w:p>
                    <w:p w:rsidR="0025376B" w:rsidRDefault="0025376B" w:rsidP="00D92459"/>
                  </w:txbxContent>
                </v:textbox>
              </v:rect>
            </w:pict>
          </mc:Fallback>
        </mc:AlternateContent>
      </w:r>
    </w:p>
    <w:p w:rsidR="00D92459" w:rsidRDefault="00D92459" w:rsidP="00E868BB">
      <w:pPr>
        <w:rPr>
          <w:rFonts w:ascii="Courier New" w:hAnsi="Courier New" w:cs="Courier New"/>
          <w:sz w:val="20"/>
          <w:szCs w:val="20"/>
        </w:rPr>
      </w:pPr>
    </w:p>
    <w:p w:rsidR="00D92459" w:rsidRDefault="00D92459" w:rsidP="00E868BB">
      <w:pPr>
        <w:rPr>
          <w:rFonts w:ascii="Courier New" w:hAnsi="Courier New" w:cs="Courier New"/>
          <w:sz w:val="20"/>
          <w:szCs w:val="20"/>
        </w:rPr>
      </w:pPr>
    </w:p>
    <w:p w:rsidR="00D92459" w:rsidRDefault="00D92459" w:rsidP="00E868BB">
      <w:pPr>
        <w:rPr>
          <w:rFonts w:ascii="Courier New" w:hAnsi="Courier New" w:cs="Courier New"/>
          <w:sz w:val="20"/>
          <w:szCs w:val="20"/>
        </w:rPr>
      </w:pPr>
    </w:p>
    <w:p w:rsidR="00D92459" w:rsidRPr="00E868BB" w:rsidRDefault="002D73AE" w:rsidP="00E868BB">
      <w:pPr>
        <w:rPr>
          <w:rFonts w:ascii="Courier New" w:hAnsi="Courier New" w:cs="Courier New"/>
          <w:sz w:val="20"/>
          <w:szCs w:val="20"/>
        </w:rPr>
        <w:sectPr w:rsidR="00D92459" w:rsidRPr="00E868BB" w:rsidSect="00913B25">
          <w:headerReference w:type="default" r:id="rId60"/>
          <w:pgSz w:w="11905" w:h="16838"/>
          <w:pgMar w:top="426" w:right="848" w:bottom="568" w:left="1418" w:header="0" w:footer="0" w:gutter="0"/>
          <w:cols w:space="720"/>
          <w:titlePg/>
          <w:docGrid w:linePitch="326"/>
        </w:sectPr>
      </w:pPr>
      <w:r>
        <w:rPr>
          <w:rFonts w:ascii="Courier New" w:hAnsi="Courier New" w:cs="Courier New"/>
          <w:noProof/>
          <w:sz w:val="20"/>
          <w:szCs w:val="20"/>
        </w:rPr>
        <mc:AlternateContent>
          <mc:Choice Requires="wps">
            <w:drawing>
              <wp:anchor distT="0" distB="0" distL="114300" distR="114300" simplePos="0" relativeHeight="251683840" behindDoc="0" locked="0" layoutInCell="1" allowOverlap="1">
                <wp:simplePos x="0" y="0"/>
                <wp:positionH relativeFrom="column">
                  <wp:posOffset>4649470</wp:posOffset>
                </wp:positionH>
                <wp:positionV relativeFrom="paragraph">
                  <wp:posOffset>3804285</wp:posOffset>
                </wp:positionV>
                <wp:extent cx="0" cy="350520"/>
                <wp:effectExtent l="58420" t="13335" r="55880" b="17145"/>
                <wp:wrapNone/>
                <wp:docPr id="16"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0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 o:spid="_x0000_s1026" type="#_x0000_t32" style="position:absolute;margin-left:366.1pt;margin-top:299.55pt;width:0;height:27.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q8NNQIAAF4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">
                <v:stroke endarrow="block"/>
              </v:shape>
            </w:pict>
          </mc:Fallback>
        </mc:AlternateContent>
      </w:r>
      <w:r>
        <w:rPr>
          <w:rFonts w:ascii="Courier New" w:hAnsi="Courier New" w:cs="Courier New"/>
          <w:noProof/>
          <w:sz w:val="20"/>
          <w:szCs w:val="20"/>
        </w:rPr>
        <mc:AlternateContent>
          <mc:Choice Requires="wps">
            <w:drawing>
              <wp:anchor distT="0" distB="0" distL="114300" distR="114300" simplePos="0" relativeHeight="251682816" behindDoc="0" locked="0" layoutInCell="1" allowOverlap="1">
                <wp:simplePos x="0" y="0"/>
                <wp:positionH relativeFrom="column">
                  <wp:posOffset>1612265</wp:posOffset>
                </wp:positionH>
                <wp:positionV relativeFrom="paragraph">
                  <wp:posOffset>3478530</wp:posOffset>
                </wp:positionV>
                <wp:extent cx="0" cy="676275"/>
                <wp:effectExtent l="59690" t="11430" r="54610" b="17145"/>
                <wp:wrapNone/>
                <wp:docPr id="15"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6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 o:spid="_x0000_s1026" type="#_x0000_t32" style="position:absolute;margin-left:126.95pt;margin-top:273.9pt;width:0;height:53.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">
                <v:stroke endarrow="block"/>
              </v:shape>
            </w:pict>
          </mc:Fallback>
        </mc:AlternateContent>
      </w:r>
      <w:r>
        <w:rPr>
          <w:rFonts w:ascii="Courier New" w:hAnsi="Courier New" w:cs="Courier New"/>
          <w:noProof/>
          <w:sz w:val="20"/>
          <w:szCs w:val="20"/>
        </w:rPr>
        <mc:AlternateContent>
          <mc:Choice Requires="wps">
            <w:drawing>
              <wp:anchor distT="0" distB="0" distL="114300" distR="114300" simplePos="0" relativeHeight="251672576" behindDoc="0" locked="0" layoutInCell="1" allowOverlap="1">
                <wp:simplePos x="0" y="0"/>
                <wp:positionH relativeFrom="column">
                  <wp:posOffset>3583940</wp:posOffset>
                </wp:positionH>
                <wp:positionV relativeFrom="paragraph">
                  <wp:posOffset>4154805</wp:posOffset>
                </wp:positionV>
                <wp:extent cx="2051685" cy="691515"/>
                <wp:effectExtent l="12065" t="11430" r="12700" b="11430"/>
                <wp:wrapNone/>
                <wp:docPr id="14"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685" cy="691515"/>
                        </a:xfrm>
                        <a:prstGeom prst="rect">
                          <a:avLst/>
                        </a:prstGeom>
                        <a:solidFill>
                          <a:srgbClr val="FFFFFF"/>
                        </a:solidFill>
                        <a:ln w="9525">
                          <a:solidFill>
                            <a:srgbClr val="000000"/>
                          </a:solidFill>
                          <a:miter lim="800000"/>
                          <a:headEnd/>
                          <a:tailEnd/>
                        </a:ln>
                      </wps:spPr>
                      <wps:txbx>
                        <w:txbxContent>
                          <w:p w:rsidR="007971B6" w:rsidRPr="00D92459" w:rsidRDefault="007971B6" w:rsidP="004E3603">
                            <w:pPr>
                              <w:jc w:val="center"/>
                              <w:rPr>
                                <w:sz w:val="20"/>
                                <w:szCs w:val="20"/>
                              </w:rPr>
                            </w:pPr>
                            <w:r>
                              <w:rPr>
                                <w:sz w:val="20"/>
                                <w:szCs w:val="20"/>
                              </w:rPr>
                              <w:t>Выдача (направление) заявителю мотивированного отказа в выдаче разрешения на ввод объекта в эксплуатацию</w:t>
                            </w:r>
                          </w:p>
                          <w:p w:rsidR="007971B6" w:rsidRDefault="007971B6" w:rsidP="00D924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31" style="position:absolute;margin-left:282.2pt;margin-top:327.15pt;width:161.55pt;height:54.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">
                <v:textbox>
                  <w:txbxContent>
                    <w:p w:rsidR="0025376B" w:rsidRPr="00D92459" w:rsidRDefault="0025376B" w:rsidP="004E3603">
                      <w:pPr>
                        <w:jc w:val="center"/>
                        <w:rPr>
                          <w:sz w:val="20"/>
                          <w:szCs w:val="20"/>
                        </w:rPr>
                      </w:pPr>
                      <w:r>
                        <w:rPr>
                          <w:sz w:val="20"/>
                          <w:szCs w:val="20"/>
                        </w:rPr>
                        <w:t>Выдача (направление) заявителю мотивированного отказа в выдаче разрешения на ввод объекта в эксплуатацию</w:t>
                      </w:r>
                    </w:p>
                    <w:p w:rsidR="0025376B" w:rsidRDefault="0025376B" w:rsidP="00D92459"/>
                  </w:txbxContent>
                </v:textbox>
              </v:rect>
            </w:pict>
          </mc:Fallback>
        </mc:AlternateContent>
      </w:r>
      <w:r>
        <w:rPr>
          <w:rFonts w:ascii="Courier New" w:hAnsi="Courier New" w:cs="Courier New"/>
          <w:noProof/>
          <w:sz w:val="20"/>
          <w:szCs w:val="20"/>
        </w:rPr>
        <mc:AlternateContent>
          <mc:Choice Requires="wps">
            <w:drawing>
              <wp:anchor distT="0" distB="0" distL="114300" distR="114300" simplePos="0" relativeHeight="251675648" behindDoc="0" locked="0" layoutInCell="1" allowOverlap="1">
                <wp:simplePos x="0" y="0"/>
                <wp:positionH relativeFrom="column">
                  <wp:posOffset>379730</wp:posOffset>
                </wp:positionH>
                <wp:positionV relativeFrom="paragraph">
                  <wp:posOffset>4154805</wp:posOffset>
                </wp:positionV>
                <wp:extent cx="2051685" cy="532130"/>
                <wp:effectExtent l="8255" t="11430" r="6985" b="8890"/>
                <wp:wrapNone/>
                <wp:docPr id="1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685" cy="532130"/>
                        </a:xfrm>
                        <a:prstGeom prst="rect">
                          <a:avLst/>
                        </a:prstGeom>
                        <a:solidFill>
                          <a:srgbClr val="FFFFFF"/>
                        </a:solidFill>
                        <a:ln w="9525">
                          <a:solidFill>
                            <a:srgbClr val="000000"/>
                          </a:solidFill>
                          <a:miter lim="800000"/>
                          <a:headEnd/>
                          <a:tailEnd/>
                        </a:ln>
                      </wps:spPr>
                      <wps:txbx>
                        <w:txbxContent>
                          <w:p w:rsidR="007971B6" w:rsidRPr="00D92459" w:rsidRDefault="007971B6" w:rsidP="00D92459">
                            <w:pPr>
                              <w:jc w:val="center"/>
                              <w:rPr>
                                <w:sz w:val="20"/>
                                <w:szCs w:val="20"/>
                              </w:rPr>
                            </w:pPr>
                            <w:r>
                              <w:rPr>
                                <w:sz w:val="20"/>
                                <w:szCs w:val="20"/>
                              </w:rPr>
                              <w:t>Выдача (направление) заявителю разрешения на ввод объекта в эксплуатацию</w:t>
                            </w:r>
                          </w:p>
                          <w:p w:rsidR="007971B6" w:rsidRDefault="007971B6" w:rsidP="00D924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32" style="position:absolute;margin-left:29.9pt;margin-top:327.15pt;width:161.55pt;height:41.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">
                <v:textbox>
                  <w:txbxContent>
                    <w:p w:rsidR="0025376B" w:rsidRPr="00D92459" w:rsidRDefault="0025376B" w:rsidP="00D92459">
                      <w:pPr>
                        <w:jc w:val="center"/>
                        <w:rPr>
                          <w:sz w:val="20"/>
                          <w:szCs w:val="20"/>
                        </w:rPr>
                      </w:pPr>
                      <w:r>
                        <w:rPr>
                          <w:sz w:val="20"/>
                          <w:szCs w:val="20"/>
                        </w:rPr>
                        <w:t>Выдача (направление) заявителю разрешения на ввод объекта в эксплуатацию</w:t>
                      </w:r>
                    </w:p>
                    <w:p w:rsidR="0025376B" w:rsidRDefault="0025376B" w:rsidP="00D92459"/>
                  </w:txbxContent>
                </v:textbox>
              </v:rect>
            </w:pict>
          </mc:Fallback>
        </mc:AlternateContent>
      </w:r>
      <w:r>
        <w:rPr>
          <w:rFonts w:ascii="Courier New" w:hAnsi="Courier New" w:cs="Courier New"/>
          <w:noProof/>
          <w:sz w:val="20"/>
          <w:szCs w:val="20"/>
        </w:rPr>
        <mc:AlternateContent>
          <mc:Choice Requires="wps">
            <w:drawing>
              <wp:anchor distT="0" distB="0" distL="114300" distR="114300" simplePos="0" relativeHeight="251671552" behindDoc="0" locked="0" layoutInCell="1" allowOverlap="1">
                <wp:simplePos x="0" y="0"/>
                <wp:positionH relativeFrom="column">
                  <wp:posOffset>3583940</wp:posOffset>
                </wp:positionH>
                <wp:positionV relativeFrom="paragraph">
                  <wp:posOffset>2802890</wp:posOffset>
                </wp:positionV>
                <wp:extent cx="2051685" cy="1001395"/>
                <wp:effectExtent l="12065" t="12065" r="12700" b="5715"/>
                <wp:wrapNone/>
                <wp:docPr id="1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685" cy="1001395"/>
                        </a:xfrm>
                        <a:prstGeom prst="rect">
                          <a:avLst/>
                        </a:prstGeom>
                        <a:solidFill>
                          <a:srgbClr val="FFFFFF"/>
                        </a:solidFill>
                        <a:ln w="9525">
                          <a:solidFill>
                            <a:srgbClr val="000000"/>
                          </a:solidFill>
                          <a:miter lim="800000"/>
                          <a:headEnd/>
                          <a:tailEnd/>
                        </a:ln>
                      </wps:spPr>
                      <wps:txbx>
                        <w:txbxContent>
                          <w:p w:rsidR="007971B6" w:rsidRPr="00D92459" w:rsidRDefault="007971B6" w:rsidP="004E3603">
                            <w:pPr>
                              <w:jc w:val="center"/>
                              <w:rPr>
                                <w:sz w:val="20"/>
                                <w:szCs w:val="20"/>
                              </w:rPr>
                            </w:pPr>
                            <w:r>
                              <w:rPr>
                                <w:sz w:val="20"/>
                                <w:szCs w:val="20"/>
                              </w:rPr>
                              <w:t xml:space="preserve">Подписанное заместителем главы Березовского района, либо лицам его замещающим, мотивированного отказа в выдаче разрешение на ввод объекта в эксплуатацию </w:t>
                            </w:r>
                          </w:p>
                          <w:p w:rsidR="007971B6" w:rsidRDefault="007971B6" w:rsidP="00D924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33" style="position:absolute;margin-left:282.2pt;margin-top:220.7pt;width:161.55pt;height:78.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">
                <v:textbox>
                  <w:txbxContent>
                    <w:p w:rsidR="0025376B" w:rsidRPr="00D92459" w:rsidRDefault="0025376B" w:rsidP="004E3603">
                      <w:pPr>
                        <w:jc w:val="center"/>
                        <w:rPr>
                          <w:sz w:val="20"/>
                          <w:szCs w:val="20"/>
                        </w:rPr>
                      </w:pPr>
                      <w:r>
                        <w:rPr>
                          <w:sz w:val="20"/>
                          <w:szCs w:val="20"/>
                        </w:rPr>
                        <w:t xml:space="preserve">Подписанное заместителем главы Березовского района, либо лицам его замещающим, мотивированного отказа в выдаче разрешение на ввод объекта в эксплуатацию </w:t>
                      </w:r>
                    </w:p>
                    <w:p w:rsidR="0025376B" w:rsidRDefault="0025376B" w:rsidP="00D92459"/>
                  </w:txbxContent>
                </v:textbox>
              </v:rect>
            </w:pict>
          </mc:Fallback>
        </mc:AlternateContent>
      </w:r>
      <w:r>
        <w:rPr>
          <w:rFonts w:ascii="Courier New" w:hAnsi="Courier New" w:cs="Courier New"/>
          <w:noProof/>
          <w:sz w:val="20"/>
          <w:szCs w:val="20"/>
        </w:rPr>
        <mc:AlternateContent>
          <mc:Choice Requires="wps">
            <w:drawing>
              <wp:anchor distT="0" distB="0" distL="114300" distR="114300" simplePos="0" relativeHeight="251674624" behindDoc="0" locked="0" layoutInCell="1" allowOverlap="1">
                <wp:simplePos x="0" y="0"/>
                <wp:positionH relativeFrom="column">
                  <wp:posOffset>379730</wp:posOffset>
                </wp:positionH>
                <wp:positionV relativeFrom="paragraph">
                  <wp:posOffset>2802890</wp:posOffset>
                </wp:positionV>
                <wp:extent cx="2051685" cy="675640"/>
                <wp:effectExtent l="8255" t="12065" r="6985" b="7620"/>
                <wp:wrapNone/>
                <wp:docPr id="1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685" cy="675640"/>
                        </a:xfrm>
                        <a:prstGeom prst="rect">
                          <a:avLst/>
                        </a:prstGeom>
                        <a:solidFill>
                          <a:srgbClr val="FFFFFF"/>
                        </a:solidFill>
                        <a:ln w="9525">
                          <a:solidFill>
                            <a:srgbClr val="000000"/>
                          </a:solidFill>
                          <a:miter lim="800000"/>
                          <a:headEnd/>
                          <a:tailEnd/>
                        </a:ln>
                      </wps:spPr>
                      <wps:txbx>
                        <w:txbxContent>
                          <w:p w:rsidR="007971B6" w:rsidRPr="00D92459" w:rsidRDefault="007971B6" w:rsidP="00D92459">
                            <w:pPr>
                              <w:jc w:val="center"/>
                              <w:rPr>
                                <w:sz w:val="20"/>
                                <w:szCs w:val="20"/>
                              </w:rPr>
                            </w:pPr>
                            <w:r>
                              <w:rPr>
                                <w:sz w:val="20"/>
                                <w:szCs w:val="20"/>
                              </w:rPr>
                              <w:t xml:space="preserve">Подписанное заместителем главы Березовского района, либо лицам его замещающим, разрешение на ввод объекта в эксплуатацию </w:t>
                            </w:r>
                          </w:p>
                          <w:p w:rsidR="007971B6" w:rsidRDefault="007971B6" w:rsidP="00D924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34" style="position:absolute;margin-left:29.9pt;margin-top:220.7pt;width:161.55pt;height:53.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">
                <v:textbox>
                  <w:txbxContent>
                    <w:p w:rsidR="0025376B" w:rsidRPr="00D92459" w:rsidRDefault="0025376B" w:rsidP="00D92459">
                      <w:pPr>
                        <w:jc w:val="center"/>
                        <w:rPr>
                          <w:sz w:val="20"/>
                          <w:szCs w:val="20"/>
                        </w:rPr>
                      </w:pPr>
                      <w:r>
                        <w:rPr>
                          <w:sz w:val="20"/>
                          <w:szCs w:val="20"/>
                        </w:rPr>
                        <w:t xml:space="preserve">Подписанное заместителем главы Березовского района, либо лицам его замещающим, разрешение на ввод объекта в эксплуатацию </w:t>
                      </w:r>
                    </w:p>
                    <w:p w:rsidR="0025376B" w:rsidRDefault="0025376B" w:rsidP="00D92459"/>
                  </w:txbxContent>
                </v:textbox>
              </v:rect>
            </w:pict>
          </mc:Fallback>
        </mc:AlternateContent>
      </w:r>
      <w:r>
        <w:rPr>
          <w:rFonts w:ascii="Courier New" w:hAnsi="Courier New" w:cs="Courier New"/>
          <w:noProof/>
          <w:sz w:val="20"/>
          <w:szCs w:val="20"/>
        </w:rPr>
        <mc:AlternateContent>
          <mc:Choice Requires="wps">
            <w:drawing>
              <wp:anchor distT="0" distB="0" distL="114300" distR="114300" simplePos="0" relativeHeight="251681792" behindDoc="0" locked="0" layoutInCell="1" allowOverlap="1">
                <wp:simplePos x="0" y="0"/>
                <wp:positionH relativeFrom="column">
                  <wp:posOffset>4649470</wp:posOffset>
                </wp:positionH>
                <wp:positionV relativeFrom="paragraph">
                  <wp:posOffset>2500630</wp:posOffset>
                </wp:positionV>
                <wp:extent cx="0" cy="302260"/>
                <wp:effectExtent l="58420" t="5080" r="55880" b="16510"/>
                <wp:wrapNone/>
                <wp:docPr id="10"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2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 o:spid="_x0000_s1026" type="#_x0000_t32" style="position:absolute;margin-left:366.1pt;margin-top:196.9pt;width:0;height:23.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">
                <v:stroke endarrow="block"/>
              </v:shape>
            </w:pict>
          </mc:Fallback>
        </mc:AlternateContent>
      </w:r>
      <w:r>
        <w:rPr>
          <w:rFonts w:ascii="Courier New" w:hAnsi="Courier New" w:cs="Courier New"/>
          <w:noProof/>
          <w:sz w:val="20"/>
          <w:szCs w:val="20"/>
        </w:rPr>
        <mc:AlternateContent>
          <mc:Choice Requires="wps">
            <w:drawing>
              <wp:anchor distT="0" distB="0" distL="114300" distR="114300" simplePos="0" relativeHeight="251680768" behindDoc="0" locked="0" layoutInCell="1" allowOverlap="1">
                <wp:simplePos x="0" y="0"/>
                <wp:positionH relativeFrom="column">
                  <wp:posOffset>1612265</wp:posOffset>
                </wp:positionH>
                <wp:positionV relativeFrom="paragraph">
                  <wp:posOffset>2500630</wp:posOffset>
                </wp:positionV>
                <wp:extent cx="0" cy="302260"/>
                <wp:effectExtent l="59690" t="5080" r="54610" b="16510"/>
                <wp:wrapNone/>
                <wp:docPr id="9"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2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 o:spid="_x0000_s1026" type="#_x0000_t32" style="position:absolute;margin-left:126.95pt;margin-top:196.9pt;width:0;height:23.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">
                <v:stroke endarrow="block"/>
              </v:shape>
            </w:pict>
          </mc:Fallback>
        </mc:AlternateContent>
      </w:r>
      <w:r>
        <w:rPr>
          <w:rFonts w:ascii="Courier New" w:hAnsi="Courier New" w:cs="Courier New"/>
          <w:noProof/>
          <w:sz w:val="20"/>
          <w:szCs w:val="20"/>
        </w:rPr>
        <mc:AlternateContent>
          <mc:Choice Requires="wps">
            <w:drawing>
              <wp:anchor distT="0" distB="0" distL="114300" distR="114300" simplePos="0" relativeHeight="251670528" behindDoc="0" locked="0" layoutInCell="1" allowOverlap="1">
                <wp:simplePos x="0" y="0"/>
                <wp:positionH relativeFrom="column">
                  <wp:posOffset>3583940</wp:posOffset>
                </wp:positionH>
                <wp:positionV relativeFrom="paragraph">
                  <wp:posOffset>1959610</wp:posOffset>
                </wp:positionV>
                <wp:extent cx="2051685" cy="541020"/>
                <wp:effectExtent l="12065" t="6985" r="12700" b="13970"/>
                <wp:wrapNone/>
                <wp:docPr id="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685" cy="541020"/>
                        </a:xfrm>
                        <a:prstGeom prst="rect">
                          <a:avLst/>
                        </a:prstGeom>
                        <a:solidFill>
                          <a:srgbClr val="FFFFFF"/>
                        </a:solidFill>
                        <a:ln w="9525">
                          <a:solidFill>
                            <a:srgbClr val="000000"/>
                          </a:solidFill>
                          <a:miter lim="800000"/>
                          <a:headEnd/>
                          <a:tailEnd/>
                        </a:ln>
                      </wps:spPr>
                      <wps:txbx>
                        <w:txbxContent>
                          <w:p w:rsidR="007971B6" w:rsidRPr="00D92459" w:rsidRDefault="007971B6" w:rsidP="00D92459">
                            <w:pPr>
                              <w:jc w:val="center"/>
                              <w:rPr>
                                <w:sz w:val="20"/>
                                <w:szCs w:val="20"/>
                              </w:rPr>
                            </w:pPr>
                            <w:r>
                              <w:rPr>
                                <w:sz w:val="20"/>
                                <w:szCs w:val="20"/>
                              </w:rPr>
                              <w:t xml:space="preserve">Наличие оснований для отказа в предоставлении муниципальной услуги </w:t>
                            </w:r>
                          </w:p>
                          <w:p w:rsidR="007971B6" w:rsidRDefault="007971B6" w:rsidP="00D924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35" style="position:absolute;margin-left:282.2pt;margin-top:154.3pt;width:161.55pt;height:4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">
                <v:textbox>
                  <w:txbxContent>
                    <w:p w:rsidR="0025376B" w:rsidRPr="00D92459" w:rsidRDefault="0025376B" w:rsidP="00D92459">
                      <w:pPr>
                        <w:jc w:val="center"/>
                        <w:rPr>
                          <w:sz w:val="20"/>
                          <w:szCs w:val="20"/>
                        </w:rPr>
                      </w:pPr>
                      <w:r>
                        <w:rPr>
                          <w:sz w:val="20"/>
                          <w:szCs w:val="20"/>
                        </w:rPr>
                        <w:t xml:space="preserve">Наличие оснований для отказа в предоставлении муниципальной услуги </w:t>
                      </w:r>
                    </w:p>
                    <w:p w:rsidR="0025376B" w:rsidRDefault="0025376B" w:rsidP="00D92459"/>
                  </w:txbxContent>
                </v:textbox>
              </v:rect>
            </w:pict>
          </mc:Fallback>
        </mc:AlternateContent>
      </w:r>
      <w:r>
        <w:rPr>
          <w:rFonts w:ascii="Courier New" w:hAnsi="Courier New" w:cs="Courier New"/>
          <w:noProof/>
          <w:sz w:val="20"/>
          <w:szCs w:val="20"/>
        </w:rPr>
        <mc:AlternateContent>
          <mc:Choice Requires="wps">
            <w:drawing>
              <wp:anchor distT="0" distB="0" distL="114300" distR="114300" simplePos="0" relativeHeight="251673600" behindDoc="0" locked="0" layoutInCell="1" allowOverlap="1">
                <wp:simplePos x="0" y="0"/>
                <wp:positionH relativeFrom="column">
                  <wp:posOffset>379730</wp:posOffset>
                </wp:positionH>
                <wp:positionV relativeFrom="paragraph">
                  <wp:posOffset>1959610</wp:posOffset>
                </wp:positionV>
                <wp:extent cx="2051685" cy="541020"/>
                <wp:effectExtent l="8255" t="6985" r="6985" b="13970"/>
                <wp:wrapNone/>
                <wp:docPr id="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685" cy="541020"/>
                        </a:xfrm>
                        <a:prstGeom prst="rect">
                          <a:avLst/>
                        </a:prstGeom>
                        <a:solidFill>
                          <a:srgbClr val="FFFFFF"/>
                        </a:solidFill>
                        <a:ln w="9525">
                          <a:solidFill>
                            <a:srgbClr val="000000"/>
                          </a:solidFill>
                          <a:miter lim="800000"/>
                          <a:headEnd/>
                          <a:tailEnd/>
                        </a:ln>
                      </wps:spPr>
                      <wps:txbx>
                        <w:txbxContent>
                          <w:p w:rsidR="007971B6" w:rsidRPr="00D92459" w:rsidRDefault="007971B6" w:rsidP="00D92459">
                            <w:pPr>
                              <w:jc w:val="center"/>
                              <w:rPr>
                                <w:sz w:val="20"/>
                                <w:szCs w:val="20"/>
                              </w:rPr>
                            </w:pPr>
                            <w:r>
                              <w:rPr>
                                <w:sz w:val="20"/>
                                <w:szCs w:val="20"/>
                              </w:rPr>
                              <w:t xml:space="preserve">Отсутствуют основания для отказа в предоставлении муниципальной услуги </w:t>
                            </w:r>
                          </w:p>
                          <w:p w:rsidR="007971B6" w:rsidRDefault="007971B6" w:rsidP="00D924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36" style="position:absolute;margin-left:29.9pt;margin-top:154.3pt;width:161.55pt;height:42.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">
                <v:textbox>
                  <w:txbxContent>
                    <w:p w:rsidR="0025376B" w:rsidRPr="00D92459" w:rsidRDefault="0025376B" w:rsidP="00D92459">
                      <w:pPr>
                        <w:jc w:val="center"/>
                        <w:rPr>
                          <w:sz w:val="20"/>
                          <w:szCs w:val="20"/>
                        </w:rPr>
                      </w:pPr>
                      <w:r>
                        <w:rPr>
                          <w:sz w:val="20"/>
                          <w:szCs w:val="20"/>
                        </w:rPr>
                        <w:t xml:space="preserve">Отсутствуют основания для отказа в предоставлении муниципальной услуги </w:t>
                      </w:r>
                    </w:p>
                    <w:p w:rsidR="0025376B" w:rsidRDefault="0025376B" w:rsidP="00D92459"/>
                  </w:txbxContent>
                </v:textbox>
              </v:rect>
            </w:pict>
          </mc:Fallback>
        </mc:AlternateContent>
      </w:r>
      <w:r>
        <w:rPr>
          <w:rFonts w:ascii="Courier New" w:hAnsi="Courier New" w:cs="Courier New"/>
          <w:noProof/>
          <w:sz w:val="20"/>
          <w:szCs w:val="20"/>
        </w:rPr>
        <mc:AlternateContent>
          <mc:Choice Requires="wps">
            <w:drawing>
              <wp:anchor distT="0" distB="0" distL="114300" distR="114300" simplePos="0" relativeHeight="251679744" behindDoc="0" locked="0" layoutInCell="1" allowOverlap="1">
                <wp:simplePos x="0" y="0"/>
                <wp:positionH relativeFrom="column">
                  <wp:posOffset>4649470</wp:posOffset>
                </wp:positionH>
                <wp:positionV relativeFrom="paragraph">
                  <wp:posOffset>1729105</wp:posOffset>
                </wp:positionV>
                <wp:extent cx="0" cy="230505"/>
                <wp:effectExtent l="58420" t="5080" r="55880" b="21590"/>
                <wp:wrapNone/>
                <wp:docPr id="6"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05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 o:spid="_x0000_s1026" type="#_x0000_t32" style="position:absolute;margin-left:366.1pt;margin-top:136.15pt;width:0;height:18.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">
                <v:stroke endarrow="block"/>
              </v:shape>
            </w:pict>
          </mc:Fallback>
        </mc:AlternateContent>
      </w:r>
      <w:r>
        <w:rPr>
          <w:rFonts w:ascii="Courier New" w:hAnsi="Courier New" w:cs="Courier New"/>
          <w:noProof/>
          <w:sz w:val="20"/>
          <w:szCs w:val="20"/>
        </w:rPr>
        <mc:AlternateContent>
          <mc:Choice Requires="wps">
            <w:drawing>
              <wp:anchor distT="0" distB="0" distL="114300" distR="114300" simplePos="0" relativeHeight="251676672" behindDoc="0" locked="0" layoutInCell="1" allowOverlap="1">
                <wp:simplePos x="0" y="0"/>
                <wp:positionH relativeFrom="column">
                  <wp:posOffset>1612265</wp:posOffset>
                </wp:positionH>
                <wp:positionV relativeFrom="paragraph">
                  <wp:posOffset>1729105</wp:posOffset>
                </wp:positionV>
                <wp:extent cx="0" cy="230505"/>
                <wp:effectExtent l="59690" t="5080" r="54610" b="21590"/>
                <wp:wrapNone/>
                <wp:docPr id="5"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05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 o:spid="_x0000_s1026" type="#_x0000_t32" style="position:absolute;margin-left:126.95pt;margin-top:136.15pt;width:0;height:18.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">
                <v:stroke endarrow="block"/>
              </v:shape>
            </w:pict>
          </mc:Fallback>
        </mc:AlternateContent>
      </w:r>
      <w:r>
        <w:rPr>
          <w:rFonts w:ascii="Courier New" w:hAnsi="Courier New" w:cs="Courier New"/>
          <w:noProof/>
          <w:sz w:val="20"/>
          <w:szCs w:val="20"/>
        </w:rPr>
        <mc:AlternateContent>
          <mc:Choice Requires="wps">
            <w:drawing>
              <wp:anchor distT="0" distB="0" distL="114300" distR="114300" simplePos="0" relativeHeight="251669504" behindDoc="0" locked="0" layoutInCell="1" allowOverlap="1">
                <wp:simplePos x="0" y="0"/>
                <wp:positionH relativeFrom="column">
                  <wp:posOffset>4649470</wp:posOffset>
                </wp:positionH>
                <wp:positionV relativeFrom="paragraph">
                  <wp:posOffset>1076960</wp:posOffset>
                </wp:positionV>
                <wp:extent cx="0" cy="207010"/>
                <wp:effectExtent l="58420" t="10160" r="55880" b="20955"/>
                <wp:wrapNone/>
                <wp:docPr id="4"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0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366.1pt;margin-top:84.8pt;width:0;height:1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FLFMQIAAF0EAAAOAAAAZHJzL2Uyb0RvYy54bWysVMGO2jAQvVfqP1i+QxIaW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">
                <v:stroke endarrow="block"/>
              </v:shape>
            </w:pict>
          </mc:Fallback>
        </mc:AlternateContent>
      </w:r>
      <w:r>
        <w:rPr>
          <w:rFonts w:ascii="Courier New" w:hAnsi="Courier New" w:cs="Courier New"/>
          <w:noProof/>
          <w:sz w:val="20"/>
          <w:szCs w:val="20"/>
        </w:rPr>
        <mc:AlternateContent>
          <mc:Choice Requires="wps">
            <w:drawing>
              <wp:anchor distT="0" distB="0" distL="114300" distR="114300" simplePos="0" relativeHeight="251667456" behindDoc="0" locked="0" layoutInCell="1" allowOverlap="1">
                <wp:simplePos x="0" y="0"/>
                <wp:positionH relativeFrom="column">
                  <wp:posOffset>379730</wp:posOffset>
                </wp:positionH>
                <wp:positionV relativeFrom="paragraph">
                  <wp:posOffset>1283970</wp:posOffset>
                </wp:positionV>
                <wp:extent cx="5255895" cy="445135"/>
                <wp:effectExtent l="8255" t="7620" r="12700" b="13970"/>
                <wp:wrapNone/>
                <wp:docPr id="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5895" cy="445135"/>
                        </a:xfrm>
                        <a:prstGeom prst="rect">
                          <a:avLst/>
                        </a:prstGeom>
                        <a:solidFill>
                          <a:srgbClr val="FFFFFF"/>
                        </a:solidFill>
                        <a:ln w="9525">
                          <a:solidFill>
                            <a:srgbClr val="000000"/>
                          </a:solidFill>
                          <a:miter lim="800000"/>
                          <a:headEnd/>
                          <a:tailEnd/>
                        </a:ln>
                      </wps:spPr>
                      <wps:txbx>
                        <w:txbxContent>
                          <w:p w:rsidR="007971B6" w:rsidRPr="00D92459" w:rsidRDefault="007971B6" w:rsidP="00D92459">
                            <w:pPr>
                              <w:jc w:val="center"/>
                              <w:rPr>
                                <w:sz w:val="20"/>
                              </w:rPr>
                            </w:pPr>
                            <w:r>
                              <w:rPr>
                                <w:sz w:val="20"/>
                              </w:rPr>
                              <w:t xml:space="preserve">Рассмотрение представленных документов, осмотр объекта капитального строительства, и принятие решения о предоставлении или об отказе в предоставлении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37" style="position:absolute;margin-left:29.9pt;margin-top:101.1pt;width:413.85pt;height:3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">
                <v:textbox>
                  <w:txbxContent>
                    <w:p w:rsidR="0025376B" w:rsidRPr="00D92459" w:rsidRDefault="0025376B" w:rsidP="00D92459">
                      <w:pPr>
                        <w:jc w:val="center"/>
                        <w:rPr>
                          <w:sz w:val="20"/>
                        </w:rPr>
                      </w:pPr>
                      <w:r>
                        <w:rPr>
                          <w:sz w:val="20"/>
                        </w:rPr>
                        <w:t xml:space="preserve">Рассмотрение представленных документов, осмотр объекта капитального строительства, и принятие решения о предоставлении или об отказе в предоставлении муниципальной услуги </w:t>
                      </w:r>
                    </w:p>
                  </w:txbxContent>
                </v:textbox>
              </v:rect>
            </w:pict>
          </mc:Fallback>
        </mc:AlternateContent>
      </w:r>
      <w:r>
        <w:rPr>
          <w:rFonts w:ascii="Courier New" w:hAnsi="Courier New" w:cs="Courier New"/>
          <w:noProof/>
          <w:sz w:val="20"/>
          <w:szCs w:val="20"/>
        </w:rPr>
        <mc:AlternateContent>
          <mc:Choice Requires="wps">
            <w:drawing>
              <wp:anchor distT="0" distB="0" distL="114300" distR="114300" simplePos="0" relativeHeight="251666432" behindDoc="0" locked="0" layoutInCell="1" allowOverlap="1">
                <wp:simplePos x="0" y="0"/>
                <wp:positionH relativeFrom="column">
                  <wp:posOffset>4649470</wp:posOffset>
                </wp:positionH>
                <wp:positionV relativeFrom="paragraph">
                  <wp:posOffset>401320</wp:posOffset>
                </wp:positionV>
                <wp:extent cx="0" cy="286385"/>
                <wp:effectExtent l="58420" t="10795" r="55880" b="17145"/>
                <wp:wrapNone/>
                <wp:docPr id="2"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6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366.1pt;margin-top:31.6pt;width:0;height:2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">
                <v:stroke endarrow="block"/>
              </v:shape>
            </w:pict>
          </mc:Fallback>
        </mc:AlternateContent>
      </w:r>
      <w:r>
        <w:rPr>
          <w:rFonts w:ascii="Courier New" w:hAnsi="Courier New" w:cs="Courier New"/>
          <w:noProof/>
          <w:sz w:val="20"/>
          <w:szCs w:val="20"/>
        </w:rPr>
        <mc:AlternateContent>
          <mc:Choice Requires="wps">
            <w:drawing>
              <wp:anchor distT="0" distB="0" distL="114300" distR="114300" simplePos="0" relativeHeight="251665408" behindDoc="0" locked="0" layoutInCell="1" allowOverlap="1">
                <wp:simplePos x="0" y="0"/>
                <wp:positionH relativeFrom="column">
                  <wp:posOffset>3583940</wp:posOffset>
                </wp:positionH>
                <wp:positionV relativeFrom="paragraph">
                  <wp:posOffset>687705</wp:posOffset>
                </wp:positionV>
                <wp:extent cx="2051685" cy="389255"/>
                <wp:effectExtent l="12065" t="11430" r="12700" b="8890"/>
                <wp:wrapNone/>
                <wp:docPr id="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685" cy="389255"/>
                        </a:xfrm>
                        <a:prstGeom prst="rect">
                          <a:avLst/>
                        </a:prstGeom>
                        <a:solidFill>
                          <a:srgbClr val="FFFFFF"/>
                        </a:solidFill>
                        <a:ln w="9525">
                          <a:solidFill>
                            <a:srgbClr val="000000"/>
                          </a:solidFill>
                          <a:miter lim="800000"/>
                          <a:headEnd/>
                          <a:tailEnd/>
                        </a:ln>
                      </wps:spPr>
                      <wps:txbx>
                        <w:txbxContent>
                          <w:p w:rsidR="007971B6" w:rsidRPr="00D92459" w:rsidRDefault="007971B6" w:rsidP="00D92459">
                            <w:pPr>
                              <w:jc w:val="center"/>
                              <w:rPr>
                                <w:sz w:val="20"/>
                                <w:szCs w:val="20"/>
                              </w:rPr>
                            </w:pPr>
                            <w:r>
                              <w:rPr>
                                <w:sz w:val="20"/>
                                <w:szCs w:val="20"/>
                              </w:rPr>
                              <w:t>Получены ответы на межведомственные запросы</w:t>
                            </w:r>
                          </w:p>
                          <w:p w:rsidR="007971B6" w:rsidRDefault="007971B6" w:rsidP="00D924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8" style="position:absolute;margin-left:282.2pt;margin-top:54.15pt;width:161.55pt;height:3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">
                <v:textbox>
                  <w:txbxContent>
                    <w:p w:rsidR="0025376B" w:rsidRPr="00D92459" w:rsidRDefault="0025376B" w:rsidP="00D92459">
                      <w:pPr>
                        <w:jc w:val="center"/>
                        <w:rPr>
                          <w:sz w:val="20"/>
                          <w:szCs w:val="20"/>
                        </w:rPr>
                      </w:pPr>
                      <w:r>
                        <w:rPr>
                          <w:sz w:val="20"/>
                          <w:szCs w:val="20"/>
                        </w:rPr>
                        <w:t>Получены ответы на межведомственные запросы</w:t>
                      </w:r>
                    </w:p>
                    <w:p w:rsidR="0025376B" w:rsidRDefault="0025376B" w:rsidP="00D92459"/>
                  </w:txbxContent>
                </v:textbox>
              </v:rect>
            </w:pict>
          </mc:Fallback>
        </mc:AlternateContent>
      </w:r>
    </w:p>
    <w:p w:rsidR="001C3D7B" w:rsidRPr="00295F08" w:rsidRDefault="001C3D7B" w:rsidP="001C3D7B">
      <w:pPr>
        <w:autoSpaceDE w:val="0"/>
        <w:autoSpaceDN w:val="0"/>
        <w:adjustRightInd w:val="0"/>
        <w:jc w:val="right"/>
        <w:outlineLvl w:val="0"/>
      </w:pPr>
      <w:r w:rsidRPr="00295F08">
        <w:lastRenderedPageBreak/>
        <w:t>Приложение 6</w:t>
      </w:r>
    </w:p>
    <w:p w:rsidR="001C3D7B" w:rsidRPr="00295F08" w:rsidRDefault="001C3D7B" w:rsidP="001C3D7B">
      <w:pPr>
        <w:autoSpaceDE w:val="0"/>
        <w:autoSpaceDN w:val="0"/>
        <w:adjustRightInd w:val="0"/>
        <w:jc w:val="right"/>
      </w:pPr>
      <w:r w:rsidRPr="00295F08">
        <w:t>к административному регламенту</w:t>
      </w:r>
    </w:p>
    <w:p w:rsidR="001C3D7B" w:rsidRPr="00295F08" w:rsidRDefault="001C3D7B" w:rsidP="001C3D7B">
      <w:pPr>
        <w:autoSpaceDE w:val="0"/>
        <w:autoSpaceDN w:val="0"/>
        <w:adjustRightInd w:val="0"/>
        <w:jc w:val="right"/>
      </w:pPr>
      <w:r w:rsidRPr="00295F08">
        <w:t>предоставления муниципальной услуги</w:t>
      </w:r>
    </w:p>
    <w:p w:rsidR="001C3D7B" w:rsidRPr="00295F08" w:rsidRDefault="00C5036F" w:rsidP="001C3D7B">
      <w:pPr>
        <w:autoSpaceDE w:val="0"/>
        <w:autoSpaceDN w:val="0"/>
        <w:adjustRightInd w:val="0"/>
        <w:jc w:val="right"/>
      </w:pPr>
      <w:r>
        <w:t>«</w:t>
      </w:r>
      <w:r w:rsidR="001C3D7B" w:rsidRPr="00295F08">
        <w:t>Выдача разрешения на ввод объекта</w:t>
      </w:r>
    </w:p>
    <w:p w:rsidR="001C3D7B" w:rsidRPr="00295F08" w:rsidRDefault="001C3D7B" w:rsidP="001C3D7B">
      <w:pPr>
        <w:autoSpaceDE w:val="0"/>
        <w:autoSpaceDN w:val="0"/>
        <w:adjustRightInd w:val="0"/>
        <w:jc w:val="right"/>
      </w:pPr>
      <w:r w:rsidRPr="00295F08">
        <w:t>в эксплуатацию при осуществлении</w:t>
      </w:r>
    </w:p>
    <w:p w:rsidR="001C3D7B" w:rsidRPr="00295F08" w:rsidRDefault="001C3D7B" w:rsidP="001C3D7B">
      <w:pPr>
        <w:autoSpaceDE w:val="0"/>
        <w:autoSpaceDN w:val="0"/>
        <w:adjustRightInd w:val="0"/>
        <w:jc w:val="right"/>
      </w:pPr>
      <w:r w:rsidRPr="00295F08">
        <w:t>строительства, реконструкции объекта</w:t>
      </w:r>
    </w:p>
    <w:p w:rsidR="001C3D7B" w:rsidRPr="00295F08" w:rsidRDefault="001C3D7B" w:rsidP="001C3D7B">
      <w:pPr>
        <w:autoSpaceDE w:val="0"/>
        <w:autoSpaceDN w:val="0"/>
        <w:adjustRightInd w:val="0"/>
        <w:jc w:val="right"/>
      </w:pPr>
      <w:r w:rsidRPr="00295F08">
        <w:t>капитального строительства, расположенного</w:t>
      </w:r>
    </w:p>
    <w:p w:rsidR="00C5036F" w:rsidRPr="00295F08" w:rsidRDefault="001C3D7B" w:rsidP="00C5036F">
      <w:pPr>
        <w:tabs>
          <w:tab w:val="left" w:pos="7655"/>
          <w:tab w:val="left" w:pos="9781"/>
          <w:tab w:val="left" w:pos="10490"/>
        </w:tabs>
        <w:jc w:val="right"/>
      </w:pPr>
      <w:r w:rsidRPr="00295F08">
        <w:t xml:space="preserve">на территории </w:t>
      </w:r>
      <w:r w:rsidR="00C5036F">
        <w:t>сельского поселения Саранпауль»</w:t>
      </w:r>
    </w:p>
    <w:p w:rsidR="001C3D7B" w:rsidRPr="00295F08" w:rsidRDefault="001C3D7B" w:rsidP="001C3D7B">
      <w:pPr>
        <w:autoSpaceDE w:val="0"/>
        <w:autoSpaceDN w:val="0"/>
        <w:adjustRightInd w:val="0"/>
        <w:jc w:val="right"/>
      </w:pPr>
    </w:p>
    <w:p w:rsidR="001C3D7B" w:rsidRPr="00295F08" w:rsidRDefault="001C3D7B" w:rsidP="001C3D7B">
      <w:pPr>
        <w:autoSpaceDE w:val="0"/>
        <w:autoSpaceDN w:val="0"/>
        <w:adjustRightInd w:val="0"/>
        <w:jc w:val="center"/>
        <w:rPr>
          <w:b/>
          <w:bCs/>
        </w:rPr>
      </w:pPr>
    </w:p>
    <w:p w:rsidR="001C3D7B" w:rsidRPr="00295F08" w:rsidRDefault="001C3D7B" w:rsidP="001C3D7B">
      <w:pPr>
        <w:autoSpaceDE w:val="0"/>
        <w:autoSpaceDN w:val="0"/>
        <w:adjustRightInd w:val="0"/>
        <w:jc w:val="center"/>
        <w:rPr>
          <w:b/>
          <w:bCs/>
        </w:rPr>
      </w:pPr>
    </w:p>
    <w:p w:rsidR="001C3D7B" w:rsidRPr="00295F08" w:rsidRDefault="001C3D7B" w:rsidP="001C3D7B">
      <w:pPr>
        <w:autoSpaceDE w:val="0"/>
        <w:autoSpaceDN w:val="0"/>
        <w:adjustRightInd w:val="0"/>
        <w:jc w:val="center"/>
        <w:rPr>
          <w:b/>
          <w:bCs/>
        </w:rPr>
      </w:pPr>
      <w:r w:rsidRPr="00295F08">
        <w:rPr>
          <w:b/>
          <w:bCs/>
        </w:rPr>
        <w:t>Реестр</w:t>
      </w:r>
    </w:p>
    <w:p w:rsidR="001C3D7B" w:rsidRPr="00295F08" w:rsidRDefault="001C3D7B" w:rsidP="001C3D7B">
      <w:pPr>
        <w:autoSpaceDE w:val="0"/>
        <w:autoSpaceDN w:val="0"/>
        <w:adjustRightInd w:val="0"/>
        <w:jc w:val="center"/>
        <w:rPr>
          <w:b/>
          <w:bCs/>
        </w:rPr>
      </w:pPr>
      <w:r w:rsidRPr="00295F08">
        <w:rPr>
          <w:b/>
          <w:bCs/>
        </w:rPr>
        <w:t>выданных разрешений на ввод объекта в эксплуатацию</w:t>
      </w:r>
    </w:p>
    <w:tbl>
      <w:tblPr>
        <w:tblpPr w:leftFromText="180" w:rightFromText="180" w:vertAnchor="text" w:horzAnchor="margin" w:tblpXSpec="center" w:tblpY="176"/>
        <w:tblW w:w="10155" w:type="dxa"/>
        <w:tblLayout w:type="fixed"/>
        <w:tblCellMar>
          <w:top w:w="102" w:type="dxa"/>
          <w:left w:w="62" w:type="dxa"/>
          <w:bottom w:w="102" w:type="dxa"/>
          <w:right w:w="62" w:type="dxa"/>
        </w:tblCellMar>
        <w:tblLook w:val="04A0" w:firstRow="1" w:lastRow="0" w:firstColumn="1" w:lastColumn="0" w:noHBand="0" w:noVBand="1"/>
      </w:tblPr>
      <w:tblGrid>
        <w:gridCol w:w="531"/>
        <w:gridCol w:w="1280"/>
        <w:gridCol w:w="1615"/>
        <w:gridCol w:w="1741"/>
        <w:gridCol w:w="1220"/>
        <w:gridCol w:w="1345"/>
        <w:gridCol w:w="1332"/>
        <w:gridCol w:w="1091"/>
      </w:tblGrid>
      <w:tr w:rsidR="001C3D7B" w:rsidRPr="00295F08" w:rsidTr="001C3D7B">
        <w:trPr>
          <w:trHeight w:val="1436"/>
        </w:trPr>
        <w:tc>
          <w:tcPr>
            <w:tcW w:w="530" w:type="dxa"/>
            <w:tcBorders>
              <w:top w:val="single" w:sz="4" w:space="0" w:color="auto"/>
              <w:left w:val="single" w:sz="4" w:space="0" w:color="auto"/>
              <w:bottom w:val="single" w:sz="4" w:space="0" w:color="auto"/>
              <w:right w:val="single" w:sz="4" w:space="0" w:color="auto"/>
            </w:tcBorders>
            <w:hideMark/>
          </w:tcPr>
          <w:p w:rsidR="001C3D7B" w:rsidRPr="00295F08" w:rsidRDefault="00E868BB" w:rsidP="001C3D7B">
            <w:pPr>
              <w:autoSpaceDE w:val="0"/>
              <w:autoSpaceDN w:val="0"/>
              <w:adjustRightInd w:val="0"/>
              <w:jc w:val="center"/>
            </w:pPr>
            <w:r>
              <w:t>№</w:t>
            </w:r>
            <w:r w:rsidR="001C3D7B" w:rsidRPr="00295F08">
              <w:t xml:space="preserve"> </w:t>
            </w:r>
            <w:proofErr w:type="gramStart"/>
            <w:r w:rsidR="001C3D7B" w:rsidRPr="00295F08">
              <w:t>п</w:t>
            </w:r>
            <w:proofErr w:type="gramEnd"/>
            <w:r w:rsidR="001C3D7B" w:rsidRPr="00295F08">
              <w:t>/п</w:t>
            </w:r>
          </w:p>
        </w:tc>
        <w:tc>
          <w:tcPr>
            <w:tcW w:w="1279" w:type="dxa"/>
            <w:tcBorders>
              <w:top w:val="single" w:sz="4" w:space="0" w:color="auto"/>
              <w:left w:val="single" w:sz="4" w:space="0" w:color="auto"/>
              <w:bottom w:val="single" w:sz="4" w:space="0" w:color="auto"/>
              <w:right w:val="single" w:sz="4" w:space="0" w:color="auto"/>
            </w:tcBorders>
            <w:hideMark/>
          </w:tcPr>
          <w:p w:rsidR="001C3D7B" w:rsidRPr="00295F08" w:rsidRDefault="001C3D7B" w:rsidP="001C3D7B">
            <w:pPr>
              <w:autoSpaceDE w:val="0"/>
              <w:autoSpaceDN w:val="0"/>
              <w:adjustRightInd w:val="0"/>
              <w:jc w:val="center"/>
            </w:pPr>
            <w:r w:rsidRPr="00295F08">
              <w:t>Номер и дата входящего документа</w:t>
            </w:r>
          </w:p>
        </w:tc>
        <w:tc>
          <w:tcPr>
            <w:tcW w:w="1615" w:type="dxa"/>
            <w:tcBorders>
              <w:top w:val="single" w:sz="4" w:space="0" w:color="auto"/>
              <w:left w:val="single" w:sz="4" w:space="0" w:color="auto"/>
              <w:bottom w:val="single" w:sz="4" w:space="0" w:color="auto"/>
              <w:right w:val="single" w:sz="4" w:space="0" w:color="auto"/>
            </w:tcBorders>
            <w:hideMark/>
          </w:tcPr>
          <w:p w:rsidR="001C3D7B" w:rsidRPr="00295F08" w:rsidRDefault="001C3D7B" w:rsidP="001C3D7B">
            <w:pPr>
              <w:autoSpaceDE w:val="0"/>
              <w:autoSpaceDN w:val="0"/>
              <w:adjustRightInd w:val="0"/>
              <w:jc w:val="center"/>
            </w:pPr>
            <w:r w:rsidRPr="00295F08">
              <w:t>Наименование заявителя (фамилия, имя, отчество при наличии)</w:t>
            </w:r>
          </w:p>
        </w:tc>
        <w:tc>
          <w:tcPr>
            <w:tcW w:w="1741" w:type="dxa"/>
            <w:tcBorders>
              <w:top w:val="single" w:sz="4" w:space="0" w:color="auto"/>
              <w:left w:val="single" w:sz="4" w:space="0" w:color="auto"/>
              <w:bottom w:val="single" w:sz="4" w:space="0" w:color="auto"/>
              <w:right w:val="single" w:sz="4" w:space="0" w:color="auto"/>
            </w:tcBorders>
            <w:hideMark/>
          </w:tcPr>
          <w:p w:rsidR="001C3D7B" w:rsidRPr="00295F08" w:rsidRDefault="001C3D7B" w:rsidP="001C3D7B">
            <w:pPr>
              <w:autoSpaceDE w:val="0"/>
              <w:autoSpaceDN w:val="0"/>
              <w:adjustRightInd w:val="0"/>
              <w:jc w:val="center"/>
            </w:pPr>
            <w:r w:rsidRPr="00295F08">
              <w:t>Наименование объекта</w:t>
            </w:r>
          </w:p>
        </w:tc>
        <w:tc>
          <w:tcPr>
            <w:tcW w:w="1220" w:type="dxa"/>
            <w:tcBorders>
              <w:top w:val="single" w:sz="4" w:space="0" w:color="auto"/>
              <w:left w:val="single" w:sz="4" w:space="0" w:color="auto"/>
              <w:bottom w:val="single" w:sz="4" w:space="0" w:color="auto"/>
              <w:right w:val="single" w:sz="4" w:space="0" w:color="auto"/>
            </w:tcBorders>
            <w:hideMark/>
          </w:tcPr>
          <w:p w:rsidR="001C3D7B" w:rsidRPr="00295F08" w:rsidRDefault="001C3D7B" w:rsidP="001C3D7B">
            <w:pPr>
              <w:autoSpaceDE w:val="0"/>
              <w:autoSpaceDN w:val="0"/>
              <w:adjustRightInd w:val="0"/>
              <w:jc w:val="center"/>
            </w:pPr>
            <w:r w:rsidRPr="00295F08">
              <w:t>Адрес вводимого объекта</w:t>
            </w:r>
          </w:p>
        </w:tc>
        <w:tc>
          <w:tcPr>
            <w:tcW w:w="1345" w:type="dxa"/>
            <w:tcBorders>
              <w:top w:val="single" w:sz="4" w:space="0" w:color="auto"/>
              <w:left w:val="single" w:sz="4" w:space="0" w:color="auto"/>
              <w:bottom w:val="single" w:sz="4" w:space="0" w:color="auto"/>
              <w:right w:val="single" w:sz="4" w:space="0" w:color="auto"/>
            </w:tcBorders>
            <w:hideMark/>
          </w:tcPr>
          <w:p w:rsidR="001C3D7B" w:rsidRPr="00295F08" w:rsidRDefault="001C3D7B" w:rsidP="001C3D7B">
            <w:pPr>
              <w:autoSpaceDE w:val="0"/>
              <w:autoSpaceDN w:val="0"/>
              <w:adjustRightInd w:val="0"/>
              <w:jc w:val="center"/>
            </w:pPr>
            <w:r w:rsidRPr="00295F08">
              <w:t>Дата и номер разрешения</w:t>
            </w:r>
          </w:p>
        </w:tc>
        <w:tc>
          <w:tcPr>
            <w:tcW w:w="1332" w:type="dxa"/>
            <w:tcBorders>
              <w:top w:val="single" w:sz="4" w:space="0" w:color="auto"/>
              <w:left w:val="single" w:sz="4" w:space="0" w:color="auto"/>
              <w:bottom w:val="single" w:sz="4" w:space="0" w:color="auto"/>
              <w:right w:val="single" w:sz="4" w:space="0" w:color="auto"/>
            </w:tcBorders>
            <w:hideMark/>
          </w:tcPr>
          <w:p w:rsidR="001C3D7B" w:rsidRPr="00295F08" w:rsidRDefault="001C3D7B" w:rsidP="001C3D7B">
            <w:pPr>
              <w:autoSpaceDE w:val="0"/>
              <w:autoSpaceDN w:val="0"/>
              <w:adjustRightInd w:val="0"/>
              <w:jc w:val="center"/>
            </w:pPr>
            <w:r w:rsidRPr="00295F08">
              <w:t>Дата выдачи разрешения</w:t>
            </w:r>
          </w:p>
        </w:tc>
        <w:tc>
          <w:tcPr>
            <w:tcW w:w="1091" w:type="dxa"/>
            <w:tcBorders>
              <w:top w:val="single" w:sz="4" w:space="0" w:color="auto"/>
              <w:left w:val="single" w:sz="4" w:space="0" w:color="auto"/>
              <w:bottom w:val="single" w:sz="4" w:space="0" w:color="auto"/>
              <w:right w:val="single" w:sz="4" w:space="0" w:color="auto"/>
            </w:tcBorders>
            <w:hideMark/>
          </w:tcPr>
          <w:p w:rsidR="001C3D7B" w:rsidRPr="00295F08" w:rsidRDefault="001C3D7B" w:rsidP="001C3D7B">
            <w:pPr>
              <w:autoSpaceDE w:val="0"/>
              <w:autoSpaceDN w:val="0"/>
              <w:adjustRightInd w:val="0"/>
              <w:jc w:val="center"/>
            </w:pPr>
            <w:r w:rsidRPr="00295F08">
              <w:t>Примечание</w:t>
            </w:r>
          </w:p>
        </w:tc>
      </w:tr>
      <w:tr w:rsidR="001C3D7B" w:rsidRPr="00295F08" w:rsidTr="001C3D7B">
        <w:trPr>
          <w:trHeight w:val="281"/>
        </w:trPr>
        <w:tc>
          <w:tcPr>
            <w:tcW w:w="530" w:type="dxa"/>
            <w:tcBorders>
              <w:top w:val="single" w:sz="4" w:space="0" w:color="auto"/>
              <w:left w:val="single" w:sz="4" w:space="0" w:color="auto"/>
              <w:bottom w:val="single" w:sz="4" w:space="0" w:color="auto"/>
              <w:right w:val="single" w:sz="4" w:space="0" w:color="auto"/>
            </w:tcBorders>
          </w:tcPr>
          <w:p w:rsidR="001C3D7B" w:rsidRPr="00295F08" w:rsidRDefault="001C3D7B" w:rsidP="001C3D7B">
            <w:pPr>
              <w:autoSpaceDE w:val="0"/>
              <w:autoSpaceDN w:val="0"/>
              <w:adjustRightInd w:val="0"/>
            </w:pPr>
          </w:p>
        </w:tc>
        <w:tc>
          <w:tcPr>
            <w:tcW w:w="1279" w:type="dxa"/>
            <w:tcBorders>
              <w:top w:val="single" w:sz="4" w:space="0" w:color="auto"/>
              <w:left w:val="single" w:sz="4" w:space="0" w:color="auto"/>
              <w:bottom w:val="single" w:sz="4" w:space="0" w:color="auto"/>
              <w:right w:val="single" w:sz="4" w:space="0" w:color="auto"/>
            </w:tcBorders>
          </w:tcPr>
          <w:p w:rsidR="001C3D7B" w:rsidRPr="00295F08" w:rsidRDefault="001C3D7B" w:rsidP="001C3D7B">
            <w:pPr>
              <w:autoSpaceDE w:val="0"/>
              <w:autoSpaceDN w:val="0"/>
              <w:adjustRightInd w:val="0"/>
            </w:pPr>
          </w:p>
          <w:p w:rsidR="001C3D7B" w:rsidRPr="00295F08" w:rsidRDefault="001C3D7B" w:rsidP="001C3D7B">
            <w:pPr>
              <w:autoSpaceDE w:val="0"/>
              <w:autoSpaceDN w:val="0"/>
              <w:adjustRightInd w:val="0"/>
            </w:pPr>
          </w:p>
        </w:tc>
        <w:tc>
          <w:tcPr>
            <w:tcW w:w="1615" w:type="dxa"/>
            <w:tcBorders>
              <w:top w:val="single" w:sz="4" w:space="0" w:color="auto"/>
              <w:left w:val="single" w:sz="4" w:space="0" w:color="auto"/>
              <w:bottom w:val="single" w:sz="4" w:space="0" w:color="auto"/>
              <w:right w:val="single" w:sz="4" w:space="0" w:color="auto"/>
            </w:tcBorders>
          </w:tcPr>
          <w:p w:rsidR="001C3D7B" w:rsidRPr="00295F08" w:rsidRDefault="001C3D7B" w:rsidP="001C3D7B">
            <w:pPr>
              <w:autoSpaceDE w:val="0"/>
              <w:autoSpaceDN w:val="0"/>
              <w:adjustRightInd w:val="0"/>
            </w:pPr>
          </w:p>
        </w:tc>
        <w:tc>
          <w:tcPr>
            <w:tcW w:w="1741" w:type="dxa"/>
            <w:tcBorders>
              <w:top w:val="single" w:sz="4" w:space="0" w:color="auto"/>
              <w:left w:val="single" w:sz="4" w:space="0" w:color="auto"/>
              <w:bottom w:val="single" w:sz="4" w:space="0" w:color="auto"/>
              <w:right w:val="single" w:sz="4" w:space="0" w:color="auto"/>
            </w:tcBorders>
          </w:tcPr>
          <w:p w:rsidR="001C3D7B" w:rsidRPr="00295F08" w:rsidRDefault="001C3D7B" w:rsidP="001C3D7B">
            <w:pPr>
              <w:autoSpaceDE w:val="0"/>
              <w:autoSpaceDN w:val="0"/>
              <w:adjustRightInd w:val="0"/>
            </w:pPr>
          </w:p>
        </w:tc>
        <w:tc>
          <w:tcPr>
            <w:tcW w:w="1220" w:type="dxa"/>
            <w:tcBorders>
              <w:top w:val="single" w:sz="4" w:space="0" w:color="auto"/>
              <w:left w:val="single" w:sz="4" w:space="0" w:color="auto"/>
              <w:bottom w:val="single" w:sz="4" w:space="0" w:color="auto"/>
              <w:right w:val="single" w:sz="4" w:space="0" w:color="auto"/>
            </w:tcBorders>
          </w:tcPr>
          <w:p w:rsidR="001C3D7B" w:rsidRPr="00295F08" w:rsidRDefault="001C3D7B" w:rsidP="001C3D7B">
            <w:pPr>
              <w:autoSpaceDE w:val="0"/>
              <w:autoSpaceDN w:val="0"/>
              <w:adjustRightInd w:val="0"/>
            </w:pPr>
          </w:p>
        </w:tc>
        <w:tc>
          <w:tcPr>
            <w:tcW w:w="1345" w:type="dxa"/>
            <w:tcBorders>
              <w:top w:val="single" w:sz="4" w:space="0" w:color="auto"/>
              <w:left w:val="single" w:sz="4" w:space="0" w:color="auto"/>
              <w:bottom w:val="single" w:sz="4" w:space="0" w:color="auto"/>
              <w:right w:val="single" w:sz="4" w:space="0" w:color="auto"/>
            </w:tcBorders>
          </w:tcPr>
          <w:p w:rsidR="001C3D7B" w:rsidRPr="00295F08" w:rsidRDefault="001C3D7B" w:rsidP="001C3D7B">
            <w:pPr>
              <w:autoSpaceDE w:val="0"/>
              <w:autoSpaceDN w:val="0"/>
              <w:adjustRightInd w:val="0"/>
            </w:pPr>
          </w:p>
        </w:tc>
        <w:tc>
          <w:tcPr>
            <w:tcW w:w="1332" w:type="dxa"/>
            <w:tcBorders>
              <w:top w:val="single" w:sz="4" w:space="0" w:color="auto"/>
              <w:left w:val="single" w:sz="4" w:space="0" w:color="auto"/>
              <w:bottom w:val="single" w:sz="4" w:space="0" w:color="auto"/>
              <w:right w:val="single" w:sz="4" w:space="0" w:color="auto"/>
            </w:tcBorders>
          </w:tcPr>
          <w:p w:rsidR="001C3D7B" w:rsidRPr="00295F08" w:rsidRDefault="001C3D7B" w:rsidP="001C3D7B">
            <w:pPr>
              <w:autoSpaceDE w:val="0"/>
              <w:autoSpaceDN w:val="0"/>
              <w:adjustRightInd w:val="0"/>
            </w:pPr>
          </w:p>
        </w:tc>
        <w:tc>
          <w:tcPr>
            <w:tcW w:w="1091" w:type="dxa"/>
            <w:tcBorders>
              <w:top w:val="single" w:sz="4" w:space="0" w:color="auto"/>
              <w:left w:val="single" w:sz="4" w:space="0" w:color="auto"/>
              <w:bottom w:val="single" w:sz="4" w:space="0" w:color="auto"/>
              <w:right w:val="single" w:sz="4" w:space="0" w:color="auto"/>
            </w:tcBorders>
          </w:tcPr>
          <w:p w:rsidR="001C3D7B" w:rsidRPr="00295F08" w:rsidRDefault="001C3D7B" w:rsidP="001C3D7B">
            <w:pPr>
              <w:autoSpaceDE w:val="0"/>
              <w:autoSpaceDN w:val="0"/>
              <w:adjustRightInd w:val="0"/>
            </w:pPr>
          </w:p>
        </w:tc>
      </w:tr>
      <w:tr w:rsidR="001C3D7B" w:rsidRPr="00295F08" w:rsidTr="001C3D7B">
        <w:trPr>
          <w:trHeight w:val="296"/>
        </w:trPr>
        <w:tc>
          <w:tcPr>
            <w:tcW w:w="530" w:type="dxa"/>
            <w:tcBorders>
              <w:top w:val="single" w:sz="4" w:space="0" w:color="auto"/>
              <w:left w:val="single" w:sz="4" w:space="0" w:color="auto"/>
              <w:bottom w:val="single" w:sz="4" w:space="0" w:color="auto"/>
              <w:right w:val="single" w:sz="4" w:space="0" w:color="auto"/>
            </w:tcBorders>
          </w:tcPr>
          <w:p w:rsidR="001C3D7B" w:rsidRPr="00295F08" w:rsidRDefault="001C3D7B" w:rsidP="001C3D7B">
            <w:pPr>
              <w:autoSpaceDE w:val="0"/>
              <w:autoSpaceDN w:val="0"/>
              <w:adjustRightInd w:val="0"/>
            </w:pPr>
          </w:p>
        </w:tc>
        <w:tc>
          <w:tcPr>
            <w:tcW w:w="1279" w:type="dxa"/>
            <w:tcBorders>
              <w:top w:val="single" w:sz="4" w:space="0" w:color="auto"/>
              <w:left w:val="single" w:sz="4" w:space="0" w:color="auto"/>
              <w:bottom w:val="single" w:sz="4" w:space="0" w:color="auto"/>
              <w:right w:val="single" w:sz="4" w:space="0" w:color="auto"/>
            </w:tcBorders>
          </w:tcPr>
          <w:p w:rsidR="001C3D7B" w:rsidRPr="00295F08" w:rsidRDefault="001C3D7B" w:rsidP="001C3D7B">
            <w:pPr>
              <w:autoSpaceDE w:val="0"/>
              <w:autoSpaceDN w:val="0"/>
              <w:adjustRightInd w:val="0"/>
            </w:pPr>
          </w:p>
          <w:p w:rsidR="001C3D7B" w:rsidRPr="00295F08" w:rsidRDefault="001C3D7B" w:rsidP="001C3D7B">
            <w:pPr>
              <w:autoSpaceDE w:val="0"/>
              <w:autoSpaceDN w:val="0"/>
              <w:adjustRightInd w:val="0"/>
            </w:pPr>
          </w:p>
        </w:tc>
        <w:tc>
          <w:tcPr>
            <w:tcW w:w="1615" w:type="dxa"/>
            <w:tcBorders>
              <w:top w:val="single" w:sz="4" w:space="0" w:color="auto"/>
              <w:left w:val="single" w:sz="4" w:space="0" w:color="auto"/>
              <w:bottom w:val="single" w:sz="4" w:space="0" w:color="auto"/>
              <w:right w:val="single" w:sz="4" w:space="0" w:color="auto"/>
            </w:tcBorders>
          </w:tcPr>
          <w:p w:rsidR="001C3D7B" w:rsidRPr="00295F08" w:rsidRDefault="001C3D7B" w:rsidP="001C3D7B">
            <w:pPr>
              <w:autoSpaceDE w:val="0"/>
              <w:autoSpaceDN w:val="0"/>
              <w:adjustRightInd w:val="0"/>
            </w:pPr>
          </w:p>
        </w:tc>
        <w:tc>
          <w:tcPr>
            <w:tcW w:w="1741" w:type="dxa"/>
            <w:tcBorders>
              <w:top w:val="single" w:sz="4" w:space="0" w:color="auto"/>
              <w:left w:val="single" w:sz="4" w:space="0" w:color="auto"/>
              <w:bottom w:val="single" w:sz="4" w:space="0" w:color="auto"/>
              <w:right w:val="single" w:sz="4" w:space="0" w:color="auto"/>
            </w:tcBorders>
          </w:tcPr>
          <w:p w:rsidR="001C3D7B" w:rsidRPr="00295F08" w:rsidRDefault="001C3D7B" w:rsidP="001C3D7B">
            <w:pPr>
              <w:autoSpaceDE w:val="0"/>
              <w:autoSpaceDN w:val="0"/>
              <w:adjustRightInd w:val="0"/>
            </w:pPr>
          </w:p>
        </w:tc>
        <w:tc>
          <w:tcPr>
            <w:tcW w:w="1220" w:type="dxa"/>
            <w:tcBorders>
              <w:top w:val="single" w:sz="4" w:space="0" w:color="auto"/>
              <w:left w:val="single" w:sz="4" w:space="0" w:color="auto"/>
              <w:bottom w:val="single" w:sz="4" w:space="0" w:color="auto"/>
              <w:right w:val="single" w:sz="4" w:space="0" w:color="auto"/>
            </w:tcBorders>
          </w:tcPr>
          <w:p w:rsidR="001C3D7B" w:rsidRPr="00295F08" w:rsidRDefault="001C3D7B" w:rsidP="001C3D7B">
            <w:pPr>
              <w:autoSpaceDE w:val="0"/>
              <w:autoSpaceDN w:val="0"/>
              <w:adjustRightInd w:val="0"/>
            </w:pPr>
          </w:p>
        </w:tc>
        <w:tc>
          <w:tcPr>
            <w:tcW w:w="1345" w:type="dxa"/>
            <w:tcBorders>
              <w:top w:val="single" w:sz="4" w:space="0" w:color="auto"/>
              <w:left w:val="single" w:sz="4" w:space="0" w:color="auto"/>
              <w:bottom w:val="single" w:sz="4" w:space="0" w:color="auto"/>
              <w:right w:val="single" w:sz="4" w:space="0" w:color="auto"/>
            </w:tcBorders>
          </w:tcPr>
          <w:p w:rsidR="001C3D7B" w:rsidRPr="00295F08" w:rsidRDefault="001C3D7B" w:rsidP="001C3D7B">
            <w:pPr>
              <w:autoSpaceDE w:val="0"/>
              <w:autoSpaceDN w:val="0"/>
              <w:adjustRightInd w:val="0"/>
            </w:pPr>
          </w:p>
        </w:tc>
        <w:tc>
          <w:tcPr>
            <w:tcW w:w="1332" w:type="dxa"/>
            <w:tcBorders>
              <w:top w:val="single" w:sz="4" w:space="0" w:color="auto"/>
              <w:left w:val="single" w:sz="4" w:space="0" w:color="auto"/>
              <w:bottom w:val="single" w:sz="4" w:space="0" w:color="auto"/>
              <w:right w:val="single" w:sz="4" w:space="0" w:color="auto"/>
            </w:tcBorders>
          </w:tcPr>
          <w:p w:rsidR="001C3D7B" w:rsidRPr="00295F08" w:rsidRDefault="001C3D7B" w:rsidP="001C3D7B">
            <w:pPr>
              <w:autoSpaceDE w:val="0"/>
              <w:autoSpaceDN w:val="0"/>
              <w:adjustRightInd w:val="0"/>
            </w:pPr>
          </w:p>
        </w:tc>
        <w:tc>
          <w:tcPr>
            <w:tcW w:w="1091" w:type="dxa"/>
            <w:tcBorders>
              <w:top w:val="single" w:sz="4" w:space="0" w:color="auto"/>
              <w:left w:val="single" w:sz="4" w:space="0" w:color="auto"/>
              <w:bottom w:val="single" w:sz="4" w:space="0" w:color="auto"/>
              <w:right w:val="single" w:sz="4" w:space="0" w:color="auto"/>
            </w:tcBorders>
          </w:tcPr>
          <w:p w:rsidR="001C3D7B" w:rsidRPr="00295F08" w:rsidRDefault="001C3D7B" w:rsidP="001C3D7B">
            <w:pPr>
              <w:autoSpaceDE w:val="0"/>
              <w:autoSpaceDN w:val="0"/>
              <w:adjustRightInd w:val="0"/>
            </w:pPr>
          </w:p>
        </w:tc>
      </w:tr>
      <w:tr w:rsidR="001C3D7B" w:rsidRPr="00295F08" w:rsidTr="001C3D7B">
        <w:trPr>
          <w:trHeight w:val="281"/>
        </w:trPr>
        <w:tc>
          <w:tcPr>
            <w:tcW w:w="530" w:type="dxa"/>
            <w:tcBorders>
              <w:top w:val="single" w:sz="4" w:space="0" w:color="auto"/>
              <w:left w:val="single" w:sz="4" w:space="0" w:color="auto"/>
              <w:bottom w:val="single" w:sz="4" w:space="0" w:color="auto"/>
              <w:right w:val="single" w:sz="4" w:space="0" w:color="auto"/>
            </w:tcBorders>
          </w:tcPr>
          <w:p w:rsidR="001C3D7B" w:rsidRPr="00295F08" w:rsidRDefault="001C3D7B" w:rsidP="001C3D7B">
            <w:pPr>
              <w:autoSpaceDE w:val="0"/>
              <w:autoSpaceDN w:val="0"/>
              <w:adjustRightInd w:val="0"/>
            </w:pPr>
          </w:p>
        </w:tc>
        <w:tc>
          <w:tcPr>
            <w:tcW w:w="1279" w:type="dxa"/>
            <w:tcBorders>
              <w:top w:val="single" w:sz="4" w:space="0" w:color="auto"/>
              <w:left w:val="single" w:sz="4" w:space="0" w:color="auto"/>
              <w:bottom w:val="single" w:sz="4" w:space="0" w:color="auto"/>
              <w:right w:val="single" w:sz="4" w:space="0" w:color="auto"/>
            </w:tcBorders>
          </w:tcPr>
          <w:p w:rsidR="001C3D7B" w:rsidRPr="00295F08" w:rsidRDefault="001C3D7B" w:rsidP="001C3D7B">
            <w:pPr>
              <w:autoSpaceDE w:val="0"/>
              <w:autoSpaceDN w:val="0"/>
              <w:adjustRightInd w:val="0"/>
            </w:pPr>
          </w:p>
          <w:p w:rsidR="001C3D7B" w:rsidRPr="00295F08" w:rsidRDefault="001C3D7B" w:rsidP="001C3D7B">
            <w:pPr>
              <w:autoSpaceDE w:val="0"/>
              <w:autoSpaceDN w:val="0"/>
              <w:adjustRightInd w:val="0"/>
            </w:pPr>
          </w:p>
        </w:tc>
        <w:tc>
          <w:tcPr>
            <w:tcW w:w="1615" w:type="dxa"/>
            <w:tcBorders>
              <w:top w:val="single" w:sz="4" w:space="0" w:color="auto"/>
              <w:left w:val="single" w:sz="4" w:space="0" w:color="auto"/>
              <w:bottom w:val="single" w:sz="4" w:space="0" w:color="auto"/>
              <w:right w:val="single" w:sz="4" w:space="0" w:color="auto"/>
            </w:tcBorders>
          </w:tcPr>
          <w:p w:rsidR="001C3D7B" w:rsidRPr="00295F08" w:rsidRDefault="001C3D7B" w:rsidP="001C3D7B">
            <w:pPr>
              <w:autoSpaceDE w:val="0"/>
              <w:autoSpaceDN w:val="0"/>
              <w:adjustRightInd w:val="0"/>
            </w:pPr>
          </w:p>
        </w:tc>
        <w:tc>
          <w:tcPr>
            <w:tcW w:w="1741" w:type="dxa"/>
            <w:tcBorders>
              <w:top w:val="single" w:sz="4" w:space="0" w:color="auto"/>
              <w:left w:val="single" w:sz="4" w:space="0" w:color="auto"/>
              <w:bottom w:val="single" w:sz="4" w:space="0" w:color="auto"/>
              <w:right w:val="single" w:sz="4" w:space="0" w:color="auto"/>
            </w:tcBorders>
          </w:tcPr>
          <w:p w:rsidR="001C3D7B" w:rsidRPr="00295F08" w:rsidRDefault="001C3D7B" w:rsidP="001C3D7B">
            <w:pPr>
              <w:autoSpaceDE w:val="0"/>
              <w:autoSpaceDN w:val="0"/>
              <w:adjustRightInd w:val="0"/>
            </w:pPr>
          </w:p>
        </w:tc>
        <w:tc>
          <w:tcPr>
            <w:tcW w:w="1220" w:type="dxa"/>
            <w:tcBorders>
              <w:top w:val="single" w:sz="4" w:space="0" w:color="auto"/>
              <w:left w:val="single" w:sz="4" w:space="0" w:color="auto"/>
              <w:bottom w:val="single" w:sz="4" w:space="0" w:color="auto"/>
              <w:right w:val="single" w:sz="4" w:space="0" w:color="auto"/>
            </w:tcBorders>
          </w:tcPr>
          <w:p w:rsidR="001C3D7B" w:rsidRPr="00295F08" w:rsidRDefault="001C3D7B" w:rsidP="001C3D7B">
            <w:pPr>
              <w:autoSpaceDE w:val="0"/>
              <w:autoSpaceDN w:val="0"/>
              <w:adjustRightInd w:val="0"/>
            </w:pPr>
          </w:p>
        </w:tc>
        <w:tc>
          <w:tcPr>
            <w:tcW w:w="1345" w:type="dxa"/>
            <w:tcBorders>
              <w:top w:val="single" w:sz="4" w:space="0" w:color="auto"/>
              <w:left w:val="single" w:sz="4" w:space="0" w:color="auto"/>
              <w:bottom w:val="single" w:sz="4" w:space="0" w:color="auto"/>
              <w:right w:val="single" w:sz="4" w:space="0" w:color="auto"/>
            </w:tcBorders>
          </w:tcPr>
          <w:p w:rsidR="001C3D7B" w:rsidRPr="00295F08" w:rsidRDefault="001C3D7B" w:rsidP="001C3D7B">
            <w:pPr>
              <w:autoSpaceDE w:val="0"/>
              <w:autoSpaceDN w:val="0"/>
              <w:adjustRightInd w:val="0"/>
            </w:pPr>
          </w:p>
        </w:tc>
        <w:tc>
          <w:tcPr>
            <w:tcW w:w="1332" w:type="dxa"/>
            <w:tcBorders>
              <w:top w:val="single" w:sz="4" w:space="0" w:color="auto"/>
              <w:left w:val="single" w:sz="4" w:space="0" w:color="auto"/>
              <w:bottom w:val="single" w:sz="4" w:space="0" w:color="auto"/>
              <w:right w:val="single" w:sz="4" w:space="0" w:color="auto"/>
            </w:tcBorders>
          </w:tcPr>
          <w:p w:rsidR="001C3D7B" w:rsidRPr="00295F08" w:rsidRDefault="001C3D7B" w:rsidP="001C3D7B">
            <w:pPr>
              <w:autoSpaceDE w:val="0"/>
              <w:autoSpaceDN w:val="0"/>
              <w:adjustRightInd w:val="0"/>
            </w:pPr>
          </w:p>
        </w:tc>
        <w:tc>
          <w:tcPr>
            <w:tcW w:w="1091" w:type="dxa"/>
            <w:tcBorders>
              <w:top w:val="single" w:sz="4" w:space="0" w:color="auto"/>
              <w:left w:val="single" w:sz="4" w:space="0" w:color="auto"/>
              <w:bottom w:val="single" w:sz="4" w:space="0" w:color="auto"/>
              <w:right w:val="single" w:sz="4" w:space="0" w:color="auto"/>
            </w:tcBorders>
          </w:tcPr>
          <w:p w:rsidR="001C3D7B" w:rsidRPr="00295F08" w:rsidRDefault="001C3D7B" w:rsidP="001C3D7B">
            <w:pPr>
              <w:autoSpaceDE w:val="0"/>
              <w:autoSpaceDN w:val="0"/>
              <w:adjustRightInd w:val="0"/>
            </w:pPr>
          </w:p>
        </w:tc>
      </w:tr>
      <w:tr w:rsidR="001C3D7B" w:rsidRPr="00295F08" w:rsidTr="001C3D7B">
        <w:trPr>
          <w:trHeight w:val="296"/>
        </w:trPr>
        <w:tc>
          <w:tcPr>
            <w:tcW w:w="530" w:type="dxa"/>
            <w:tcBorders>
              <w:top w:val="single" w:sz="4" w:space="0" w:color="auto"/>
              <w:left w:val="single" w:sz="4" w:space="0" w:color="auto"/>
              <w:bottom w:val="single" w:sz="4" w:space="0" w:color="auto"/>
              <w:right w:val="single" w:sz="4" w:space="0" w:color="auto"/>
            </w:tcBorders>
          </w:tcPr>
          <w:p w:rsidR="001C3D7B" w:rsidRPr="00295F08" w:rsidRDefault="001C3D7B" w:rsidP="001C3D7B">
            <w:pPr>
              <w:autoSpaceDE w:val="0"/>
              <w:autoSpaceDN w:val="0"/>
              <w:adjustRightInd w:val="0"/>
            </w:pPr>
          </w:p>
        </w:tc>
        <w:tc>
          <w:tcPr>
            <w:tcW w:w="1279" w:type="dxa"/>
            <w:tcBorders>
              <w:top w:val="single" w:sz="4" w:space="0" w:color="auto"/>
              <w:left w:val="single" w:sz="4" w:space="0" w:color="auto"/>
              <w:bottom w:val="single" w:sz="4" w:space="0" w:color="auto"/>
              <w:right w:val="single" w:sz="4" w:space="0" w:color="auto"/>
            </w:tcBorders>
          </w:tcPr>
          <w:p w:rsidR="001C3D7B" w:rsidRPr="00295F08" w:rsidRDefault="001C3D7B" w:rsidP="001C3D7B">
            <w:pPr>
              <w:autoSpaceDE w:val="0"/>
              <w:autoSpaceDN w:val="0"/>
              <w:adjustRightInd w:val="0"/>
            </w:pPr>
          </w:p>
          <w:p w:rsidR="001C3D7B" w:rsidRPr="00295F08" w:rsidRDefault="001C3D7B" w:rsidP="001C3D7B">
            <w:pPr>
              <w:autoSpaceDE w:val="0"/>
              <w:autoSpaceDN w:val="0"/>
              <w:adjustRightInd w:val="0"/>
            </w:pPr>
          </w:p>
        </w:tc>
        <w:tc>
          <w:tcPr>
            <w:tcW w:w="1615" w:type="dxa"/>
            <w:tcBorders>
              <w:top w:val="single" w:sz="4" w:space="0" w:color="auto"/>
              <w:left w:val="single" w:sz="4" w:space="0" w:color="auto"/>
              <w:bottom w:val="single" w:sz="4" w:space="0" w:color="auto"/>
              <w:right w:val="single" w:sz="4" w:space="0" w:color="auto"/>
            </w:tcBorders>
          </w:tcPr>
          <w:p w:rsidR="001C3D7B" w:rsidRPr="00295F08" w:rsidRDefault="001C3D7B" w:rsidP="001C3D7B">
            <w:pPr>
              <w:autoSpaceDE w:val="0"/>
              <w:autoSpaceDN w:val="0"/>
              <w:adjustRightInd w:val="0"/>
            </w:pPr>
          </w:p>
        </w:tc>
        <w:tc>
          <w:tcPr>
            <w:tcW w:w="1741" w:type="dxa"/>
            <w:tcBorders>
              <w:top w:val="single" w:sz="4" w:space="0" w:color="auto"/>
              <w:left w:val="single" w:sz="4" w:space="0" w:color="auto"/>
              <w:bottom w:val="single" w:sz="4" w:space="0" w:color="auto"/>
              <w:right w:val="single" w:sz="4" w:space="0" w:color="auto"/>
            </w:tcBorders>
          </w:tcPr>
          <w:p w:rsidR="001C3D7B" w:rsidRPr="00295F08" w:rsidRDefault="001C3D7B" w:rsidP="001C3D7B">
            <w:pPr>
              <w:autoSpaceDE w:val="0"/>
              <w:autoSpaceDN w:val="0"/>
              <w:adjustRightInd w:val="0"/>
            </w:pPr>
          </w:p>
        </w:tc>
        <w:tc>
          <w:tcPr>
            <w:tcW w:w="1220" w:type="dxa"/>
            <w:tcBorders>
              <w:top w:val="single" w:sz="4" w:space="0" w:color="auto"/>
              <w:left w:val="single" w:sz="4" w:space="0" w:color="auto"/>
              <w:bottom w:val="single" w:sz="4" w:space="0" w:color="auto"/>
              <w:right w:val="single" w:sz="4" w:space="0" w:color="auto"/>
            </w:tcBorders>
          </w:tcPr>
          <w:p w:rsidR="001C3D7B" w:rsidRPr="00295F08" w:rsidRDefault="001C3D7B" w:rsidP="001C3D7B">
            <w:pPr>
              <w:autoSpaceDE w:val="0"/>
              <w:autoSpaceDN w:val="0"/>
              <w:adjustRightInd w:val="0"/>
            </w:pPr>
          </w:p>
        </w:tc>
        <w:tc>
          <w:tcPr>
            <w:tcW w:w="1345" w:type="dxa"/>
            <w:tcBorders>
              <w:top w:val="single" w:sz="4" w:space="0" w:color="auto"/>
              <w:left w:val="single" w:sz="4" w:space="0" w:color="auto"/>
              <w:bottom w:val="single" w:sz="4" w:space="0" w:color="auto"/>
              <w:right w:val="single" w:sz="4" w:space="0" w:color="auto"/>
            </w:tcBorders>
          </w:tcPr>
          <w:p w:rsidR="001C3D7B" w:rsidRPr="00295F08" w:rsidRDefault="001C3D7B" w:rsidP="001C3D7B">
            <w:pPr>
              <w:autoSpaceDE w:val="0"/>
              <w:autoSpaceDN w:val="0"/>
              <w:adjustRightInd w:val="0"/>
            </w:pPr>
          </w:p>
        </w:tc>
        <w:tc>
          <w:tcPr>
            <w:tcW w:w="1332" w:type="dxa"/>
            <w:tcBorders>
              <w:top w:val="single" w:sz="4" w:space="0" w:color="auto"/>
              <w:left w:val="single" w:sz="4" w:space="0" w:color="auto"/>
              <w:bottom w:val="single" w:sz="4" w:space="0" w:color="auto"/>
              <w:right w:val="single" w:sz="4" w:space="0" w:color="auto"/>
            </w:tcBorders>
          </w:tcPr>
          <w:p w:rsidR="001C3D7B" w:rsidRPr="00295F08" w:rsidRDefault="001C3D7B" w:rsidP="001C3D7B">
            <w:pPr>
              <w:autoSpaceDE w:val="0"/>
              <w:autoSpaceDN w:val="0"/>
              <w:adjustRightInd w:val="0"/>
            </w:pPr>
          </w:p>
        </w:tc>
        <w:tc>
          <w:tcPr>
            <w:tcW w:w="1091" w:type="dxa"/>
            <w:tcBorders>
              <w:top w:val="single" w:sz="4" w:space="0" w:color="auto"/>
              <w:left w:val="single" w:sz="4" w:space="0" w:color="auto"/>
              <w:bottom w:val="single" w:sz="4" w:space="0" w:color="auto"/>
              <w:right w:val="single" w:sz="4" w:space="0" w:color="auto"/>
            </w:tcBorders>
          </w:tcPr>
          <w:p w:rsidR="001C3D7B" w:rsidRPr="00295F08" w:rsidRDefault="001C3D7B" w:rsidP="001C3D7B">
            <w:pPr>
              <w:autoSpaceDE w:val="0"/>
              <w:autoSpaceDN w:val="0"/>
              <w:adjustRightInd w:val="0"/>
            </w:pPr>
          </w:p>
        </w:tc>
      </w:tr>
      <w:tr w:rsidR="001C3D7B" w:rsidRPr="00295F08" w:rsidTr="001C3D7B">
        <w:trPr>
          <w:trHeight w:val="281"/>
        </w:trPr>
        <w:tc>
          <w:tcPr>
            <w:tcW w:w="530" w:type="dxa"/>
            <w:tcBorders>
              <w:top w:val="single" w:sz="4" w:space="0" w:color="auto"/>
              <w:left w:val="single" w:sz="4" w:space="0" w:color="auto"/>
              <w:bottom w:val="single" w:sz="4" w:space="0" w:color="auto"/>
              <w:right w:val="single" w:sz="4" w:space="0" w:color="auto"/>
            </w:tcBorders>
          </w:tcPr>
          <w:p w:rsidR="001C3D7B" w:rsidRPr="00295F08" w:rsidRDefault="001C3D7B" w:rsidP="001C3D7B">
            <w:pPr>
              <w:autoSpaceDE w:val="0"/>
              <w:autoSpaceDN w:val="0"/>
              <w:adjustRightInd w:val="0"/>
            </w:pPr>
          </w:p>
        </w:tc>
        <w:tc>
          <w:tcPr>
            <w:tcW w:w="1279" w:type="dxa"/>
            <w:tcBorders>
              <w:top w:val="single" w:sz="4" w:space="0" w:color="auto"/>
              <w:left w:val="single" w:sz="4" w:space="0" w:color="auto"/>
              <w:bottom w:val="single" w:sz="4" w:space="0" w:color="auto"/>
              <w:right w:val="single" w:sz="4" w:space="0" w:color="auto"/>
            </w:tcBorders>
          </w:tcPr>
          <w:p w:rsidR="001C3D7B" w:rsidRPr="00295F08" w:rsidRDefault="001C3D7B" w:rsidP="001C3D7B">
            <w:pPr>
              <w:autoSpaceDE w:val="0"/>
              <w:autoSpaceDN w:val="0"/>
              <w:adjustRightInd w:val="0"/>
            </w:pPr>
          </w:p>
          <w:p w:rsidR="001C3D7B" w:rsidRPr="00295F08" w:rsidRDefault="001C3D7B" w:rsidP="001C3D7B">
            <w:pPr>
              <w:autoSpaceDE w:val="0"/>
              <w:autoSpaceDN w:val="0"/>
              <w:adjustRightInd w:val="0"/>
            </w:pPr>
          </w:p>
        </w:tc>
        <w:tc>
          <w:tcPr>
            <w:tcW w:w="1615" w:type="dxa"/>
            <w:tcBorders>
              <w:top w:val="single" w:sz="4" w:space="0" w:color="auto"/>
              <w:left w:val="single" w:sz="4" w:space="0" w:color="auto"/>
              <w:bottom w:val="single" w:sz="4" w:space="0" w:color="auto"/>
              <w:right w:val="single" w:sz="4" w:space="0" w:color="auto"/>
            </w:tcBorders>
          </w:tcPr>
          <w:p w:rsidR="001C3D7B" w:rsidRPr="00295F08" w:rsidRDefault="001C3D7B" w:rsidP="001C3D7B">
            <w:pPr>
              <w:autoSpaceDE w:val="0"/>
              <w:autoSpaceDN w:val="0"/>
              <w:adjustRightInd w:val="0"/>
            </w:pPr>
          </w:p>
        </w:tc>
        <w:tc>
          <w:tcPr>
            <w:tcW w:w="1741" w:type="dxa"/>
            <w:tcBorders>
              <w:top w:val="single" w:sz="4" w:space="0" w:color="auto"/>
              <w:left w:val="single" w:sz="4" w:space="0" w:color="auto"/>
              <w:bottom w:val="single" w:sz="4" w:space="0" w:color="auto"/>
              <w:right w:val="single" w:sz="4" w:space="0" w:color="auto"/>
            </w:tcBorders>
          </w:tcPr>
          <w:p w:rsidR="001C3D7B" w:rsidRPr="00295F08" w:rsidRDefault="001C3D7B" w:rsidP="001C3D7B">
            <w:pPr>
              <w:autoSpaceDE w:val="0"/>
              <w:autoSpaceDN w:val="0"/>
              <w:adjustRightInd w:val="0"/>
            </w:pPr>
          </w:p>
        </w:tc>
        <w:tc>
          <w:tcPr>
            <w:tcW w:w="1220" w:type="dxa"/>
            <w:tcBorders>
              <w:top w:val="single" w:sz="4" w:space="0" w:color="auto"/>
              <w:left w:val="single" w:sz="4" w:space="0" w:color="auto"/>
              <w:bottom w:val="single" w:sz="4" w:space="0" w:color="auto"/>
              <w:right w:val="single" w:sz="4" w:space="0" w:color="auto"/>
            </w:tcBorders>
          </w:tcPr>
          <w:p w:rsidR="001C3D7B" w:rsidRPr="00295F08" w:rsidRDefault="001C3D7B" w:rsidP="001C3D7B">
            <w:pPr>
              <w:autoSpaceDE w:val="0"/>
              <w:autoSpaceDN w:val="0"/>
              <w:adjustRightInd w:val="0"/>
            </w:pPr>
          </w:p>
        </w:tc>
        <w:tc>
          <w:tcPr>
            <w:tcW w:w="1345" w:type="dxa"/>
            <w:tcBorders>
              <w:top w:val="single" w:sz="4" w:space="0" w:color="auto"/>
              <w:left w:val="single" w:sz="4" w:space="0" w:color="auto"/>
              <w:bottom w:val="single" w:sz="4" w:space="0" w:color="auto"/>
              <w:right w:val="single" w:sz="4" w:space="0" w:color="auto"/>
            </w:tcBorders>
          </w:tcPr>
          <w:p w:rsidR="001C3D7B" w:rsidRPr="00295F08" w:rsidRDefault="001C3D7B" w:rsidP="001C3D7B">
            <w:pPr>
              <w:autoSpaceDE w:val="0"/>
              <w:autoSpaceDN w:val="0"/>
              <w:adjustRightInd w:val="0"/>
            </w:pPr>
          </w:p>
        </w:tc>
        <w:tc>
          <w:tcPr>
            <w:tcW w:w="1332" w:type="dxa"/>
            <w:tcBorders>
              <w:top w:val="single" w:sz="4" w:space="0" w:color="auto"/>
              <w:left w:val="single" w:sz="4" w:space="0" w:color="auto"/>
              <w:bottom w:val="single" w:sz="4" w:space="0" w:color="auto"/>
              <w:right w:val="single" w:sz="4" w:space="0" w:color="auto"/>
            </w:tcBorders>
          </w:tcPr>
          <w:p w:rsidR="001C3D7B" w:rsidRPr="00295F08" w:rsidRDefault="001C3D7B" w:rsidP="001C3D7B">
            <w:pPr>
              <w:autoSpaceDE w:val="0"/>
              <w:autoSpaceDN w:val="0"/>
              <w:adjustRightInd w:val="0"/>
            </w:pPr>
          </w:p>
        </w:tc>
        <w:tc>
          <w:tcPr>
            <w:tcW w:w="1091" w:type="dxa"/>
            <w:tcBorders>
              <w:top w:val="single" w:sz="4" w:space="0" w:color="auto"/>
              <w:left w:val="single" w:sz="4" w:space="0" w:color="auto"/>
              <w:bottom w:val="single" w:sz="4" w:space="0" w:color="auto"/>
              <w:right w:val="single" w:sz="4" w:space="0" w:color="auto"/>
            </w:tcBorders>
          </w:tcPr>
          <w:p w:rsidR="001C3D7B" w:rsidRPr="00295F08" w:rsidRDefault="001C3D7B" w:rsidP="001C3D7B">
            <w:pPr>
              <w:autoSpaceDE w:val="0"/>
              <w:autoSpaceDN w:val="0"/>
              <w:adjustRightInd w:val="0"/>
            </w:pPr>
          </w:p>
        </w:tc>
      </w:tr>
    </w:tbl>
    <w:p w:rsidR="001C3D7B" w:rsidRPr="00295F08" w:rsidRDefault="001C3D7B" w:rsidP="001C3D7B">
      <w:pPr>
        <w:autoSpaceDE w:val="0"/>
        <w:autoSpaceDN w:val="0"/>
        <w:adjustRightInd w:val="0"/>
        <w:jc w:val="both"/>
      </w:pPr>
    </w:p>
    <w:p w:rsidR="007C6599" w:rsidRDefault="007C6599" w:rsidP="007C6599">
      <w:pPr>
        <w:autoSpaceDE w:val="0"/>
        <w:autoSpaceDN w:val="0"/>
        <w:adjustRightInd w:val="0"/>
        <w:ind w:right="-1" w:firstLine="709"/>
        <w:jc w:val="both"/>
        <w:rPr>
          <w:bCs/>
          <w:sz w:val="28"/>
          <w:szCs w:val="28"/>
        </w:rPr>
      </w:pPr>
    </w:p>
    <w:p w:rsidR="007C6599" w:rsidRDefault="007C6599" w:rsidP="007C6599">
      <w:pPr>
        <w:autoSpaceDE w:val="0"/>
        <w:autoSpaceDN w:val="0"/>
        <w:adjustRightInd w:val="0"/>
        <w:ind w:right="-1" w:firstLine="709"/>
        <w:jc w:val="both"/>
        <w:rPr>
          <w:bCs/>
          <w:sz w:val="28"/>
          <w:szCs w:val="28"/>
        </w:rPr>
      </w:pPr>
    </w:p>
    <w:p w:rsidR="007C6599" w:rsidRDefault="007C6599" w:rsidP="007C6599">
      <w:pPr>
        <w:autoSpaceDE w:val="0"/>
        <w:autoSpaceDN w:val="0"/>
        <w:adjustRightInd w:val="0"/>
        <w:ind w:right="-1" w:firstLine="709"/>
        <w:jc w:val="both"/>
        <w:rPr>
          <w:bCs/>
          <w:sz w:val="28"/>
          <w:szCs w:val="28"/>
        </w:rPr>
      </w:pPr>
    </w:p>
    <w:p w:rsidR="007C6599" w:rsidRDefault="007C6599" w:rsidP="007C6599">
      <w:pPr>
        <w:autoSpaceDE w:val="0"/>
        <w:autoSpaceDN w:val="0"/>
        <w:adjustRightInd w:val="0"/>
        <w:ind w:right="-1" w:firstLine="709"/>
        <w:jc w:val="both"/>
        <w:rPr>
          <w:bCs/>
          <w:sz w:val="28"/>
          <w:szCs w:val="28"/>
        </w:rPr>
      </w:pPr>
    </w:p>
    <w:p w:rsidR="007C6599" w:rsidRDefault="007C6599" w:rsidP="007C6599">
      <w:pPr>
        <w:autoSpaceDE w:val="0"/>
        <w:autoSpaceDN w:val="0"/>
        <w:adjustRightInd w:val="0"/>
        <w:ind w:right="-1" w:firstLine="709"/>
        <w:jc w:val="both"/>
        <w:rPr>
          <w:bCs/>
          <w:sz w:val="28"/>
          <w:szCs w:val="28"/>
        </w:rPr>
      </w:pPr>
    </w:p>
    <w:p w:rsidR="007C6599" w:rsidRDefault="007C6599" w:rsidP="007C6599">
      <w:pPr>
        <w:autoSpaceDE w:val="0"/>
        <w:autoSpaceDN w:val="0"/>
        <w:adjustRightInd w:val="0"/>
        <w:ind w:right="-1" w:firstLine="709"/>
        <w:jc w:val="both"/>
        <w:rPr>
          <w:bCs/>
          <w:sz w:val="28"/>
          <w:szCs w:val="28"/>
        </w:rPr>
      </w:pPr>
    </w:p>
    <w:sectPr w:rsidR="007C6599" w:rsidSect="00796A69">
      <w:headerReference w:type="default" r:id="rId61"/>
      <w:pgSz w:w="11906" w:h="16838"/>
      <w:pgMar w:top="1134" w:right="566" w:bottom="993" w:left="1418" w:header="851"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46A" w:rsidRDefault="000A246A" w:rsidP="00C96F85">
      <w:r>
        <w:separator/>
      </w:r>
    </w:p>
  </w:endnote>
  <w:endnote w:type="continuationSeparator" w:id="0">
    <w:p w:rsidR="000A246A" w:rsidRDefault="000A246A" w:rsidP="00C96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46A" w:rsidRDefault="000A246A" w:rsidP="00C96F85">
      <w:r>
        <w:separator/>
      </w:r>
    </w:p>
  </w:footnote>
  <w:footnote w:type="continuationSeparator" w:id="0">
    <w:p w:rsidR="000A246A" w:rsidRDefault="000A246A" w:rsidP="00C96F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7822159"/>
      <w:docPartObj>
        <w:docPartGallery w:val="Page Numbers (Top of Page)"/>
        <w:docPartUnique/>
      </w:docPartObj>
    </w:sdtPr>
    <w:sdtEndPr/>
    <w:sdtContent>
      <w:p w:rsidR="007971B6" w:rsidRDefault="007971B6">
        <w:pPr>
          <w:pStyle w:val="a6"/>
          <w:jc w:val="center"/>
        </w:pPr>
      </w:p>
      <w:p w:rsidR="007971B6" w:rsidRDefault="007971B6">
        <w:pPr>
          <w:pStyle w:val="a6"/>
          <w:jc w:val="center"/>
        </w:pPr>
        <w:r>
          <w:fldChar w:fldCharType="begin"/>
        </w:r>
        <w:r>
          <w:instrText>PAGE   \* MERGEFORMAT</w:instrText>
        </w:r>
        <w:r>
          <w:fldChar w:fldCharType="separate"/>
        </w:r>
        <w:r w:rsidR="00CA24BD">
          <w:rPr>
            <w:noProof/>
          </w:rPr>
          <w:t>52</w:t>
        </w:r>
        <w:r>
          <w:fldChar w:fldCharType="end"/>
        </w:r>
      </w:p>
    </w:sdtContent>
  </w:sdt>
  <w:p w:rsidR="007971B6" w:rsidRDefault="007971B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867221"/>
      <w:docPartObj>
        <w:docPartGallery w:val="Page Numbers (Top of Page)"/>
        <w:docPartUnique/>
      </w:docPartObj>
    </w:sdtPr>
    <w:sdtEndPr/>
    <w:sdtContent>
      <w:p w:rsidR="007971B6" w:rsidRDefault="007971B6">
        <w:pPr>
          <w:pStyle w:val="a6"/>
          <w:jc w:val="center"/>
        </w:pPr>
        <w:r>
          <w:fldChar w:fldCharType="begin"/>
        </w:r>
        <w:r>
          <w:instrText xml:space="preserve"> PAGE   \* MERGEFORMAT </w:instrText>
        </w:r>
        <w:r>
          <w:fldChar w:fldCharType="separate"/>
        </w:r>
        <w:r>
          <w:rPr>
            <w:noProof/>
          </w:rPr>
          <w:t>54</w:t>
        </w:r>
        <w:r>
          <w:rPr>
            <w:noProof/>
          </w:rPr>
          <w:fldChar w:fldCharType="end"/>
        </w:r>
      </w:p>
    </w:sdtContent>
  </w:sdt>
  <w:p w:rsidR="007971B6" w:rsidRDefault="007971B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07757"/>
    <w:multiLevelType w:val="hybridMultilevel"/>
    <w:tmpl w:val="0BC2947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36744C8E"/>
    <w:multiLevelType w:val="hybridMultilevel"/>
    <w:tmpl w:val="DB6A1434"/>
    <w:lvl w:ilvl="0" w:tplc="691608F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3FF14E06"/>
    <w:multiLevelType w:val="multilevel"/>
    <w:tmpl w:val="2F680FA8"/>
    <w:lvl w:ilvl="0">
      <w:start w:val="1"/>
      <w:numFmt w:val="decimal"/>
      <w:lvlText w:val="%1."/>
      <w:lvlJc w:val="left"/>
      <w:pPr>
        <w:ind w:left="1132" w:hanging="990"/>
      </w:pPr>
    </w:lvl>
    <w:lvl w:ilvl="1">
      <w:start w:val="1"/>
      <w:numFmt w:val="decimal"/>
      <w:isLgl/>
      <w:lvlText w:val="%1.%2."/>
      <w:lvlJc w:val="left"/>
      <w:pPr>
        <w:ind w:left="1403" w:hanging="1260"/>
      </w:pPr>
    </w:lvl>
    <w:lvl w:ilvl="2">
      <w:start w:val="1"/>
      <w:numFmt w:val="decimal"/>
      <w:isLgl/>
      <w:lvlText w:val="%1.%2.%3."/>
      <w:lvlJc w:val="left"/>
      <w:pPr>
        <w:ind w:left="1404" w:hanging="1260"/>
      </w:pPr>
    </w:lvl>
    <w:lvl w:ilvl="3">
      <w:start w:val="1"/>
      <w:numFmt w:val="decimal"/>
      <w:isLgl/>
      <w:lvlText w:val="%1.%2.%3.%4."/>
      <w:lvlJc w:val="left"/>
      <w:pPr>
        <w:ind w:left="1405" w:hanging="1260"/>
      </w:pPr>
    </w:lvl>
    <w:lvl w:ilvl="4">
      <w:start w:val="1"/>
      <w:numFmt w:val="decimal"/>
      <w:isLgl/>
      <w:lvlText w:val="%1.%2.%3.%4.%5."/>
      <w:lvlJc w:val="left"/>
      <w:pPr>
        <w:ind w:left="1406" w:hanging="1260"/>
      </w:pPr>
    </w:lvl>
    <w:lvl w:ilvl="5">
      <w:start w:val="1"/>
      <w:numFmt w:val="decimal"/>
      <w:isLgl/>
      <w:lvlText w:val="%1.%2.%3.%4.%5.%6."/>
      <w:lvlJc w:val="left"/>
      <w:pPr>
        <w:ind w:left="1587" w:hanging="1440"/>
      </w:pPr>
    </w:lvl>
    <w:lvl w:ilvl="6">
      <w:start w:val="1"/>
      <w:numFmt w:val="decimal"/>
      <w:isLgl/>
      <w:lvlText w:val="%1.%2.%3.%4.%5.%6.%7."/>
      <w:lvlJc w:val="left"/>
      <w:pPr>
        <w:ind w:left="1948" w:hanging="1800"/>
      </w:pPr>
    </w:lvl>
    <w:lvl w:ilvl="7">
      <w:start w:val="1"/>
      <w:numFmt w:val="decimal"/>
      <w:isLgl/>
      <w:lvlText w:val="%1.%2.%3.%4.%5.%6.%7.%8."/>
      <w:lvlJc w:val="left"/>
      <w:pPr>
        <w:ind w:left="1949" w:hanging="1800"/>
      </w:pPr>
    </w:lvl>
    <w:lvl w:ilvl="8">
      <w:start w:val="1"/>
      <w:numFmt w:val="decimal"/>
      <w:isLgl/>
      <w:lvlText w:val="%1.%2.%3.%4.%5.%6.%7.%8.%9."/>
      <w:lvlJc w:val="left"/>
      <w:pPr>
        <w:ind w:left="2310" w:hanging="21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83F"/>
    <w:rsid w:val="00001CAE"/>
    <w:rsid w:val="0000238B"/>
    <w:rsid w:val="00002943"/>
    <w:rsid w:val="0000572C"/>
    <w:rsid w:val="0000698F"/>
    <w:rsid w:val="00006B7A"/>
    <w:rsid w:val="00007369"/>
    <w:rsid w:val="00010364"/>
    <w:rsid w:val="000109BC"/>
    <w:rsid w:val="00015ED0"/>
    <w:rsid w:val="000169C4"/>
    <w:rsid w:val="00017AEF"/>
    <w:rsid w:val="000206D9"/>
    <w:rsid w:val="00020A11"/>
    <w:rsid w:val="00020D45"/>
    <w:rsid w:val="00020D99"/>
    <w:rsid w:val="00023B86"/>
    <w:rsid w:val="0003006C"/>
    <w:rsid w:val="00030D53"/>
    <w:rsid w:val="00032812"/>
    <w:rsid w:val="00032AFA"/>
    <w:rsid w:val="00032F9F"/>
    <w:rsid w:val="0003330B"/>
    <w:rsid w:val="00040C3B"/>
    <w:rsid w:val="00041581"/>
    <w:rsid w:val="00041671"/>
    <w:rsid w:val="00046DF4"/>
    <w:rsid w:val="000470C5"/>
    <w:rsid w:val="00047585"/>
    <w:rsid w:val="0005041A"/>
    <w:rsid w:val="00051363"/>
    <w:rsid w:val="0005159B"/>
    <w:rsid w:val="00051776"/>
    <w:rsid w:val="0005253A"/>
    <w:rsid w:val="00054A33"/>
    <w:rsid w:val="0005764E"/>
    <w:rsid w:val="000615DE"/>
    <w:rsid w:val="00061B30"/>
    <w:rsid w:val="00064D1C"/>
    <w:rsid w:val="00064EAC"/>
    <w:rsid w:val="00072359"/>
    <w:rsid w:val="00072F20"/>
    <w:rsid w:val="00075A7D"/>
    <w:rsid w:val="00075B5D"/>
    <w:rsid w:val="0007654D"/>
    <w:rsid w:val="00080F87"/>
    <w:rsid w:val="00081F9A"/>
    <w:rsid w:val="00082DFF"/>
    <w:rsid w:val="00083B4E"/>
    <w:rsid w:val="00083F32"/>
    <w:rsid w:val="0008479F"/>
    <w:rsid w:val="0008483D"/>
    <w:rsid w:val="00085600"/>
    <w:rsid w:val="0008561B"/>
    <w:rsid w:val="000869A3"/>
    <w:rsid w:val="000932A1"/>
    <w:rsid w:val="000943F2"/>
    <w:rsid w:val="00096306"/>
    <w:rsid w:val="0009750D"/>
    <w:rsid w:val="000A0100"/>
    <w:rsid w:val="000A0125"/>
    <w:rsid w:val="000A246A"/>
    <w:rsid w:val="000A262E"/>
    <w:rsid w:val="000A68FA"/>
    <w:rsid w:val="000B037A"/>
    <w:rsid w:val="000B0DA8"/>
    <w:rsid w:val="000B0F2F"/>
    <w:rsid w:val="000B546C"/>
    <w:rsid w:val="000B54AA"/>
    <w:rsid w:val="000C2267"/>
    <w:rsid w:val="000C3659"/>
    <w:rsid w:val="000C384B"/>
    <w:rsid w:val="000C5E87"/>
    <w:rsid w:val="000C75AC"/>
    <w:rsid w:val="000D1888"/>
    <w:rsid w:val="000D2EFD"/>
    <w:rsid w:val="000D344E"/>
    <w:rsid w:val="000D3C08"/>
    <w:rsid w:val="000D48DA"/>
    <w:rsid w:val="000E0C94"/>
    <w:rsid w:val="000E1A64"/>
    <w:rsid w:val="000E34F0"/>
    <w:rsid w:val="000F0258"/>
    <w:rsid w:val="000F02A3"/>
    <w:rsid w:val="000F0A0C"/>
    <w:rsid w:val="000F0C78"/>
    <w:rsid w:val="000F4A7F"/>
    <w:rsid w:val="001045E5"/>
    <w:rsid w:val="00104647"/>
    <w:rsid w:val="0010647A"/>
    <w:rsid w:val="001101E1"/>
    <w:rsid w:val="001108BE"/>
    <w:rsid w:val="00110FC3"/>
    <w:rsid w:val="001110ED"/>
    <w:rsid w:val="00112214"/>
    <w:rsid w:val="00113D0E"/>
    <w:rsid w:val="00113F64"/>
    <w:rsid w:val="001145EC"/>
    <w:rsid w:val="00115F3A"/>
    <w:rsid w:val="0011601E"/>
    <w:rsid w:val="00123074"/>
    <w:rsid w:val="0012321C"/>
    <w:rsid w:val="00131153"/>
    <w:rsid w:val="00131C50"/>
    <w:rsid w:val="00133284"/>
    <w:rsid w:val="00134C15"/>
    <w:rsid w:val="001354D6"/>
    <w:rsid w:val="00135656"/>
    <w:rsid w:val="00135D6F"/>
    <w:rsid w:val="00152643"/>
    <w:rsid w:val="00153EE0"/>
    <w:rsid w:val="0015491C"/>
    <w:rsid w:val="00154C31"/>
    <w:rsid w:val="00156B0B"/>
    <w:rsid w:val="0016063C"/>
    <w:rsid w:val="0016234D"/>
    <w:rsid w:val="001639F7"/>
    <w:rsid w:val="00163F65"/>
    <w:rsid w:val="0016425E"/>
    <w:rsid w:val="00164A36"/>
    <w:rsid w:val="00164E39"/>
    <w:rsid w:val="001659AF"/>
    <w:rsid w:val="00167CDE"/>
    <w:rsid w:val="00174555"/>
    <w:rsid w:val="0018079B"/>
    <w:rsid w:val="00180C47"/>
    <w:rsid w:val="001812C0"/>
    <w:rsid w:val="001819C8"/>
    <w:rsid w:val="001820E6"/>
    <w:rsid w:val="00182BEC"/>
    <w:rsid w:val="00183E9D"/>
    <w:rsid w:val="001847CB"/>
    <w:rsid w:val="001871A9"/>
    <w:rsid w:val="00190D7F"/>
    <w:rsid w:val="001910A5"/>
    <w:rsid w:val="00191ECA"/>
    <w:rsid w:val="00193144"/>
    <w:rsid w:val="00193ED9"/>
    <w:rsid w:val="001942AD"/>
    <w:rsid w:val="00194DE4"/>
    <w:rsid w:val="00196824"/>
    <w:rsid w:val="00196E72"/>
    <w:rsid w:val="0019738F"/>
    <w:rsid w:val="001A0382"/>
    <w:rsid w:val="001A0F48"/>
    <w:rsid w:val="001A4637"/>
    <w:rsid w:val="001A4AEC"/>
    <w:rsid w:val="001A4D38"/>
    <w:rsid w:val="001A535C"/>
    <w:rsid w:val="001B0B1B"/>
    <w:rsid w:val="001B1841"/>
    <w:rsid w:val="001B1C72"/>
    <w:rsid w:val="001B2465"/>
    <w:rsid w:val="001B3337"/>
    <w:rsid w:val="001B3BF5"/>
    <w:rsid w:val="001B4404"/>
    <w:rsid w:val="001B4CAB"/>
    <w:rsid w:val="001B5AE2"/>
    <w:rsid w:val="001B619D"/>
    <w:rsid w:val="001B6F6F"/>
    <w:rsid w:val="001B7CE1"/>
    <w:rsid w:val="001C06D4"/>
    <w:rsid w:val="001C3D7B"/>
    <w:rsid w:val="001C4284"/>
    <w:rsid w:val="001C78BC"/>
    <w:rsid w:val="001C7B20"/>
    <w:rsid w:val="001D4BF0"/>
    <w:rsid w:val="001E16F3"/>
    <w:rsid w:val="001E2612"/>
    <w:rsid w:val="001E2CC1"/>
    <w:rsid w:val="001E657B"/>
    <w:rsid w:val="001F173C"/>
    <w:rsid w:val="001F3F44"/>
    <w:rsid w:val="001F5DD1"/>
    <w:rsid w:val="001F6ACB"/>
    <w:rsid w:val="00200EAD"/>
    <w:rsid w:val="00203420"/>
    <w:rsid w:val="002041E2"/>
    <w:rsid w:val="00205533"/>
    <w:rsid w:val="0020634F"/>
    <w:rsid w:val="00213D1D"/>
    <w:rsid w:val="00217B6B"/>
    <w:rsid w:val="002238BF"/>
    <w:rsid w:val="00223B1A"/>
    <w:rsid w:val="0022591D"/>
    <w:rsid w:val="00226BAC"/>
    <w:rsid w:val="00226F19"/>
    <w:rsid w:val="002318C1"/>
    <w:rsid w:val="00231F95"/>
    <w:rsid w:val="00232407"/>
    <w:rsid w:val="00232CE3"/>
    <w:rsid w:val="0023366F"/>
    <w:rsid w:val="00234A9D"/>
    <w:rsid w:val="002375AB"/>
    <w:rsid w:val="00240003"/>
    <w:rsid w:val="00240876"/>
    <w:rsid w:val="00241979"/>
    <w:rsid w:val="0024250E"/>
    <w:rsid w:val="00242711"/>
    <w:rsid w:val="0024274F"/>
    <w:rsid w:val="00242E3C"/>
    <w:rsid w:val="00242F33"/>
    <w:rsid w:val="00245244"/>
    <w:rsid w:val="00245CB9"/>
    <w:rsid w:val="00245FCB"/>
    <w:rsid w:val="00250B61"/>
    <w:rsid w:val="00250D02"/>
    <w:rsid w:val="0025376B"/>
    <w:rsid w:val="00253C7A"/>
    <w:rsid w:val="00256749"/>
    <w:rsid w:val="00256D1A"/>
    <w:rsid w:val="002571B1"/>
    <w:rsid w:val="00257E62"/>
    <w:rsid w:val="0026058F"/>
    <w:rsid w:val="00261209"/>
    <w:rsid w:val="0026143C"/>
    <w:rsid w:val="002639DC"/>
    <w:rsid w:val="00263A3F"/>
    <w:rsid w:val="00263B25"/>
    <w:rsid w:val="002660D9"/>
    <w:rsid w:val="0026660E"/>
    <w:rsid w:val="00270255"/>
    <w:rsid w:val="00274698"/>
    <w:rsid w:val="00274AC3"/>
    <w:rsid w:val="00275249"/>
    <w:rsid w:val="00277D99"/>
    <w:rsid w:val="00281AC4"/>
    <w:rsid w:val="00286468"/>
    <w:rsid w:val="0028675A"/>
    <w:rsid w:val="00287D71"/>
    <w:rsid w:val="00290E55"/>
    <w:rsid w:val="00294192"/>
    <w:rsid w:val="002949D4"/>
    <w:rsid w:val="00295E35"/>
    <w:rsid w:val="002962A3"/>
    <w:rsid w:val="002A1C1A"/>
    <w:rsid w:val="002A1E81"/>
    <w:rsid w:val="002A1F90"/>
    <w:rsid w:val="002A3833"/>
    <w:rsid w:val="002A3951"/>
    <w:rsid w:val="002A3DA1"/>
    <w:rsid w:val="002A76B4"/>
    <w:rsid w:val="002B11B9"/>
    <w:rsid w:val="002B17E3"/>
    <w:rsid w:val="002B278A"/>
    <w:rsid w:val="002B315D"/>
    <w:rsid w:val="002B4104"/>
    <w:rsid w:val="002B680D"/>
    <w:rsid w:val="002B784A"/>
    <w:rsid w:val="002B7871"/>
    <w:rsid w:val="002C17D7"/>
    <w:rsid w:val="002C2A4F"/>
    <w:rsid w:val="002C3F0B"/>
    <w:rsid w:val="002C4941"/>
    <w:rsid w:val="002C5E7E"/>
    <w:rsid w:val="002C6740"/>
    <w:rsid w:val="002C6845"/>
    <w:rsid w:val="002C7923"/>
    <w:rsid w:val="002D008C"/>
    <w:rsid w:val="002D1E76"/>
    <w:rsid w:val="002D6343"/>
    <w:rsid w:val="002D6CA4"/>
    <w:rsid w:val="002D73AE"/>
    <w:rsid w:val="002E01F1"/>
    <w:rsid w:val="002E15D4"/>
    <w:rsid w:val="002E2397"/>
    <w:rsid w:val="002E2CC2"/>
    <w:rsid w:val="002E3822"/>
    <w:rsid w:val="002E45F5"/>
    <w:rsid w:val="002E6E83"/>
    <w:rsid w:val="002E7831"/>
    <w:rsid w:val="002F1C22"/>
    <w:rsid w:val="002F377E"/>
    <w:rsid w:val="002F5ADC"/>
    <w:rsid w:val="002F5B29"/>
    <w:rsid w:val="002F6D53"/>
    <w:rsid w:val="002F7F98"/>
    <w:rsid w:val="0030014F"/>
    <w:rsid w:val="003018A9"/>
    <w:rsid w:val="003036DA"/>
    <w:rsid w:val="00304B7B"/>
    <w:rsid w:val="0030602E"/>
    <w:rsid w:val="00306284"/>
    <w:rsid w:val="00306AA5"/>
    <w:rsid w:val="00306FE6"/>
    <w:rsid w:val="00310EB0"/>
    <w:rsid w:val="00312495"/>
    <w:rsid w:val="00312FC7"/>
    <w:rsid w:val="00314E31"/>
    <w:rsid w:val="003159C4"/>
    <w:rsid w:val="00315B54"/>
    <w:rsid w:val="00315CD9"/>
    <w:rsid w:val="0032008C"/>
    <w:rsid w:val="00320F82"/>
    <w:rsid w:val="003220FE"/>
    <w:rsid w:val="00322AB8"/>
    <w:rsid w:val="00327AA2"/>
    <w:rsid w:val="00330B09"/>
    <w:rsid w:val="00332B87"/>
    <w:rsid w:val="00334A6A"/>
    <w:rsid w:val="0033557A"/>
    <w:rsid w:val="00340C1E"/>
    <w:rsid w:val="00343549"/>
    <w:rsid w:val="00345B50"/>
    <w:rsid w:val="00345D43"/>
    <w:rsid w:val="0034604E"/>
    <w:rsid w:val="003502C0"/>
    <w:rsid w:val="00350F1F"/>
    <w:rsid w:val="0035300E"/>
    <w:rsid w:val="0035483A"/>
    <w:rsid w:val="00354F9B"/>
    <w:rsid w:val="003607F9"/>
    <w:rsid w:val="0036105F"/>
    <w:rsid w:val="00363480"/>
    <w:rsid w:val="00364C65"/>
    <w:rsid w:val="003654C5"/>
    <w:rsid w:val="00365DD8"/>
    <w:rsid w:val="00366E58"/>
    <w:rsid w:val="00367517"/>
    <w:rsid w:val="00367ADF"/>
    <w:rsid w:val="00370891"/>
    <w:rsid w:val="00373520"/>
    <w:rsid w:val="00374B7B"/>
    <w:rsid w:val="00382221"/>
    <w:rsid w:val="00383141"/>
    <w:rsid w:val="00383EDF"/>
    <w:rsid w:val="003849E2"/>
    <w:rsid w:val="00385625"/>
    <w:rsid w:val="0038751C"/>
    <w:rsid w:val="00387613"/>
    <w:rsid w:val="0038767C"/>
    <w:rsid w:val="00387D10"/>
    <w:rsid w:val="003909B5"/>
    <w:rsid w:val="00392339"/>
    <w:rsid w:val="00392A90"/>
    <w:rsid w:val="0039426D"/>
    <w:rsid w:val="00394599"/>
    <w:rsid w:val="00396107"/>
    <w:rsid w:val="003A06FF"/>
    <w:rsid w:val="003A0A90"/>
    <w:rsid w:val="003A50FD"/>
    <w:rsid w:val="003A74D6"/>
    <w:rsid w:val="003A7776"/>
    <w:rsid w:val="003A796C"/>
    <w:rsid w:val="003B25D8"/>
    <w:rsid w:val="003B275D"/>
    <w:rsid w:val="003B28DA"/>
    <w:rsid w:val="003B61B5"/>
    <w:rsid w:val="003B64EB"/>
    <w:rsid w:val="003B6851"/>
    <w:rsid w:val="003B6B42"/>
    <w:rsid w:val="003B6F09"/>
    <w:rsid w:val="003B719F"/>
    <w:rsid w:val="003B7CB7"/>
    <w:rsid w:val="003C17CD"/>
    <w:rsid w:val="003C712C"/>
    <w:rsid w:val="003C7B23"/>
    <w:rsid w:val="003D01A8"/>
    <w:rsid w:val="003D0AA8"/>
    <w:rsid w:val="003D1011"/>
    <w:rsid w:val="003D12B9"/>
    <w:rsid w:val="003D2AB2"/>
    <w:rsid w:val="003D38D3"/>
    <w:rsid w:val="003D7528"/>
    <w:rsid w:val="003E0053"/>
    <w:rsid w:val="003E0900"/>
    <w:rsid w:val="003E1335"/>
    <w:rsid w:val="003E338F"/>
    <w:rsid w:val="003E491E"/>
    <w:rsid w:val="003E6264"/>
    <w:rsid w:val="003E67DA"/>
    <w:rsid w:val="003E6F95"/>
    <w:rsid w:val="003F073B"/>
    <w:rsid w:val="003F1DC7"/>
    <w:rsid w:val="003F1FE6"/>
    <w:rsid w:val="003F23CB"/>
    <w:rsid w:val="003F71B1"/>
    <w:rsid w:val="003F73D0"/>
    <w:rsid w:val="003F7AEF"/>
    <w:rsid w:val="00403F58"/>
    <w:rsid w:val="004048EE"/>
    <w:rsid w:val="00406843"/>
    <w:rsid w:val="00406DED"/>
    <w:rsid w:val="004071D4"/>
    <w:rsid w:val="00407594"/>
    <w:rsid w:val="004123FA"/>
    <w:rsid w:val="004143D7"/>
    <w:rsid w:val="00415DC1"/>
    <w:rsid w:val="00417D00"/>
    <w:rsid w:val="0042067A"/>
    <w:rsid w:val="0042177A"/>
    <w:rsid w:val="00421DF2"/>
    <w:rsid w:val="004222C3"/>
    <w:rsid w:val="00422AC2"/>
    <w:rsid w:val="00424F5F"/>
    <w:rsid w:val="00430B69"/>
    <w:rsid w:val="0043211B"/>
    <w:rsid w:val="004327DE"/>
    <w:rsid w:val="00433367"/>
    <w:rsid w:val="00434671"/>
    <w:rsid w:val="00434F39"/>
    <w:rsid w:val="00436A6D"/>
    <w:rsid w:val="00441078"/>
    <w:rsid w:val="00441423"/>
    <w:rsid w:val="004423A8"/>
    <w:rsid w:val="00444A46"/>
    <w:rsid w:val="00445A6E"/>
    <w:rsid w:val="004473E5"/>
    <w:rsid w:val="00447E3E"/>
    <w:rsid w:val="0045392F"/>
    <w:rsid w:val="00453C87"/>
    <w:rsid w:val="0045679E"/>
    <w:rsid w:val="0045775A"/>
    <w:rsid w:val="00460120"/>
    <w:rsid w:val="004604B6"/>
    <w:rsid w:val="00463284"/>
    <w:rsid w:val="00463C7F"/>
    <w:rsid w:val="00464B17"/>
    <w:rsid w:val="004652E9"/>
    <w:rsid w:val="00465D56"/>
    <w:rsid w:val="00467794"/>
    <w:rsid w:val="00470A46"/>
    <w:rsid w:val="0047253A"/>
    <w:rsid w:val="004746AD"/>
    <w:rsid w:val="0047546B"/>
    <w:rsid w:val="00475B1E"/>
    <w:rsid w:val="00476496"/>
    <w:rsid w:val="00481653"/>
    <w:rsid w:val="004821A8"/>
    <w:rsid w:val="0048274B"/>
    <w:rsid w:val="0048345B"/>
    <w:rsid w:val="0048418F"/>
    <w:rsid w:val="00486ADB"/>
    <w:rsid w:val="00487225"/>
    <w:rsid w:val="0049085F"/>
    <w:rsid w:val="004909B7"/>
    <w:rsid w:val="00493793"/>
    <w:rsid w:val="00493F76"/>
    <w:rsid w:val="004947C2"/>
    <w:rsid w:val="004A22B6"/>
    <w:rsid w:val="004A2323"/>
    <w:rsid w:val="004A27BA"/>
    <w:rsid w:val="004A410B"/>
    <w:rsid w:val="004A75FB"/>
    <w:rsid w:val="004A7CBC"/>
    <w:rsid w:val="004B0CFD"/>
    <w:rsid w:val="004B0E23"/>
    <w:rsid w:val="004B0F78"/>
    <w:rsid w:val="004B29E2"/>
    <w:rsid w:val="004B3A42"/>
    <w:rsid w:val="004B4819"/>
    <w:rsid w:val="004B52A2"/>
    <w:rsid w:val="004B64E3"/>
    <w:rsid w:val="004B662B"/>
    <w:rsid w:val="004C0331"/>
    <w:rsid w:val="004C4062"/>
    <w:rsid w:val="004C4DD2"/>
    <w:rsid w:val="004D1812"/>
    <w:rsid w:val="004D3A83"/>
    <w:rsid w:val="004D3DF6"/>
    <w:rsid w:val="004D3EB7"/>
    <w:rsid w:val="004D4790"/>
    <w:rsid w:val="004D6B40"/>
    <w:rsid w:val="004D6E72"/>
    <w:rsid w:val="004D741F"/>
    <w:rsid w:val="004D7F98"/>
    <w:rsid w:val="004E192F"/>
    <w:rsid w:val="004E24B2"/>
    <w:rsid w:val="004E2A22"/>
    <w:rsid w:val="004E3603"/>
    <w:rsid w:val="004E429E"/>
    <w:rsid w:val="004E460E"/>
    <w:rsid w:val="004E6433"/>
    <w:rsid w:val="004E7679"/>
    <w:rsid w:val="004E7D68"/>
    <w:rsid w:val="004F24CD"/>
    <w:rsid w:val="004F3E33"/>
    <w:rsid w:val="004F593A"/>
    <w:rsid w:val="00505D4E"/>
    <w:rsid w:val="005060A9"/>
    <w:rsid w:val="00506BC6"/>
    <w:rsid w:val="00507035"/>
    <w:rsid w:val="00512CF7"/>
    <w:rsid w:val="005155BB"/>
    <w:rsid w:val="00517231"/>
    <w:rsid w:val="00517C4E"/>
    <w:rsid w:val="00517E84"/>
    <w:rsid w:val="0052087F"/>
    <w:rsid w:val="005216FD"/>
    <w:rsid w:val="00524383"/>
    <w:rsid w:val="00524BD0"/>
    <w:rsid w:val="00525ED0"/>
    <w:rsid w:val="005268AB"/>
    <w:rsid w:val="005300EF"/>
    <w:rsid w:val="00530822"/>
    <w:rsid w:val="0053166E"/>
    <w:rsid w:val="00533868"/>
    <w:rsid w:val="00534E78"/>
    <w:rsid w:val="00536C51"/>
    <w:rsid w:val="005424E6"/>
    <w:rsid w:val="00542DE0"/>
    <w:rsid w:val="0054321A"/>
    <w:rsid w:val="00543EE4"/>
    <w:rsid w:val="00544966"/>
    <w:rsid w:val="005451F9"/>
    <w:rsid w:val="005466DA"/>
    <w:rsid w:val="00547AD8"/>
    <w:rsid w:val="0055063D"/>
    <w:rsid w:val="0055179B"/>
    <w:rsid w:val="005519EF"/>
    <w:rsid w:val="00552A84"/>
    <w:rsid w:val="00554609"/>
    <w:rsid w:val="005563A8"/>
    <w:rsid w:val="005611DD"/>
    <w:rsid w:val="00562DA6"/>
    <w:rsid w:val="00563B44"/>
    <w:rsid w:val="00563DD4"/>
    <w:rsid w:val="00564803"/>
    <w:rsid w:val="00565D53"/>
    <w:rsid w:val="005679CC"/>
    <w:rsid w:val="00571167"/>
    <w:rsid w:val="00573A2A"/>
    <w:rsid w:val="00574990"/>
    <w:rsid w:val="00577C53"/>
    <w:rsid w:val="0058116D"/>
    <w:rsid w:val="005812F0"/>
    <w:rsid w:val="0058170A"/>
    <w:rsid w:val="005831A8"/>
    <w:rsid w:val="005865FD"/>
    <w:rsid w:val="00587594"/>
    <w:rsid w:val="00590C3B"/>
    <w:rsid w:val="005929A9"/>
    <w:rsid w:val="00593B8A"/>
    <w:rsid w:val="00593E28"/>
    <w:rsid w:val="005A230F"/>
    <w:rsid w:val="005A4034"/>
    <w:rsid w:val="005A609D"/>
    <w:rsid w:val="005A78F0"/>
    <w:rsid w:val="005B4FDC"/>
    <w:rsid w:val="005B5A35"/>
    <w:rsid w:val="005C0454"/>
    <w:rsid w:val="005C17F7"/>
    <w:rsid w:val="005C2933"/>
    <w:rsid w:val="005C46EE"/>
    <w:rsid w:val="005C5B8B"/>
    <w:rsid w:val="005C698D"/>
    <w:rsid w:val="005C79B6"/>
    <w:rsid w:val="005D14D8"/>
    <w:rsid w:val="005D1AB6"/>
    <w:rsid w:val="005D270F"/>
    <w:rsid w:val="005D2807"/>
    <w:rsid w:val="005D54E2"/>
    <w:rsid w:val="005D622C"/>
    <w:rsid w:val="005E24F2"/>
    <w:rsid w:val="005E3101"/>
    <w:rsid w:val="005E3F87"/>
    <w:rsid w:val="005E46AF"/>
    <w:rsid w:val="005E74BB"/>
    <w:rsid w:val="005F0295"/>
    <w:rsid w:val="005F1141"/>
    <w:rsid w:val="005F30D2"/>
    <w:rsid w:val="005F5675"/>
    <w:rsid w:val="005F5B0F"/>
    <w:rsid w:val="005F5BD0"/>
    <w:rsid w:val="005F791E"/>
    <w:rsid w:val="0060147A"/>
    <w:rsid w:val="00602B7B"/>
    <w:rsid w:val="00605151"/>
    <w:rsid w:val="006053C3"/>
    <w:rsid w:val="00606C57"/>
    <w:rsid w:val="006071E5"/>
    <w:rsid w:val="00611E9C"/>
    <w:rsid w:val="00611FD6"/>
    <w:rsid w:val="0061364B"/>
    <w:rsid w:val="00613720"/>
    <w:rsid w:val="00613E41"/>
    <w:rsid w:val="00615B31"/>
    <w:rsid w:val="00620B20"/>
    <w:rsid w:val="006231B1"/>
    <w:rsid w:val="00626518"/>
    <w:rsid w:val="006273C9"/>
    <w:rsid w:val="00627F2C"/>
    <w:rsid w:val="0063060F"/>
    <w:rsid w:val="00630BD1"/>
    <w:rsid w:val="006310CD"/>
    <w:rsid w:val="006312A1"/>
    <w:rsid w:val="006316D4"/>
    <w:rsid w:val="00632621"/>
    <w:rsid w:val="00633543"/>
    <w:rsid w:val="00634044"/>
    <w:rsid w:val="00641FD1"/>
    <w:rsid w:val="006440B5"/>
    <w:rsid w:val="00644E21"/>
    <w:rsid w:val="00646A54"/>
    <w:rsid w:val="006515E8"/>
    <w:rsid w:val="006529FD"/>
    <w:rsid w:val="00652CC4"/>
    <w:rsid w:val="00653334"/>
    <w:rsid w:val="00657924"/>
    <w:rsid w:val="00657C38"/>
    <w:rsid w:val="006622CC"/>
    <w:rsid w:val="00664AC0"/>
    <w:rsid w:val="00664E65"/>
    <w:rsid w:val="00665C84"/>
    <w:rsid w:val="0066660C"/>
    <w:rsid w:val="00670931"/>
    <w:rsid w:val="00670DD0"/>
    <w:rsid w:val="00670F3F"/>
    <w:rsid w:val="0067177D"/>
    <w:rsid w:val="00672F6F"/>
    <w:rsid w:val="006736E2"/>
    <w:rsid w:val="00673F29"/>
    <w:rsid w:val="00676A1E"/>
    <w:rsid w:val="0068437D"/>
    <w:rsid w:val="00685FC7"/>
    <w:rsid w:val="00692343"/>
    <w:rsid w:val="00692CDF"/>
    <w:rsid w:val="006949F5"/>
    <w:rsid w:val="0069533D"/>
    <w:rsid w:val="00696537"/>
    <w:rsid w:val="006965C4"/>
    <w:rsid w:val="00697048"/>
    <w:rsid w:val="006A09F0"/>
    <w:rsid w:val="006A0BFD"/>
    <w:rsid w:val="006A377D"/>
    <w:rsid w:val="006A3B72"/>
    <w:rsid w:val="006A3D1F"/>
    <w:rsid w:val="006A3FF9"/>
    <w:rsid w:val="006A41B7"/>
    <w:rsid w:val="006A44B6"/>
    <w:rsid w:val="006A55CD"/>
    <w:rsid w:val="006A5643"/>
    <w:rsid w:val="006A57BA"/>
    <w:rsid w:val="006A7420"/>
    <w:rsid w:val="006B03B7"/>
    <w:rsid w:val="006B2E5E"/>
    <w:rsid w:val="006B2F5B"/>
    <w:rsid w:val="006B423A"/>
    <w:rsid w:val="006B6099"/>
    <w:rsid w:val="006B659A"/>
    <w:rsid w:val="006C1D77"/>
    <w:rsid w:val="006C2977"/>
    <w:rsid w:val="006C6942"/>
    <w:rsid w:val="006C7417"/>
    <w:rsid w:val="006D0E68"/>
    <w:rsid w:val="006D2A62"/>
    <w:rsid w:val="006D308C"/>
    <w:rsid w:val="006D3E9E"/>
    <w:rsid w:val="006D6638"/>
    <w:rsid w:val="006E0474"/>
    <w:rsid w:val="006E15F0"/>
    <w:rsid w:val="006E2C51"/>
    <w:rsid w:val="006E45D6"/>
    <w:rsid w:val="006E5C36"/>
    <w:rsid w:val="006F0155"/>
    <w:rsid w:val="006F0EBF"/>
    <w:rsid w:val="006F22BD"/>
    <w:rsid w:val="006F4D40"/>
    <w:rsid w:val="006F6612"/>
    <w:rsid w:val="006F6D8C"/>
    <w:rsid w:val="006F7AD0"/>
    <w:rsid w:val="007002C5"/>
    <w:rsid w:val="00701832"/>
    <w:rsid w:val="007023BD"/>
    <w:rsid w:val="007025DC"/>
    <w:rsid w:val="00703F1A"/>
    <w:rsid w:val="00704F0F"/>
    <w:rsid w:val="00704F57"/>
    <w:rsid w:val="00705385"/>
    <w:rsid w:val="00707138"/>
    <w:rsid w:val="00710F58"/>
    <w:rsid w:val="00715AEC"/>
    <w:rsid w:val="007203F3"/>
    <w:rsid w:val="00720924"/>
    <w:rsid w:val="007210BF"/>
    <w:rsid w:val="007218C5"/>
    <w:rsid w:val="00722E5A"/>
    <w:rsid w:val="00723A91"/>
    <w:rsid w:val="00725BBE"/>
    <w:rsid w:val="007261A2"/>
    <w:rsid w:val="0072699E"/>
    <w:rsid w:val="0073107A"/>
    <w:rsid w:val="0073326B"/>
    <w:rsid w:val="00733A35"/>
    <w:rsid w:val="00733EE3"/>
    <w:rsid w:val="0074244C"/>
    <w:rsid w:val="007429AD"/>
    <w:rsid w:val="00743401"/>
    <w:rsid w:val="00743D19"/>
    <w:rsid w:val="0075089B"/>
    <w:rsid w:val="00750D06"/>
    <w:rsid w:val="007512DD"/>
    <w:rsid w:val="00751BA3"/>
    <w:rsid w:val="00751C14"/>
    <w:rsid w:val="00753413"/>
    <w:rsid w:val="00756028"/>
    <w:rsid w:val="00756038"/>
    <w:rsid w:val="00756B8C"/>
    <w:rsid w:val="0076184F"/>
    <w:rsid w:val="00763256"/>
    <w:rsid w:val="00764917"/>
    <w:rsid w:val="00765C48"/>
    <w:rsid w:val="00765EC2"/>
    <w:rsid w:val="007673E6"/>
    <w:rsid w:val="00770C25"/>
    <w:rsid w:val="00771655"/>
    <w:rsid w:val="00771702"/>
    <w:rsid w:val="00773BA6"/>
    <w:rsid w:val="00776C23"/>
    <w:rsid w:val="007801A6"/>
    <w:rsid w:val="007818A5"/>
    <w:rsid w:val="00784828"/>
    <w:rsid w:val="0078522E"/>
    <w:rsid w:val="00785731"/>
    <w:rsid w:val="0079190C"/>
    <w:rsid w:val="00792494"/>
    <w:rsid w:val="00792EA4"/>
    <w:rsid w:val="007933A1"/>
    <w:rsid w:val="00796A69"/>
    <w:rsid w:val="007971B6"/>
    <w:rsid w:val="0079764A"/>
    <w:rsid w:val="007A41D6"/>
    <w:rsid w:val="007A4572"/>
    <w:rsid w:val="007A4CAC"/>
    <w:rsid w:val="007A4DD1"/>
    <w:rsid w:val="007A67CE"/>
    <w:rsid w:val="007A6DDD"/>
    <w:rsid w:val="007A6E20"/>
    <w:rsid w:val="007B03AC"/>
    <w:rsid w:val="007B1378"/>
    <w:rsid w:val="007B279F"/>
    <w:rsid w:val="007B55C6"/>
    <w:rsid w:val="007B573C"/>
    <w:rsid w:val="007B77CD"/>
    <w:rsid w:val="007C0370"/>
    <w:rsid w:val="007C05E1"/>
    <w:rsid w:val="007C21E3"/>
    <w:rsid w:val="007C2335"/>
    <w:rsid w:val="007C2741"/>
    <w:rsid w:val="007C343E"/>
    <w:rsid w:val="007C4BD5"/>
    <w:rsid w:val="007C647E"/>
    <w:rsid w:val="007C6599"/>
    <w:rsid w:val="007C69A4"/>
    <w:rsid w:val="007D0032"/>
    <w:rsid w:val="007D17C6"/>
    <w:rsid w:val="007D1D40"/>
    <w:rsid w:val="007D2110"/>
    <w:rsid w:val="007D2CE4"/>
    <w:rsid w:val="007D3214"/>
    <w:rsid w:val="007D7BF8"/>
    <w:rsid w:val="007E1BB0"/>
    <w:rsid w:val="007E1DDC"/>
    <w:rsid w:val="007E2028"/>
    <w:rsid w:val="007E54FC"/>
    <w:rsid w:val="007E6E2C"/>
    <w:rsid w:val="007F1010"/>
    <w:rsid w:val="007F1239"/>
    <w:rsid w:val="007F31D4"/>
    <w:rsid w:val="007F5CD7"/>
    <w:rsid w:val="007F61B4"/>
    <w:rsid w:val="007F7307"/>
    <w:rsid w:val="008044F1"/>
    <w:rsid w:val="008078D0"/>
    <w:rsid w:val="00807977"/>
    <w:rsid w:val="00811F7A"/>
    <w:rsid w:val="00815492"/>
    <w:rsid w:val="00815675"/>
    <w:rsid w:val="008208C3"/>
    <w:rsid w:val="00820CE0"/>
    <w:rsid w:val="0082508A"/>
    <w:rsid w:val="00825D1D"/>
    <w:rsid w:val="00825EC8"/>
    <w:rsid w:val="008318EF"/>
    <w:rsid w:val="00831BB7"/>
    <w:rsid w:val="00831DEB"/>
    <w:rsid w:val="0083403F"/>
    <w:rsid w:val="00835C4F"/>
    <w:rsid w:val="008371EC"/>
    <w:rsid w:val="00840862"/>
    <w:rsid w:val="00842D68"/>
    <w:rsid w:val="00845036"/>
    <w:rsid w:val="00846C3F"/>
    <w:rsid w:val="008518C0"/>
    <w:rsid w:val="008518D1"/>
    <w:rsid w:val="00853A71"/>
    <w:rsid w:val="0085430D"/>
    <w:rsid w:val="00855A5A"/>
    <w:rsid w:val="0085761A"/>
    <w:rsid w:val="00860676"/>
    <w:rsid w:val="00860A6A"/>
    <w:rsid w:val="0086133C"/>
    <w:rsid w:val="00863908"/>
    <w:rsid w:val="008640E3"/>
    <w:rsid w:val="008713ED"/>
    <w:rsid w:val="00871FC1"/>
    <w:rsid w:val="00873676"/>
    <w:rsid w:val="00873C0A"/>
    <w:rsid w:val="008758E0"/>
    <w:rsid w:val="008823E2"/>
    <w:rsid w:val="00883BF3"/>
    <w:rsid w:val="00883C25"/>
    <w:rsid w:val="00885210"/>
    <w:rsid w:val="00887D6A"/>
    <w:rsid w:val="0089018E"/>
    <w:rsid w:val="008962BB"/>
    <w:rsid w:val="008966F5"/>
    <w:rsid w:val="008A1853"/>
    <w:rsid w:val="008A18B3"/>
    <w:rsid w:val="008A2420"/>
    <w:rsid w:val="008A2A6C"/>
    <w:rsid w:val="008A2FC5"/>
    <w:rsid w:val="008A3577"/>
    <w:rsid w:val="008A454A"/>
    <w:rsid w:val="008A501D"/>
    <w:rsid w:val="008A6893"/>
    <w:rsid w:val="008A6DCC"/>
    <w:rsid w:val="008A6E57"/>
    <w:rsid w:val="008A7BC9"/>
    <w:rsid w:val="008B098E"/>
    <w:rsid w:val="008B0F4B"/>
    <w:rsid w:val="008B13C6"/>
    <w:rsid w:val="008B3098"/>
    <w:rsid w:val="008B3852"/>
    <w:rsid w:val="008B4E7F"/>
    <w:rsid w:val="008B5188"/>
    <w:rsid w:val="008B663A"/>
    <w:rsid w:val="008B6A82"/>
    <w:rsid w:val="008B7B55"/>
    <w:rsid w:val="008C0B59"/>
    <w:rsid w:val="008C3885"/>
    <w:rsid w:val="008C4DBA"/>
    <w:rsid w:val="008C6AA6"/>
    <w:rsid w:val="008D14B9"/>
    <w:rsid w:val="008D18DE"/>
    <w:rsid w:val="008D1C9D"/>
    <w:rsid w:val="008D41EC"/>
    <w:rsid w:val="008D455C"/>
    <w:rsid w:val="008D5ED9"/>
    <w:rsid w:val="008E0AE6"/>
    <w:rsid w:val="008E11C3"/>
    <w:rsid w:val="008E366E"/>
    <w:rsid w:val="008E3744"/>
    <w:rsid w:val="008E46BA"/>
    <w:rsid w:val="008E4BFC"/>
    <w:rsid w:val="008E6250"/>
    <w:rsid w:val="008E63A9"/>
    <w:rsid w:val="008E7CFE"/>
    <w:rsid w:val="008F0A4D"/>
    <w:rsid w:val="008F1440"/>
    <w:rsid w:val="008F3DAF"/>
    <w:rsid w:val="008F4D3C"/>
    <w:rsid w:val="008F4F92"/>
    <w:rsid w:val="008F5DB5"/>
    <w:rsid w:val="008F6914"/>
    <w:rsid w:val="00901BD8"/>
    <w:rsid w:val="0090270C"/>
    <w:rsid w:val="00902AE4"/>
    <w:rsid w:val="00902DF0"/>
    <w:rsid w:val="00903A20"/>
    <w:rsid w:val="00905AB1"/>
    <w:rsid w:val="00907030"/>
    <w:rsid w:val="00907476"/>
    <w:rsid w:val="0091016D"/>
    <w:rsid w:val="009106D4"/>
    <w:rsid w:val="00913B25"/>
    <w:rsid w:val="00916E2E"/>
    <w:rsid w:val="00917729"/>
    <w:rsid w:val="0092425A"/>
    <w:rsid w:val="0092623C"/>
    <w:rsid w:val="00926E09"/>
    <w:rsid w:val="00927630"/>
    <w:rsid w:val="009324AD"/>
    <w:rsid w:val="00934B5C"/>
    <w:rsid w:val="009368FF"/>
    <w:rsid w:val="00937059"/>
    <w:rsid w:val="00940029"/>
    <w:rsid w:val="00944F8D"/>
    <w:rsid w:val="009473B4"/>
    <w:rsid w:val="00951086"/>
    <w:rsid w:val="009514ED"/>
    <w:rsid w:val="00951751"/>
    <w:rsid w:val="00953F02"/>
    <w:rsid w:val="009540EA"/>
    <w:rsid w:val="009568AD"/>
    <w:rsid w:val="0096265F"/>
    <w:rsid w:val="00962789"/>
    <w:rsid w:val="00965ACE"/>
    <w:rsid w:val="00966219"/>
    <w:rsid w:val="009700A2"/>
    <w:rsid w:val="00970B74"/>
    <w:rsid w:val="00975E83"/>
    <w:rsid w:val="00977BD9"/>
    <w:rsid w:val="00983966"/>
    <w:rsid w:val="00983A28"/>
    <w:rsid w:val="00986BB1"/>
    <w:rsid w:val="00987B31"/>
    <w:rsid w:val="00992876"/>
    <w:rsid w:val="00993A16"/>
    <w:rsid w:val="00994891"/>
    <w:rsid w:val="00997780"/>
    <w:rsid w:val="009A0EAC"/>
    <w:rsid w:val="009A1337"/>
    <w:rsid w:val="009A1400"/>
    <w:rsid w:val="009A1FD1"/>
    <w:rsid w:val="009A21A6"/>
    <w:rsid w:val="009A27B0"/>
    <w:rsid w:val="009A2C44"/>
    <w:rsid w:val="009A3428"/>
    <w:rsid w:val="009A57A7"/>
    <w:rsid w:val="009B082C"/>
    <w:rsid w:val="009B0B38"/>
    <w:rsid w:val="009B0F81"/>
    <w:rsid w:val="009B25E2"/>
    <w:rsid w:val="009B567F"/>
    <w:rsid w:val="009B6CDA"/>
    <w:rsid w:val="009B7E18"/>
    <w:rsid w:val="009C50B8"/>
    <w:rsid w:val="009C523F"/>
    <w:rsid w:val="009C5271"/>
    <w:rsid w:val="009D4BDD"/>
    <w:rsid w:val="009D507B"/>
    <w:rsid w:val="009D6B2E"/>
    <w:rsid w:val="009D7EDF"/>
    <w:rsid w:val="009E30DC"/>
    <w:rsid w:val="009E315D"/>
    <w:rsid w:val="009E392C"/>
    <w:rsid w:val="009F3E07"/>
    <w:rsid w:val="009F59D8"/>
    <w:rsid w:val="009F5FB2"/>
    <w:rsid w:val="009F665B"/>
    <w:rsid w:val="00A00227"/>
    <w:rsid w:val="00A01AF1"/>
    <w:rsid w:val="00A01B25"/>
    <w:rsid w:val="00A03C4D"/>
    <w:rsid w:val="00A041F3"/>
    <w:rsid w:val="00A112DF"/>
    <w:rsid w:val="00A156E4"/>
    <w:rsid w:val="00A15986"/>
    <w:rsid w:val="00A166E0"/>
    <w:rsid w:val="00A167A7"/>
    <w:rsid w:val="00A16F3E"/>
    <w:rsid w:val="00A17537"/>
    <w:rsid w:val="00A1771B"/>
    <w:rsid w:val="00A203D7"/>
    <w:rsid w:val="00A21025"/>
    <w:rsid w:val="00A22F12"/>
    <w:rsid w:val="00A23F0F"/>
    <w:rsid w:val="00A24425"/>
    <w:rsid w:val="00A24B63"/>
    <w:rsid w:val="00A312B7"/>
    <w:rsid w:val="00A321A4"/>
    <w:rsid w:val="00A32F72"/>
    <w:rsid w:val="00A34965"/>
    <w:rsid w:val="00A3657E"/>
    <w:rsid w:val="00A36D36"/>
    <w:rsid w:val="00A37B75"/>
    <w:rsid w:val="00A41EDA"/>
    <w:rsid w:val="00A43E13"/>
    <w:rsid w:val="00A467C8"/>
    <w:rsid w:val="00A477CA"/>
    <w:rsid w:val="00A47922"/>
    <w:rsid w:val="00A504D7"/>
    <w:rsid w:val="00A50BFF"/>
    <w:rsid w:val="00A52820"/>
    <w:rsid w:val="00A60A65"/>
    <w:rsid w:val="00A62934"/>
    <w:rsid w:val="00A62BF5"/>
    <w:rsid w:val="00A63A0B"/>
    <w:rsid w:val="00A663ED"/>
    <w:rsid w:val="00A7439B"/>
    <w:rsid w:val="00A74D68"/>
    <w:rsid w:val="00A76B02"/>
    <w:rsid w:val="00A77332"/>
    <w:rsid w:val="00A7748D"/>
    <w:rsid w:val="00A77D64"/>
    <w:rsid w:val="00A8064B"/>
    <w:rsid w:val="00A81674"/>
    <w:rsid w:val="00A86C58"/>
    <w:rsid w:val="00A87173"/>
    <w:rsid w:val="00A918DE"/>
    <w:rsid w:val="00A96EE0"/>
    <w:rsid w:val="00A97989"/>
    <w:rsid w:val="00A97F8F"/>
    <w:rsid w:val="00AA0672"/>
    <w:rsid w:val="00AA1339"/>
    <w:rsid w:val="00AA1961"/>
    <w:rsid w:val="00AA3D53"/>
    <w:rsid w:val="00AA6D67"/>
    <w:rsid w:val="00AA7255"/>
    <w:rsid w:val="00AB09D1"/>
    <w:rsid w:val="00AB0F0C"/>
    <w:rsid w:val="00AB5390"/>
    <w:rsid w:val="00AB5E8E"/>
    <w:rsid w:val="00AB7441"/>
    <w:rsid w:val="00AC1439"/>
    <w:rsid w:val="00AC211F"/>
    <w:rsid w:val="00AC274F"/>
    <w:rsid w:val="00AC5163"/>
    <w:rsid w:val="00AC5E17"/>
    <w:rsid w:val="00AC6E5D"/>
    <w:rsid w:val="00AC7012"/>
    <w:rsid w:val="00AD0B95"/>
    <w:rsid w:val="00AD0F1C"/>
    <w:rsid w:val="00AD22A7"/>
    <w:rsid w:val="00AD3926"/>
    <w:rsid w:val="00AD4EDC"/>
    <w:rsid w:val="00AD65FA"/>
    <w:rsid w:val="00AD73DE"/>
    <w:rsid w:val="00AE0190"/>
    <w:rsid w:val="00AE0E26"/>
    <w:rsid w:val="00AE13BC"/>
    <w:rsid w:val="00AE2131"/>
    <w:rsid w:val="00AE2E0B"/>
    <w:rsid w:val="00AE4A10"/>
    <w:rsid w:val="00AE5F00"/>
    <w:rsid w:val="00AE6DE0"/>
    <w:rsid w:val="00AE73F7"/>
    <w:rsid w:val="00AE7EA5"/>
    <w:rsid w:val="00AF3B20"/>
    <w:rsid w:val="00B02909"/>
    <w:rsid w:val="00B04128"/>
    <w:rsid w:val="00B05414"/>
    <w:rsid w:val="00B05EBF"/>
    <w:rsid w:val="00B07618"/>
    <w:rsid w:val="00B10658"/>
    <w:rsid w:val="00B131C5"/>
    <w:rsid w:val="00B15998"/>
    <w:rsid w:val="00B1628B"/>
    <w:rsid w:val="00B1726A"/>
    <w:rsid w:val="00B212AD"/>
    <w:rsid w:val="00B2141C"/>
    <w:rsid w:val="00B222BE"/>
    <w:rsid w:val="00B22747"/>
    <w:rsid w:val="00B23FF9"/>
    <w:rsid w:val="00B2489B"/>
    <w:rsid w:val="00B24C41"/>
    <w:rsid w:val="00B25C0F"/>
    <w:rsid w:val="00B279C9"/>
    <w:rsid w:val="00B27B2F"/>
    <w:rsid w:val="00B31D04"/>
    <w:rsid w:val="00B34EF2"/>
    <w:rsid w:val="00B35A48"/>
    <w:rsid w:val="00B3731F"/>
    <w:rsid w:val="00B406EC"/>
    <w:rsid w:val="00B42613"/>
    <w:rsid w:val="00B432C9"/>
    <w:rsid w:val="00B43BB3"/>
    <w:rsid w:val="00B452FF"/>
    <w:rsid w:val="00B468B7"/>
    <w:rsid w:val="00B47E0B"/>
    <w:rsid w:val="00B50A1B"/>
    <w:rsid w:val="00B531D2"/>
    <w:rsid w:val="00B5496F"/>
    <w:rsid w:val="00B56017"/>
    <w:rsid w:val="00B61890"/>
    <w:rsid w:val="00B64606"/>
    <w:rsid w:val="00B6582A"/>
    <w:rsid w:val="00B66AFA"/>
    <w:rsid w:val="00B670D4"/>
    <w:rsid w:val="00B718D8"/>
    <w:rsid w:val="00B71F31"/>
    <w:rsid w:val="00B7245F"/>
    <w:rsid w:val="00B733B3"/>
    <w:rsid w:val="00B73C7D"/>
    <w:rsid w:val="00B75D2A"/>
    <w:rsid w:val="00B75FA5"/>
    <w:rsid w:val="00B7612A"/>
    <w:rsid w:val="00B76169"/>
    <w:rsid w:val="00B768E8"/>
    <w:rsid w:val="00B77A98"/>
    <w:rsid w:val="00B77D75"/>
    <w:rsid w:val="00B83CD0"/>
    <w:rsid w:val="00B84C34"/>
    <w:rsid w:val="00B8518E"/>
    <w:rsid w:val="00B851D3"/>
    <w:rsid w:val="00B85D5B"/>
    <w:rsid w:val="00B86317"/>
    <w:rsid w:val="00B87C7F"/>
    <w:rsid w:val="00B90132"/>
    <w:rsid w:val="00B90203"/>
    <w:rsid w:val="00B92D5B"/>
    <w:rsid w:val="00B95682"/>
    <w:rsid w:val="00B95C30"/>
    <w:rsid w:val="00B96038"/>
    <w:rsid w:val="00B965AC"/>
    <w:rsid w:val="00B96734"/>
    <w:rsid w:val="00B96815"/>
    <w:rsid w:val="00BA1200"/>
    <w:rsid w:val="00BA1686"/>
    <w:rsid w:val="00BA2A04"/>
    <w:rsid w:val="00BA39D0"/>
    <w:rsid w:val="00BA3D54"/>
    <w:rsid w:val="00BA3F4B"/>
    <w:rsid w:val="00BA4F78"/>
    <w:rsid w:val="00BA525A"/>
    <w:rsid w:val="00BB0BA3"/>
    <w:rsid w:val="00BB270B"/>
    <w:rsid w:val="00BB47C5"/>
    <w:rsid w:val="00BB47F4"/>
    <w:rsid w:val="00BB4D93"/>
    <w:rsid w:val="00BB75BE"/>
    <w:rsid w:val="00BC03F5"/>
    <w:rsid w:val="00BC0923"/>
    <w:rsid w:val="00BC1868"/>
    <w:rsid w:val="00BC1FA0"/>
    <w:rsid w:val="00BC2A5E"/>
    <w:rsid w:val="00BC4478"/>
    <w:rsid w:val="00BC483F"/>
    <w:rsid w:val="00BC4D28"/>
    <w:rsid w:val="00BC594A"/>
    <w:rsid w:val="00BC5F8D"/>
    <w:rsid w:val="00BC7A24"/>
    <w:rsid w:val="00BD041F"/>
    <w:rsid w:val="00BD3B68"/>
    <w:rsid w:val="00BD4666"/>
    <w:rsid w:val="00BD7657"/>
    <w:rsid w:val="00BE0A47"/>
    <w:rsid w:val="00BE5AC5"/>
    <w:rsid w:val="00BF123D"/>
    <w:rsid w:val="00BF33AC"/>
    <w:rsid w:val="00BF58E4"/>
    <w:rsid w:val="00BF660E"/>
    <w:rsid w:val="00BF6AC9"/>
    <w:rsid w:val="00C008FF"/>
    <w:rsid w:val="00C010F7"/>
    <w:rsid w:val="00C06B52"/>
    <w:rsid w:val="00C07D51"/>
    <w:rsid w:val="00C07ECB"/>
    <w:rsid w:val="00C1105F"/>
    <w:rsid w:val="00C14E48"/>
    <w:rsid w:val="00C16631"/>
    <w:rsid w:val="00C229F0"/>
    <w:rsid w:val="00C23A83"/>
    <w:rsid w:val="00C25032"/>
    <w:rsid w:val="00C252B9"/>
    <w:rsid w:val="00C259F9"/>
    <w:rsid w:val="00C310CE"/>
    <w:rsid w:val="00C31304"/>
    <w:rsid w:val="00C31696"/>
    <w:rsid w:val="00C32220"/>
    <w:rsid w:val="00C34389"/>
    <w:rsid w:val="00C35324"/>
    <w:rsid w:val="00C355A5"/>
    <w:rsid w:val="00C35A91"/>
    <w:rsid w:val="00C374BC"/>
    <w:rsid w:val="00C400A5"/>
    <w:rsid w:val="00C403E0"/>
    <w:rsid w:val="00C41795"/>
    <w:rsid w:val="00C418BD"/>
    <w:rsid w:val="00C445EA"/>
    <w:rsid w:val="00C44E0D"/>
    <w:rsid w:val="00C45EF1"/>
    <w:rsid w:val="00C475FD"/>
    <w:rsid w:val="00C477C4"/>
    <w:rsid w:val="00C47A90"/>
    <w:rsid w:val="00C47CC5"/>
    <w:rsid w:val="00C5036F"/>
    <w:rsid w:val="00C523A7"/>
    <w:rsid w:val="00C53276"/>
    <w:rsid w:val="00C558EF"/>
    <w:rsid w:val="00C55ECE"/>
    <w:rsid w:val="00C56230"/>
    <w:rsid w:val="00C61105"/>
    <w:rsid w:val="00C658F0"/>
    <w:rsid w:val="00C66638"/>
    <w:rsid w:val="00C66FBB"/>
    <w:rsid w:val="00C674DC"/>
    <w:rsid w:val="00C67719"/>
    <w:rsid w:val="00C70A5A"/>
    <w:rsid w:val="00C728F7"/>
    <w:rsid w:val="00C73157"/>
    <w:rsid w:val="00C73E29"/>
    <w:rsid w:val="00C74B9F"/>
    <w:rsid w:val="00C7575C"/>
    <w:rsid w:val="00C75EEF"/>
    <w:rsid w:val="00C75FB4"/>
    <w:rsid w:val="00C81A71"/>
    <w:rsid w:val="00C8464C"/>
    <w:rsid w:val="00C84A9F"/>
    <w:rsid w:val="00C85B47"/>
    <w:rsid w:val="00C901B0"/>
    <w:rsid w:val="00C91A03"/>
    <w:rsid w:val="00C95CC3"/>
    <w:rsid w:val="00C9671C"/>
    <w:rsid w:val="00C96AAD"/>
    <w:rsid w:val="00C96F85"/>
    <w:rsid w:val="00CA247C"/>
    <w:rsid w:val="00CA24BD"/>
    <w:rsid w:val="00CA259C"/>
    <w:rsid w:val="00CA29AC"/>
    <w:rsid w:val="00CA2DCA"/>
    <w:rsid w:val="00CA547D"/>
    <w:rsid w:val="00CA5A03"/>
    <w:rsid w:val="00CA6E1F"/>
    <w:rsid w:val="00CA731B"/>
    <w:rsid w:val="00CB0D61"/>
    <w:rsid w:val="00CB3049"/>
    <w:rsid w:val="00CB540E"/>
    <w:rsid w:val="00CB657C"/>
    <w:rsid w:val="00CC0207"/>
    <w:rsid w:val="00CC0ADD"/>
    <w:rsid w:val="00CC113B"/>
    <w:rsid w:val="00CC3E60"/>
    <w:rsid w:val="00CC46FC"/>
    <w:rsid w:val="00CC4BE3"/>
    <w:rsid w:val="00CC6117"/>
    <w:rsid w:val="00CC663D"/>
    <w:rsid w:val="00CC6E64"/>
    <w:rsid w:val="00CC78E8"/>
    <w:rsid w:val="00CC7D14"/>
    <w:rsid w:val="00CD3108"/>
    <w:rsid w:val="00CD4F30"/>
    <w:rsid w:val="00CD632F"/>
    <w:rsid w:val="00CD6349"/>
    <w:rsid w:val="00CD78D5"/>
    <w:rsid w:val="00CE120E"/>
    <w:rsid w:val="00CE24FD"/>
    <w:rsid w:val="00CE252E"/>
    <w:rsid w:val="00CE4985"/>
    <w:rsid w:val="00CE4BC8"/>
    <w:rsid w:val="00CF3AFF"/>
    <w:rsid w:val="00CF4783"/>
    <w:rsid w:val="00CF48DE"/>
    <w:rsid w:val="00CF5E4A"/>
    <w:rsid w:val="00CF7121"/>
    <w:rsid w:val="00CF71B2"/>
    <w:rsid w:val="00D03B61"/>
    <w:rsid w:val="00D03C47"/>
    <w:rsid w:val="00D049F7"/>
    <w:rsid w:val="00D07AF9"/>
    <w:rsid w:val="00D07C0B"/>
    <w:rsid w:val="00D10541"/>
    <w:rsid w:val="00D1127B"/>
    <w:rsid w:val="00D1150D"/>
    <w:rsid w:val="00D1151E"/>
    <w:rsid w:val="00D118E4"/>
    <w:rsid w:val="00D139F9"/>
    <w:rsid w:val="00D1439F"/>
    <w:rsid w:val="00D16217"/>
    <w:rsid w:val="00D171FC"/>
    <w:rsid w:val="00D174B6"/>
    <w:rsid w:val="00D20E52"/>
    <w:rsid w:val="00D316E1"/>
    <w:rsid w:val="00D33092"/>
    <w:rsid w:val="00D34DF8"/>
    <w:rsid w:val="00D352BC"/>
    <w:rsid w:val="00D35B5A"/>
    <w:rsid w:val="00D36FAC"/>
    <w:rsid w:val="00D402F7"/>
    <w:rsid w:val="00D43925"/>
    <w:rsid w:val="00D453A3"/>
    <w:rsid w:val="00D46BAB"/>
    <w:rsid w:val="00D47114"/>
    <w:rsid w:val="00D472B4"/>
    <w:rsid w:val="00D50C42"/>
    <w:rsid w:val="00D50E6D"/>
    <w:rsid w:val="00D51D3F"/>
    <w:rsid w:val="00D52ADA"/>
    <w:rsid w:val="00D52B21"/>
    <w:rsid w:val="00D52E55"/>
    <w:rsid w:val="00D53076"/>
    <w:rsid w:val="00D53A94"/>
    <w:rsid w:val="00D55FF3"/>
    <w:rsid w:val="00D61636"/>
    <w:rsid w:val="00D62796"/>
    <w:rsid w:val="00D62C09"/>
    <w:rsid w:val="00D639DB"/>
    <w:rsid w:val="00D64304"/>
    <w:rsid w:val="00D64FDE"/>
    <w:rsid w:val="00D659EE"/>
    <w:rsid w:val="00D665F7"/>
    <w:rsid w:val="00D66D1C"/>
    <w:rsid w:val="00D70192"/>
    <w:rsid w:val="00D71933"/>
    <w:rsid w:val="00D72519"/>
    <w:rsid w:val="00D731FA"/>
    <w:rsid w:val="00D73268"/>
    <w:rsid w:val="00D732A4"/>
    <w:rsid w:val="00D732DA"/>
    <w:rsid w:val="00D74CBE"/>
    <w:rsid w:val="00D7575B"/>
    <w:rsid w:val="00D82E61"/>
    <w:rsid w:val="00D83819"/>
    <w:rsid w:val="00D83DFA"/>
    <w:rsid w:val="00D840B5"/>
    <w:rsid w:val="00D842F8"/>
    <w:rsid w:val="00D86457"/>
    <w:rsid w:val="00D86EE0"/>
    <w:rsid w:val="00D921E6"/>
    <w:rsid w:val="00D92459"/>
    <w:rsid w:val="00D94D1B"/>
    <w:rsid w:val="00D96268"/>
    <w:rsid w:val="00D96533"/>
    <w:rsid w:val="00D97F59"/>
    <w:rsid w:val="00DA3DBA"/>
    <w:rsid w:val="00DA4248"/>
    <w:rsid w:val="00DA4DEE"/>
    <w:rsid w:val="00DA56A2"/>
    <w:rsid w:val="00DA56AE"/>
    <w:rsid w:val="00DA5BF9"/>
    <w:rsid w:val="00DB003B"/>
    <w:rsid w:val="00DB0513"/>
    <w:rsid w:val="00DB38D0"/>
    <w:rsid w:val="00DB3962"/>
    <w:rsid w:val="00DB4793"/>
    <w:rsid w:val="00DB732A"/>
    <w:rsid w:val="00DC0070"/>
    <w:rsid w:val="00DC05CF"/>
    <w:rsid w:val="00DC56B1"/>
    <w:rsid w:val="00DC7DCD"/>
    <w:rsid w:val="00DD0079"/>
    <w:rsid w:val="00DD10FC"/>
    <w:rsid w:val="00DD12DB"/>
    <w:rsid w:val="00DD1726"/>
    <w:rsid w:val="00DD23AB"/>
    <w:rsid w:val="00DD2F5A"/>
    <w:rsid w:val="00DD3944"/>
    <w:rsid w:val="00DD4131"/>
    <w:rsid w:val="00DD5577"/>
    <w:rsid w:val="00DD59B4"/>
    <w:rsid w:val="00DD5CDE"/>
    <w:rsid w:val="00DD604B"/>
    <w:rsid w:val="00DD606B"/>
    <w:rsid w:val="00DD7505"/>
    <w:rsid w:val="00DE1157"/>
    <w:rsid w:val="00DE1D22"/>
    <w:rsid w:val="00DE2CCA"/>
    <w:rsid w:val="00DE4B0D"/>
    <w:rsid w:val="00DF17F0"/>
    <w:rsid w:val="00DF2226"/>
    <w:rsid w:val="00DF48B7"/>
    <w:rsid w:val="00DF56C7"/>
    <w:rsid w:val="00DF6CF4"/>
    <w:rsid w:val="00DF7EFD"/>
    <w:rsid w:val="00DF7F61"/>
    <w:rsid w:val="00E00D17"/>
    <w:rsid w:val="00E00EC5"/>
    <w:rsid w:val="00E0161A"/>
    <w:rsid w:val="00E05592"/>
    <w:rsid w:val="00E0667E"/>
    <w:rsid w:val="00E06C89"/>
    <w:rsid w:val="00E072B1"/>
    <w:rsid w:val="00E079E3"/>
    <w:rsid w:val="00E07EFB"/>
    <w:rsid w:val="00E103F7"/>
    <w:rsid w:val="00E10E31"/>
    <w:rsid w:val="00E117CC"/>
    <w:rsid w:val="00E11DE3"/>
    <w:rsid w:val="00E120D9"/>
    <w:rsid w:val="00E12100"/>
    <w:rsid w:val="00E1283E"/>
    <w:rsid w:val="00E1501E"/>
    <w:rsid w:val="00E152AD"/>
    <w:rsid w:val="00E163DA"/>
    <w:rsid w:val="00E16E97"/>
    <w:rsid w:val="00E17D97"/>
    <w:rsid w:val="00E2266E"/>
    <w:rsid w:val="00E23D26"/>
    <w:rsid w:val="00E26631"/>
    <w:rsid w:val="00E318A6"/>
    <w:rsid w:val="00E33683"/>
    <w:rsid w:val="00E33AE7"/>
    <w:rsid w:val="00E3457F"/>
    <w:rsid w:val="00E35CBC"/>
    <w:rsid w:val="00E414CC"/>
    <w:rsid w:val="00E41D77"/>
    <w:rsid w:val="00E42AEB"/>
    <w:rsid w:val="00E44DDC"/>
    <w:rsid w:val="00E45430"/>
    <w:rsid w:val="00E46AD8"/>
    <w:rsid w:val="00E470D4"/>
    <w:rsid w:val="00E47A3B"/>
    <w:rsid w:val="00E52EA8"/>
    <w:rsid w:val="00E56065"/>
    <w:rsid w:val="00E5727B"/>
    <w:rsid w:val="00E60943"/>
    <w:rsid w:val="00E64DDC"/>
    <w:rsid w:val="00E653EA"/>
    <w:rsid w:val="00E6585C"/>
    <w:rsid w:val="00E65C66"/>
    <w:rsid w:val="00E65E49"/>
    <w:rsid w:val="00E70B13"/>
    <w:rsid w:val="00E7127F"/>
    <w:rsid w:val="00E717C4"/>
    <w:rsid w:val="00E73C78"/>
    <w:rsid w:val="00E7689A"/>
    <w:rsid w:val="00E778C0"/>
    <w:rsid w:val="00E81221"/>
    <w:rsid w:val="00E868BB"/>
    <w:rsid w:val="00E87439"/>
    <w:rsid w:val="00E90D84"/>
    <w:rsid w:val="00E91643"/>
    <w:rsid w:val="00E91752"/>
    <w:rsid w:val="00E92766"/>
    <w:rsid w:val="00E93D0D"/>
    <w:rsid w:val="00E94F71"/>
    <w:rsid w:val="00E96F5D"/>
    <w:rsid w:val="00E97663"/>
    <w:rsid w:val="00E97877"/>
    <w:rsid w:val="00EA0BCC"/>
    <w:rsid w:val="00EA131B"/>
    <w:rsid w:val="00EA23D0"/>
    <w:rsid w:val="00EA342C"/>
    <w:rsid w:val="00EA34E1"/>
    <w:rsid w:val="00EA5B7F"/>
    <w:rsid w:val="00EB309C"/>
    <w:rsid w:val="00EB39CF"/>
    <w:rsid w:val="00EB3AC1"/>
    <w:rsid w:val="00EB47AA"/>
    <w:rsid w:val="00EB48B9"/>
    <w:rsid w:val="00EB4948"/>
    <w:rsid w:val="00EB50E3"/>
    <w:rsid w:val="00EB7D1C"/>
    <w:rsid w:val="00EB7D80"/>
    <w:rsid w:val="00EC0B86"/>
    <w:rsid w:val="00EC1211"/>
    <w:rsid w:val="00EC1828"/>
    <w:rsid w:val="00EC2606"/>
    <w:rsid w:val="00EC54A5"/>
    <w:rsid w:val="00EC682E"/>
    <w:rsid w:val="00EC6A45"/>
    <w:rsid w:val="00EC7405"/>
    <w:rsid w:val="00ED0584"/>
    <w:rsid w:val="00ED25FA"/>
    <w:rsid w:val="00ED62BE"/>
    <w:rsid w:val="00ED6DC0"/>
    <w:rsid w:val="00ED7854"/>
    <w:rsid w:val="00EE12C0"/>
    <w:rsid w:val="00EE29F4"/>
    <w:rsid w:val="00EE658B"/>
    <w:rsid w:val="00EE7215"/>
    <w:rsid w:val="00EF3A5C"/>
    <w:rsid w:val="00F004C5"/>
    <w:rsid w:val="00F01D5A"/>
    <w:rsid w:val="00F0232B"/>
    <w:rsid w:val="00F04A9B"/>
    <w:rsid w:val="00F058A7"/>
    <w:rsid w:val="00F05B08"/>
    <w:rsid w:val="00F06424"/>
    <w:rsid w:val="00F06B46"/>
    <w:rsid w:val="00F0737E"/>
    <w:rsid w:val="00F078E4"/>
    <w:rsid w:val="00F12352"/>
    <w:rsid w:val="00F131D2"/>
    <w:rsid w:val="00F13AA8"/>
    <w:rsid w:val="00F15322"/>
    <w:rsid w:val="00F15ABC"/>
    <w:rsid w:val="00F16AD0"/>
    <w:rsid w:val="00F17C1B"/>
    <w:rsid w:val="00F22A2C"/>
    <w:rsid w:val="00F23178"/>
    <w:rsid w:val="00F2440A"/>
    <w:rsid w:val="00F31A3E"/>
    <w:rsid w:val="00F32C06"/>
    <w:rsid w:val="00F332D4"/>
    <w:rsid w:val="00F34194"/>
    <w:rsid w:val="00F357C3"/>
    <w:rsid w:val="00F362F2"/>
    <w:rsid w:val="00F36632"/>
    <w:rsid w:val="00F3675E"/>
    <w:rsid w:val="00F37C22"/>
    <w:rsid w:val="00F40325"/>
    <w:rsid w:val="00F40A68"/>
    <w:rsid w:val="00F4173A"/>
    <w:rsid w:val="00F41B35"/>
    <w:rsid w:val="00F43C78"/>
    <w:rsid w:val="00F453C5"/>
    <w:rsid w:val="00F4610C"/>
    <w:rsid w:val="00F4631A"/>
    <w:rsid w:val="00F47FA3"/>
    <w:rsid w:val="00F50C28"/>
    <w:rsid w:val="00F50FE5"/>
    <w:rsid w:val="00F54E11"/>
    <w:rsid w:val="00F5731E"/>
    <w:rsid w:val="00F60A45"/>
    <w:rsid w:val="00F64916"/>
    <w:rsid w:val="00F649FE"/>
    <w:rsid w:val="00F6633F"/>
    <w:rsid w:val="00F66950"/>
    <w:rsid w:val="00F67260"/>
    <w:rsid w:val="00F675D3"/>
    <w:rsid w:val="00F67D4E"/>
    <w:rsid w:val="00F67FD2"/>
    <w:rsid w:val="00F72C83"/>
    <w:rsid w:val="00F739E2"/>
    <w:rsid w:val="00F76FD1"/>
    <w:rsid w:val="00F773DF"/>
    <w:rsid w:val="00F805E8"/>
    <w:rsid w:val="00F812F8"/>
    <w:rsid w:val="00F81825"/>
    <w:rsid w:val="00F8241F"/>
    <w:rsid w:val="00F82E9C"/>
    <w:rsid w:val="00F835BF"/>
    <w:rsid w:val="00F836EF"/>
    <w:rsid w:val="00F83709"/>
    <w:rsid w:val="00F9066C"/>
    <w:rsid w:val="00F92CA5"/>
    <w:rsid w:val="00F93864"/>
    <w:rsid w:val="00F94876"/>
    <w:rsid w:val="00F95E31"/>
    <w:rsid w:val="00F96976"/>
    <w:rsid w:val="00F971C7"/>
    <w:rsid w:val="00F97243"/>
    <w:rsid w:val="00F9757C"/>
    <w:rsid w:val="00FA0C74"/>
    <w:rsid w:val="00FA1BF0"/>
    <w:rsid w:val="00FA56E5"/>
    <w:rsid w:val="00FA726A"/>
    <w:rsid w:val="00FA75FE"/>
    <w:rsid w:val="00FB0788"/>
    <w:rsid w:val="00FB1711"/>
    <w:rsid w:val="00FB4078"/>
    <w:rsid w:val="00FB4E9F"/>
    <w:rsid w:val="00FB5383"/>
    <w:rsid w:val="00FB58C9"/>
    <w:rsid w:val="00FC0208"/>
    <w:rsid w:val="00FC158F"/>
    <w:rsid w:val="00FC3115"/>
    <w:rsid w:val="00FC384C"/>
    <w:rsid w:val="00FC58AD"/>
    <w:rsid w:val="00FC60B4"/>
    <w:rsid w:val="00FC66ED"/>
    <w:rsid w:val="00FC7042"/>
    <w:rsid w:val="00FD0A23"/>
    <w:rsid w:val="00FD2AF5"/>
    <w:rsid w:val="00FD2CED"/>
    <w:rsid w:val="00FD2FBB"/>
    <w:rsid w:val="00FD3816"/>
    <w:rsid w:val="00FD3C9B"/>
    <w:rsid w:val="00FD4EB4"/>
    <w:rsid w:val="00FD5933"/>
    <w:rsid w:val="00FD7F7B"/>
    <w:rsid w:val="00FE05A3"/>
    <w:rsid w:val="00FE1C12"/>
    <w:rsid w:val="00FE248A"/>
    <w:rsid w:val="00FE38FA"/>
    <w:rsid w:val="00FE408A"/>
    <w:rsid w:val="00FE4C23"/>
    <w:rsid w:val="00FE76A8"/>
    <w:rsid w:val="00FE78B3"/>
    <w:rsid w:val="00FF03B5"/>
    <w:rsid w:val="00FF062B"/>
    <w:rsid w:val="00FF1433"/>
    <w:rsid w:val="00FF26F0"/>
    <w:rsid w:val="00FF3A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83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36FAC"/>
    <w:pPr>
      <w:keepNext/>
      <w:jc w:val="center"/>
      <w:outlineLvl w:val="0"/>
    </w:pPr>
    <w:rPr>
      <w:sz w:val="32"/>
      <w:szCs w:val="20"/>
    </w:rPr>
  </w:style>
  <w:style w:type="paragraph" w:styleId="3">
    <w:name w:val="heading 3"/>
    <w:basedOn w:val="a"/>
    <w:next w:val="a"/>
    <w:link w:val="30"/>
    <w:semiHidden/>
    <w:unhideWhenUsed/>
    <w:qFormat/>
    <w:rsid w:val="001C3D7B"/>
    <w:pPr>
      <w:keepNext/>
      <w:widowControl w:val="0"/>
      <w:snapToGrid w:val="0"/>
      <w:spacing w:line="400" w:lineRule="atLeast"/>
      <w:outlineLvl w:val="2"/>
    </w:pPr>
    <w:rPr>
      <w:rFonts w:ascii="Arial" w:hAnsi="Arial"/>
      <w:sz w:val="36"/>
      <w:szCs w:val="20"/>
    </w:rPr>
  </w:style>
  <w:style w:type="paragraph" w:styleId="5">
    <w:name w:val="heading 5"/>
    <w:basedOn w:val="a"/>
    <w:next w:val="a"/>
    <w:link w:val="50"/>
    <w:semiHidden/>
    <w:unhideWhenUsed/>
    <w:qFormat/>
    <w:rsid w:val="001C3D7B"/>
    <w:pPr>
      <w:spacing w:before="240" w:after="60" w:line="276" w:lineRule="auto"/>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rsid w:val="00BC483F"/>
    <w:pPr>
      <w:spacing w:after="0" w:line="240" w:lineRule="auto"/>
    </w:pPr>
    <w:rPr>
      <w:rFonts w:ascii="Times New Roman" w:eastAsia="Calibri" w:hAnsi="Times New Roman" w:cs="Times New Roman"/>
      <w:sz w:val="24"/>
      <w:szCs w:val="24"/>
      <w:lang w:eastAsia="ru-RU"/>
    </w:rPr>
  </w:style>
  <w:style w:type="paragraph" w:customStyle="1" w:styleId="ConsPlusTitle">
    <w:name w:val="ConsPlusTitle"/>
    <w:uiPriority w:val="99"/>
    <w:rsid w:val="00BC483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link w:val="ConsPlusNormal0"/>
    <w:rsid w:val="00BC483F"/>
    <w:pPr>
      <w:autoSpaceDE w:val="0"/>
      <w:autoSpaceDN w:val="0"/>
      <w:adjustRightInd w:val="0"/>
      <w:spacing w:after="0" w:line="240" w:lineRule="auto"/>
    </w:pPr>
    <w:rPr>
      <w:rFonts w:ascii="Arial" w:eastAsia="Calibri" w:hAnsi="Arial" w:cs="Arial"/>
      <w:sz w:val="20"/>
      <w:szCs w:val="20"/>
    </w:rPr>
  </w:style>
  <w:style w:type="paragraph" w:customStyle="1" w:styleId="ConsPlusNonformat">
    <w:name w:val="ConsPlusNonformat"/>
    <w:uiPriority w:val="99"/>
    <w:rsid w:val="00BC48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basedOn w:val="a"/>
    <w:link w:val="a4"/>
    <w:unhideWhenUsed/>
    <w:rsid w:val="00BC483F"/>
    <w:pPr>
      <w:spacing w:after="120"/>
    </w:pPr>
  </w:style>
  <w:style w:type="character" w:customStyle="1" w:styleId="a4">
    <w:name w:val="Основной текст Знак"/>
    <w:basedOn w:val="a0"/>
    <w:link w:val="a3"/>
    <w:rsid w:val="00BC483F"/>
    <w:rPr>
      <w:rFonts w:ascii="Times New Roman" w:eastAsia="Times New Roman" w:hAnsi="Times New Roman" w:cs="Times New Roman"/>
      <w:sz w:val="24"/>
      <w:szCs w:val="24"/>
      <w:lang w:eastAsia="ru-RU"/>
    </w:rPr>
  </w:style>
  <w:style w:type="paragraph" w:customStyle="1" w:styleId="a5">
    <w:name w:val="БланкАДМ"/>
    <w:basedOn w:val="a"/>
    <w:rsid w:val="00BC483F"/>
    <w:pPr>
      <w:widowControl w:val="0"/>
      <w:ind w:firstLine="720"/>
    </w:pPr>
    <w:rPr>
      <w:sz w:val="28"/>
      <w:szCs w:val="20"/>
    </w:rPr>
  </w:style>
  <w:style w:type="paragraph" w:customStyle="1" w:styleId="ConsPlusCell">
    <w:name w:val="ConsPlusCell"/>
    <w:uiPriority w:val="99"/>
    <w:rsid w:val="00BC483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header"/>
    <w:basedOn w:val="a"/>
    <w:link w:val="a7"/>
    <w:uiPriority w:val="99"/>
    <w:unhideWhenUsed/>
    <w:rsid w:val="00C96F85"/>
    <w:pPr>
      <w:tabs>
        <w:tab w:val="center" w:pos="4677"/>
        <w:tab w:val="right" w:pos="9355"/>
      </w:tabs>
    </w:pPr>
  </w:style>
  <w:style w:type="character" w:customStyle="1" w:styleId="a7">
    <w:name w:val="Верхний колонтитул Знак"/>
    <w:basedOn w:val="a0"/>
    <w:link w:val="a6"/>
    <w:uiPriority w:val="99"/>
    <w:rsid w:val="00C96F85"/>
    <w:rPr>
      <w:rFonts w:ascii="Times New Roman" w:eastAsia="Times New Roman" w:hAnsi="Times New Roman" w:cs="Times New Roman"/>
      <w:sz w:val="24"/>
      <w:szCs w:val="24"/>
      <w:lang w:eastAsia="ru-RU"/>
    </w:rPr>
  </w:style>
  <w:style w:type="paragraph" w:styleId="a8">
    <w:name w:val="footer"/>
    <w:basedOn w:val="a"/>
    <w:link w:val="a9"/>
    <w:unhideWhenUsed/>
    <w:rsid w:val="00C96F85"/>
    <w:pPr>
      <w:tabs>
        <w:tab w:val="center" w:pos="4677"/>
        <w:tab w:val="right" w:pos="9355"/>
      </w:tabs>
    </w:pPr>
  </w:style>
  <w:style w:type="character" w:customStyle="1" w:styleId="a9">
    <w:name w:val="Нижний колонтитул Знак"/>
    <w:basedOn w:val="a0"/>
    <w:link w:val="a8"/>
    <w:rsid w:val="00C96F85"/>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36FAC"/>
    <w:rPr>
      <w:rFonts w:ascii="Times New Roman" w:eastAsia="Times New Roman" w:hAnsi="Times New Roman" w:cs="Times New Roman"/>
      <w:sz w:val="32"/>
      <w:szCs w:val="20"/>
      <w:lang w:eastAsia="ru-RU"/>
    </w:rPr>
  </w:style>
  <w:style w:type="character" w:customStyle="1" w:styleId="ConsPlusNormal0">
    <w:name w:val="ConsPlusNormal Знак"/>
    <w:link w:val="ConsPlusNormal"/>
    <w:locked/>
    <w:rsid w:val="00D36FAC"/>
    <w:rPr>
      <w:rFonts w:ascii="Arial" w:eastAsia="Calibri" w:hAnsi="Arial" w:cs="Arial"/>
      <w:sz w:val="20"/>
      <w:szCs w:val="20"/>
    </w:rPr>
  </w:style>
  <w:style w:type="character" w:customStyle="1" w:styleId="apple-converted-space">
    <w:name w:val="apple-converted-space"/>
    <w:basedOn w:val="a0"/>
    <w:uiPriority w:val="99"/>
    <w:rsid w:val="007C6599"/>
    <w:rPr>
      <w:rFonts w:ascii="Times New Roman" w:hAnsi="Times New Roman" w:cs="Times New Roman" w:hint="default"/>
    </w:rPr>
  </w:style>
  <w:style w:type="character" w:customStyle="1" w:styleId="30">
    <w:name w:val="Заголовок 3 Знак"/>
    <w:basedOn w:val="a0"/>
    <w:link w:val="3"/>
    <w:semiHidden/>
    <w:rsid w:val="001C3D7B"/>
    <w:rPr>
      <w:rFonts w:ascii="Arial" w:eastAsia="Times New Roman" w:hAnsi="Arial" w:cs="Times New Roman"/>
      <w:sz w:val="36"/>
      <w:szCs w:val="20"/>
      <w:lang w:eastAsia="ru-RU"/>
    </w:rPr>
  </w:style>
  <w:style w:type="character" w:customStyle="1" w:styleId="50">
    <w:name w:val="Заголовок 5 Знак"/>
    <w:basedOn w:val="a0"/>
    <w:link w:val="5"/>
    <w:semiHidden/>
    <w:rsid w:val="001C3D7B"/>
    <w:rPr>
      <w:rFonts w:ascii="Calibri" w:eastAsia="Times New Roman" w:hAnsi="Calibri" w:cs="Times New Roman"/>
      <w:b/>
      <w:bCs/>
      <w:i/>
      <w:iCs/>
      <w:sz w:val="26"/>
      <w:szCs w:val="26"/>
      <w:lang w:eastAsia="ru-RU"/>
    </w:rPr>
  </w:style>
  <w:style w:type="character" w:styleId="aa">
    <w:name w:val="Hyperlink"/>
    <w:rsid w:val="001C3D7B"/>
    <w:rPr>
      <w:color w:val="0000FF"/>
      <w:u w:val="single"/>
    </w:rPr>
  </w:style>
  <w:style w:type="paragraph" w:styleId="ab">
    <w:name w:val="List Paragraph"/>
    <w:basedOn w:val="a"/>
    <w:uiPriority w:val="99"/>
    <w:qFormat/>
    <w:rsid w:val="001C3D7B"/>
    <w:pPr>
      <w:spacing w:after="200" w:line="276" w:lineRule="auto"/>
      <w:ind w:left="720"/>
      <w:contextualSpacing/>
    </w:pPr>
    <w:rPr>
      <w:rFonts w:ascii="Calibri" w:hAnsi="Calibri"/>
      <w:sz w:val="22"/>
      <w:szCs w:val="22"/>
    </w:rPr>
  </w:style>
  <w:style w:type="paragraph" w:styleId="ac">
    <w:name w:val="Balloon Text"/>
    <w:basedOn w:val="a"/>
    <w:link w:val="ad"/>
    <w:semiHidden/>
    <w:unhideWhenUsed/>
    <w:rsid w:val="001C3D7B"/>
    <w:rPr>
      <w:rFonts w:ascii="Tahoma" w:hAnsi="Tahoma" w:cs="Tahoma"/>
      <w:sz w:val="16"/>
      <w:szCs w:val="16"/>
    </w:rPr>
  </w:style>
  <w:style w:type="character" w:customStyle="1" w:styleId="ad">
    <w:name w:val="Текст выноски Знак"/>
    <w:basedOn w:val="a0"/>
    <w:link w:val="ac"/>
    <w:semiHidden/>
    <w:rsid w:val="001C3D7B"/>
    <w:rPr>
      <w:rFonts w:ascii="Tahoma" w:eastAsia="Times New Roman" w:hAnsi="Tahoma" w:cs="Tahoma"/>
      <w:sz w:val="16"/>
      <w:szCs w:val="16"/>
      <w:lang w:eastAsia="ru-RU"/>
    </w:rPr>
  </w:style>
  <w:style w:type="character" w:customStyle="1" w:styleId="HTML">
    <w:name w:val="Стандартный HTML Знак"/>
    <w:basedOn w:val="a0"/>
    <w:link w:val="HTML0"/>
    <w:semiHidden/>
    <w:rsid w:val="001C3D7B"/>
    <w:rPr>
      <w:rFonts w:ascii="Courier New" w:eastAsia="Times New Roman" w:hAnsi="Courier New" w:cs="Courier New"/>
      <w:sz w:val="20"/>
      <w:szCs w:val="20"/>
      <w:lang w:eastAsia="ru-RU"/>
    </w:rPr>
  </w:style>
  <w:style w:type="paragraph" w:styleId="HTML0">
    <w:name w:val="HTML Preformatted"/>
    <w:basedOn w:val="a"/>
    <w:link w:val="HTML"/>
    <w:semiHidden/>
    <w:unhideWhenUsed/>
    <w:rsid w:val="001C3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1">
    <w:name w:val="Стандартный HTML Знак1"/>
    <w:basedOn w:val="a0"/>
    <w:uiPriority w:val="99"/>
    <w:semiHidden/>
    <w:rsid w:val="001C3D7B"/>
    <w:rPr>
      <w:rFonts w:ascii="Consolas" w:eastAsia="Times New Roman" w:hAnsi="Consolas" w:cs="Times New Roman"/>
      <w:sz w:val="20"/>
      <w:szCs w:val="20"/>
      <w:lang w:eastAsia="ru-RU"/>
    </w:rPr>
  </w:style>
  <w:style w:type="character" w:customStyle="1" w:styleId="ae">
    <w:name w:val="Текст примечания Знак"/>
    <w:basedOn w:val="a0"/>
    <w:link w:val="af"/>
    <w:semiHidden/>
    <w:rsid w:val="001C3D7B"/>
    <w:rPr>
      <w:rFonts w:ascii="Times New Roman" w:eastAsia="Calibri" w:hAnsi="Times New Roman" w:cs="Times New Roman"/>
      <w:sz w:val="24"/>
      <w:szCs w:val="20"/>
      <w:lang w:eastAsia="ru-RU"/>
    </w:rPr>
  </w:style>
  <w:style w:type="paragraph" w:styleId="af">
    <w:name w:val="annotation text"/>
    <w:basedOn w:val="a"/>
    <w:link w:val="ae"/>
    <w:autoRedefine/>
    <w:semiHidden/>
    <w:unhideWhenUsed/>
    <w:rsid w:val="001C3D7B"/>
    <w:rPr>
      <w:rFonts w:eastAsia="Calibri"/>
      <w:szCs w:val="20"/>
    </w:rPr>
  </w:style>
  <w:style w:type="character" w:customStyle="1" w:styleId="12">
    <w:name w:val="Текст примечания Знак1"/>
    <w:basedOn w:val="a0"/>
    <w:uiPriority w:val="99"/>
    <w:semiHidden/>
    <w:rsid w:val="001C3D7B"/>
    <w:rPr>
      <w:rFonts w:ascii="Times New Roman" w:eastAsia="Times New Roman" w:hAnsi="Times New Roman" w:cs="Times New Roman"/>
      <w:sz w:val="20"/>
      <w:szCs w:val="20"/>
      <w:lang w:eastAsia="ru-RU"/>
    </w:rPr>
  </w:style>
  <w:style w:type="character" w:customStyle="1" w:styleId="af0">
    <w:name w:val="Текст концевой сноски Знак"/>
    <w:basedOn w:val="a0"/>
    <w:link w:val="af1"/>
    <w:semiHidden/>
    <w:rsid w:val="001C3D7B"/>
    <w:rPr>
      <w:rFonts w:ascii="Arial" w:eastAsia="Times New Roman" w:hAnsi="Arial" w:cs="Times New Roman"/>
      <w:sz w:val="20"/>
      <w:szCs w:val="20"/>
      <w:lang w:eastAsia="ru-RU"/>
    </w:rPr>
  </w:style>
  <w:style w:type="paragraph" w:styleId="af1">
    <w:name w:val="endnote text"/>
    <w:basedOn w:val="a"/>
    <w:link w:val="af0"/>
    <w:semiHidden/>
    <w:unhideWhenUsed/>
    <w:rsid w:val="001C3D7B"/>
    <w:pPr>
      <w:widowControl w:val="0"/>
      <w:autoSpaceDE w:val="0"/>
      <w:autoSpaceDN w:val="0"/>
      <w:adjustRightInd w:val="0"/>
    </w:pPr>
    <w:rPr>
      <w:rFonts w:ascii="Arial" w:hAnsi="Arial"/>
      <w:sz w:val="20"/>
      <w:szCs w:val="20"/>
    </w:rPr>
  </w:style>
  <w:style w:type="character" w:customStyle="1" w:styleId="13">
    <w:name w:val="Текст концевой сноски Знак1"/>
    <w:basedOn w:val="a0"/>
    <w:uiPriority w:val="99"/>
    <w:semiHidden/>
    <w:rsid w:val="001C3D7B"/>
    <w:rPr>
      <w:rFonts w:ascii="Times New Roman" w:eastAsia="Times New Roman" w:hAnsi="Times New Roman" w:cs="Times New Roman"/>
      <w:sz w:val="20"/>
      <w:szCs w:val="20"/>
      <w:lang w:eastAsia="ru-RU"/>
    </w:rPr>
  </w:style>
  <w:style w:type="character" w:customStyle="1" w:styleId="2">
    <w:name w:val="Основной текст 2 Знак"/>
    <w:basedOn w:val="a0"/>
    <w:link w:val="20"/>
    <w:uiPriority w:val="99"/>
    <w:semiHidden/>
    <w:rsid w:val="001C3D7B"/>
    <w:rPr>
      <w:rFonts w:ascii="Times New Roman" w:eastAsia="Times New Roman" w:hAnsi="Times New Roman" w:cs="Times New Roman"/>
      <w:sz w:val="28"/>
      <w:szCs w:val="20"/>
      <w:lang w:eastAsia="ru-RU"/>
    </w:rPr>
  </w:style>
  <w:style w:type="paragraph" w:styleId="20">
    <w:name w:val="Body Text 2"/>
    <w:basedOn w:val="a"/>
    <w:link w:val="2"/>
    <w:uiPriority w:val="99"/>
    <w:semiHidden/>
    <w:unhideWhenUsed/>
    <w:rsid w:val="001C3D7B"/>
    <w:pPr>
      <w:jc w:val="both"/>
    </w:pPr>
    <w:rPr>
      <w:sz w:val="28"/>
      <w:szCs w:val="20"/>
    </w:rPr>
  </w:style>
  <w:style w:type="character" w:customStyle="1" w:styleId="21">
    <w:name w:val="Основной текст 2 Знак1"/>
    <w:basedOn w:val="a0"/>
    <w:uiPriority w:val="99"/>
    <w:semiHidden/>
    <w:rsid w:val="001C3D7B"/>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3"/>
    <w:semiHidden/>
    <w:rsid w:val="001C3D7B"/>
    <w:rPr>
      <w:rFonts w:ascii="Times New Roman" w:eastAsia="Times New Roman" w:hAnsi="Times New Roman" w:cs="Times New Roman"/>
      <w:sz w:val="28"/>
      <w:szCs w:val="20"/>
      <w:lang w:eastAsia="ru-RU"/>
    </w:rPr>
  </w:style>
  <w:style w:type="paragraph" w:styleId="23">
    <w:name w:val="Body Text Indent 2"/>
    <w:basedOn w:val="a"/>
    <w:link w:val="22"/>
    <w:semiHidden/>
    <w:unhideWhenUsed/>
    <w:rsid w:val="001C3D7B"/>
    <w:pPr>
      <w:ind w:left="708"/>
      <w:jc w:val="both"/>
    </w:pPr>
    <w:rPr>
      <w:sz w:val="28"/>
      <w:szCs w:val="20"/>
    </w:rPr>
  </w:style>
  <w:style w:type="character" w:customStyle="1" w:styleId="210">
    <w:name w:val="Основной текст с отступом 2 Знак1"/>
    <w:basedOn w:val="a0"/>
    <w:uiPriority w:val="99"/>
    <w:semiHidden/>
    <w:rsid w:val="001C3D7B"/>
    <w:rPr>
      <w:rFonts w:ascii="Times New Roman" w:eastAsia="Times New Roman" w:hAnsi="Times New Roman" w:cs="Times New Roman"/>
      <w:sz w:val="24"/>
      <w:szCs w:val="24"/>
      <w:lang w:eastAsia="ru-RU"/>
    </w:rPr>
  </w:style>
  <w:style w:type="paragraph" w:styleId="af2">
    <w:name w:val="Document Map"/>
    <w:basedOn w:val="a"/>
    <w:link w:val="af3"/>
    <w:semiHidden/>
    <w:unhideWhenUsed/>
    <w:rsid w:val="001C3D7B"/>
    <w:pPr>
      <w:shd w:val="clear" w:color="auto" w:fill="000080"/>
      <w:spacing w:after="200" w:line="276" w:lineRule="auto"/>
    </w:pPr>
    <w:rPr>
      <w:rFonts w:ascii="Tahoma" w:hAnsi="Tahoma" w:cs="Tahoma"/>
      <w:sz w:val="20"/>
      <w:szCs w:val="20"/>
    </w:rPr>
  </w:style>
  <w:style w:type="character" w:customStyle="1" w:styleId="af3">
    <w:name w:val="Схема документа Знак"/>
    <w:basedOn w:val="a0"/>
    <w:link w:val="af2"/>
    <w:semiHidden/>
    <w:rsid w:val="001C3D7B"/>
    <w:rPr>
      <w:rFonts w:ascii="Tahoma" w:eastAsia="Times New Roman" w:hAnsi="Tahoma" w:cs="Tahoma"/>
      <w:sz w:val="20"/>
      <w:szCs w:val="20"/>
      <w:shd w:val="clear" w:color="auto" w:fill="000080"/>
      <w:lang w:eastAsia="ru-RU"/>
    </w:rPr>
  </w:style>
  <w:style w:type="paragraph" w:customStyle="1" w:styleId="FR2">
    <w:name w:val="FR2"/>
    <w:rsid w:val="001C3D7B"/>
    <w:pPr>
      <w:widowControl w:val="0"/>
      <w:autoSpaceDE w:val="0"/>
      <w:autoSpaceDN w:val="0"/>
      <w:adjustRightInd w:val="0"/>
      <w:spacing w:after="0" w:line="240" w:lineRule="auto"/>
      <w:ind w:left="2560"/>
    </w:pPr>
    <w:rPr>
      <w:rFonts w:ascii="Arial" w:eastAsia="Times New Roman" w:hAnsi="Arial" w:cs="Arial"/>
      <w:sz w:val="28"/>
      <w:szCs w:val="28"/>
      <w:lang w:val="en-US" w:eastAsia="ru-RU"/>
    </w:rPr>
  </w:style>
  <w:style w:type="paragraph" w:customStyle="1" w:styleId="14">
    <w:name w:val="Абзац списка1"/>
    <w:basedOn w:val="a"/>
    <w:rsid w:val="001C3D7B"/>
    <w:pPr>
      <w:spacing w:after="200" w:line="276" w:lineRule="auto"/>
      <w:ind w:left="720"/>
      <w:contextualSpacing/>
    </w:pPr>
    <w:rPr>
      <w:rFonts w:ascii="Calibri" w:hAnsi="Calibri"/>
      <w:sz w:val="22"/>
      <w:szCs w:val="22"/>
    </w:rPr>
  </w:style>
  <w:style w:type="paragraph" w:customStyle="1" w:styleId="Style3">
    <w:name w:val="Style3"/>
    <w:basedOn w:val="a"/>
    <w:rsid w:val="001C3D7B"/>
    <w:pPr>
      <w:widowControl w:val="0"/>
      <w:autoSpaceDE w:val="0"/>
      <w:autoSpaceDN w:val="0"/>
      <w:adjustRightInd w:val="0"/>
      <w:jc w:val="center"/>
    </w:pPr>
    <w:rPr>
      <w:rFonts w:ascii="Arial" w:hAnsi="Arial"/>
    </w:rPr>
  </w:style>
  <w:style w:type="paragraph" w:customStyle="1" w:styleId="Style4">
    <w:name w:val="Style4"/>
    <w:basedOn w:val="a"/>
    <w:rsid w:val="001C3D7B"/>
    <w:pPr>
      <w:widowControl w:val="0"/>
      <w:autoSpaceDE w:val="0"/>
      <w:autoSpaceDN w:val="0"/>
      <w:adjustRightInd w:val="0"/>
      <w:spacing w:line="451" w:lineRule="exact"/>
      <w:ind w:firstLine="1210"/>
    </w:pPr>
    <w:rPr>
      <w:rFonts w:ascii="Arial" w:hAnsi="Arial"/>
    </w:rPr>
  </w:style>
  <w:style w:type="paragraph" w:customStyle="1" w:styleId="Style5">
    <w:name w:val="Style5"/>
    <w:basedOn w:val="a"/>
    <w:rsid w:val="001C3D7B"/>
    <w:pPr>
      <w:widowControl w:val="0"/>
      <w:autoSpaceDE w:val="0"/>
      <w:autoSpaceDN w:val="0"/>
      <w:adjustRightInd w:val="0"/>
      <w:spacing w:line="451" w:lineRule="exact"/>
      <w:ind w:firstLine="720"/>
    </w:pPr>
    <w:rPr>
      <w:rFonts w:ascii="Arial" w:hAnsi="Arial"/>
    </w:rPr>
  </w:style>
  <w:style w:type="paragraph" w:customStyle="1" w:styleId="Style6">
    <w:name w:val="Style6"/>
    <w:basedOn w:val="a"/>
    <w:rsid w:val="001C3D7B"/>
    <w:pPr>
      <w:widowControl w:val="0"/>
      <w:autoSpaceDE w:val="0"/>
      <w:autoSpaceDN w:val="0"/>
      <w:adjustRightInd w:val="0"/>
    </w:pPr>
    <w:rPr>
      <w:rFonts w:ascii="Arial" w:hAnsi="Arial"/>
    </w:rPr>
  </w:style>
  <w:style w:type="paragraph" w:customStyle="1" w:styleId="Style10">
    <w:name w:val="Style10"/>
    <w:basedOn w:val="a"/>
    <w:rsid w:val="001C3D7B"/>
    <w:pPr>
      <w:widowControl w:val="0"/>
      <w:autoSpaceDE w:val="0"/>
      <w:autoSpaceDN w:val="0"/>
      <w:adjustRightInd w:val="0"/>
      <w:spacing w:line="226" w:lineRule="exact"/>
      <w:ind w:firstLine="595"/>
    </w:pPr>
    <w:rPr>
      <w:rFonts w:ascii="Arial" w:hAnsi="Arial"/>
    </w:rPr>
  </w:style>
  <w:style w:type="paragraph" w:customStyle="1" w:styleId="Style11">
    <w:name w:val="Style11"/>
    <w:basedOn w:val="a"/>
    <w:rsid w:val="001C3D7B"/>
    <w:pPr>
      <w:widowControl w:val="0"/>
      <w:autoSpaceDE w:val="0"/>
      <w:autoSpaceDN w:val="0"/>
      <w:adjustRightInd w:val="0"/>
      <w:spacing w:line="226" w:lineRule="exact"/>
      <w:ind w:firstLine="398"/>
    </w:pPr>
    <w:rPr>
      <w:rFonts w:ascii="Arial" w:hAnsi="Arial"/>
    </w:rPr>
  </w:style>
  <w:style w:type="paragraph" w:customStyle="1" w:styleId="Style15">
    <w:name w:val="Style15"/>
    <w:basedOn w:val="a"/>
    <w:rsid w:val="001C3D7B"/>
    <w:pPr>
      <w:widowControl w:val="0"/>
      <w:autoSpaceDE w:val="0"/>
      <w:autoSpaceDN w:val="0"/>
      <w:adjustRightInd w:val="0"/>
      <w:spacing w:line="226" w:lineRule="exact"/>
      <w:ind w:firstLine="514"/>
      <w:jc w:val="both"/>
    </w:pPr>
    <w:rPr>
      <w:rFonts w:ascii="Arial" w:hAnsi="Arial"/>
    </w:rPr>
  </w:style>
  <w:style w:type="paragraph" w:customStyle="1" w:styleId="Style16">
    <w:name w:val="Style16"/>
    <w:basedOn w:val="a"/>
    <w:rsid w:val="001C3D7B"/>
    <w:pPr>
      <w:widowControl w:val="0"/>
      <w:autoSpaceDE w:val="0"/>
      <w:autoSpaceDN w:val="0"/>
      <w:adjustRightInd w:val="0"/>
      <w:spacing w:line="226" w:lineRule="exact"/>
      <w:ind w:firstLine="2333"/>
    </w:pPr>
    <w:rPr>
      <w:rFonts w:ascii="Arial" w:hAnsi="Arial"/>
    </w:rPr>
  </w:style>
  <w:style w:type="paragraph" w:customStyle="1" w:styleId="af4">
    <w:name w:val="Таблицы (моноширинный)"/>
    <w:basedOn w:val="a"/>
    <w:next w:val="a"/>
    <w:rsid w:val="001C3D7B"/>
    <w:pPr>
      <w:widowControl w:val="0"/>
      <w:autoSpaceDE w:val="0"/>
      <w:autoSpaceDN w:val="0"/>
      <w:adjustRightInd w:val="0"/>
      <w:jc w:val="both"/>
    </w:pPr>
    <w:rPr>
      <w:rFonts w:ascii="Courier New" w:hAnsi="Courier New" w:cs="Courier New"/>
      <w:sz w:val="20"/>
      <w:szCs w:val="20"/>
    </w:rPr>
  </w:style>
  <w:style w:type="paragraph" w:customStyle="1" w:styleId="4">
    <w:name w:val="Основной текст4"/>
    <w:basedOn w:val="a"/>
    <w:rsid w:val="001C3D7B"/>
    <w:pPr>
      <w:shd w:val="clear" w:color="auto" w:fill="FFFFFF"/>
      <w:spacing w:after="2220" w:line="326" w:lineRule="exact"/>
      <w:ind w:hanging="380"/>
      <w:jc w:val="right"/>
    </w:pPr>
    <w:rPr>
      <w:rFonts w:ascii="Calibri" w:hAnsi="Calibri"/>
      <w:sz w:val="25"/>
      <w:szCs w:val="25"/>
    </w:rPr>
  </w:style>
  <w:style w:type="paragraph" w:customStyle="1" w:styleId="head1">
    <w:name w:val="head1"/>
    <w:basedOn w:val="a"/>
    <w:rsid w:val="001C3D7B"/>
    <w:pPr>
      <w:keepNext/>
      <w:ind w:right="612"/>
    </w:pPr>
    <w:rPr>
      <w:rFonts w:ascii="Arial" w:hAnsi="Arial" w:cs="Arial"/>
      <w:b/>
      <w:bCs/>
      <w:color w:val="800000"/>
      <w:sz w:val="28"/>
    </w:rPr>
  </w:style>
  <w:style w:type="paragraph" w:customStyle="1" w:styleId="24">
    <w:name w:val="Без интервала2"/>
    <w:rsid w:val="001C3D7B"/>
    <w:pPr>
      <w:spacing w:after="0" w:line="240" w:lineRule="auto"/>
    </w:pPr>
    <w:rPr>
      <w:rFonts w:ascii="Calibri" w:eastAsia="Times New Roman" w:hAnsi="Calibri" w:cs="Times New Roman"/>
    </w:rPr>
  </w:style>
  <w:style w:type="paragraph" w:customStyle="1" w:styleId="u">
    <w:name w:val="u"/>
    <w:basedOn w:val="a"/>
    <w:rsid w:val="001C3D7B"/>
    <w:pPr>
      <w:spacing w:before="100" w:beforeAutospacing="1" w:after="100" w:afterAutospacing="1" w:line="276" w:lineRule="auto"/>
    </w:pPr>
    <w:rPr>
      <w:sz w:val="28"/>
      <w:szCs w:val="22"/>
      <w:lang w:eastAsia="en-US"/>
    </w:rPr>
  </w:style>
  <w:style w:type="paragraph" w:customStyle="1" w:styleId="af5">
    <w:name w:val="Знак"/>
    <w:basedOn w:val="a"/>
    <w:rsid w:val="001C3D7B"/>
    <w:pPr>
      <w:spacing w:after="160" w:line="240" w:lineRule="exact"/>
    </w:pPr>
    <w:rPr>
      <w:rFonts w:ascii="Verdana" w:hAnsi="Verdana"/>
      <w:sz w:val="20"/>
      <w:szCs w:val="20"/>
      <w:lang w:val="en-US" w:eastAsia="en-US"/>
    </w:rPr>
  </w:style>
  <w:style w:type="paragraph" w:customStyle="1" w:styleId="ConsNonformat">
    <w:name w:val="ConsNonformat"/>
    <w:rsid w:val="001C3D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S">
    <w:name w:val="S_Обычный Знак"/>
    <w:link w:val="S0"/>
    <w:uiPriority w:val="99"/>
    <w:locked/>
    <w:rsid w:val="001C3D7B"/>
    <w:rPr>
      <w:sz w:val="24"/>
      <w:szCs w:val="24"/>
    </w:rPr>
  </w:style>
  <w:style w:type="paragraph" w:customStyle="1" w:styleId="S0">
    <w:name w:val="S_Обычный"/>
    <w:basedOn w:val="a"/>
    <w:link w:val="S"/>
    <w:uiPriority w:val="99"/>
    <w:rsid w:val="001C3D7B"/>
    <w:pPr>
      <w:spacing w:line="360" w:lineRule="auto"/>
      <w:ind w:firstLine="709"/>
      <w:jc w:val="both"/>
    </w:pPr>
    <w:rPr>
      <w:rFonts w:asciiTheme="minorHAnsi" w:eastAsiaTheme="minorHAnsi" w:hAnsiTheme="minorHAnsi" w:cstheme="minorBidi"/>
      <w:lang w:eastAsia="en-US"/>
    </w:rPr>
  </w:style>
  <w:style w:type="character" w:customStyle="1" w:styleId="FontStyle23">
    <w:name w:val="Font Style23"/>
    <w:rsid w:val="001C3D7B"/>
    <w:rPr>
      <w:rFonts w:ascii="Courier New" w:hAnsi="Courier New" w:cs="Courier New" w:hint="default"/>
      <w:sz w:val="18"/>
      <w:szCs w:val="18"/>
    </w:rPr>
  </w:style>
  <w:style w:type="character" w:customStyle="1" w:styleId="FontStyle26">
    <w:name w:val="Font Style26"/>
    <w:rsid w:val="001C3D7B"/>
    <w:rPr>
      <w:rFonts w:ascii="Courier New" w:hAnsi="Courier New" w:cs="Courier New" w:hint="default"/>
      <w:spacing w:val="-10"/>
      <w:sz w:val="24"/>
      <w:szCs w:val="24"/>
    </w:rPr>
  </w:style>
  <w:style w:type="character" w:customStyle="1" w:styleId="FontStyle43">
    <w:name w:val="Font Style43"/>
    <w:rsid w:val="001C3D7B"/>
    <w:rPr>
      <w:rFonts w:ascii="Times New Roman" w:hAnsi="Times New Roman" w:cs="Times New Roman" w:hint="default"/>
      <w:sz w:val="26"/>
    </w:rPr>
  </w:style>
  <w:style w:type="character" w:customStyle="1" w:styleId="hmaodepartmentemail">
    <w:name w:val="hmao_department_email"/>
    <w:rsid w:val="001C3D7B"/>
    <w:rPr>
      <w:rFonts w:ascii="Times New Roman" w:hAnsi="Times New Roman" w:cs="Times New Roman" w:hint="default"/>
    </w:rPr>
  </w:style>
  <w:style w:type="character" w:customStyle="1" w:styleId="apple-style-span">
    <w:name w:val="apple-style-span"/>
    <w:basedOn w:val="a0"/>
    <w:rsid w:val="001C3D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83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36FAC"/>
    <w:pPr>
      <w:keepNext/>
      <w:jc w:val="center"/>
      <w:outlineLvl w:val="0"/>
    </w:pPr>
    <w:rPr>
      <w:sz w:val="32"/>
      <w:szCs w:val="20"/>
    </w:rPr>
  </w:style>
  <w:style w:type="paragraph" w:styleId="3">
    <w:name w:val="heading 3"/>
    <w:basedOn w:val="a"/>
    <w:next w:val="a"/>
    <w:link w:val="30"/>
    <w:semiHidden/>
    <w:unhideWhenUsed/>
    <w:qFormat/>
    <w:rsid w:val="001C3D7B"/>
    <w:pPr>
      <w:keepNext/>
      <w:widowControl w:val="0"/>
      <w:snapToGrid w:val="0"/>
      <w:spacing w:line="400" w:lineRule="atLeast"/>
      <w:outlineLvl w:val="2"/>
    </w:pPr>
    <w:rPr>
      <w:rFonts w:ascii="Arial" w:hAnsi="Arial"/>
      <w:sz w:val="36"/>
      <w:szCs w:val="20"/>
    </w:rPr>
  </w:style>
  <w:style w:type="paragraph" w:styleId="5">
    <w:name w:val="heading 5"/>
    <w:basedOn w:val="a"/>
    <w:next w:val="a"/>
    <w:link w:val="50"/>
    <w:semiHidden/>
    <w:unhideWhenUsed/>
    <w:qFormat/>
    <w:rsid w:val="001C3D7B"/>
    <w:pPr>
      <w:spacing w:before="240" w:after="60" w:line="276" w:lineRule="auto"/>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rsid w:val="00BC483F"/>
    <w:pPr>
      <w:spacing w:after="0" w:line="240" w:lineRule="auto"/>
    </w:pPr>
    <w:rPr>
      <w:rFonts w:ascii="Times New Roman" w:eastAsia="Calibri" w:hAnsi="Times New Roman" w:cs="Times New Roman"/>
      <w:sz w:val="24"/>
      <w:szCs w:val="24"/>
      <w:lang w:eastAsia="ru-RU"/>
    </w:rPr>
  </w:style>
  <w:style w:type="paragraph" w:customStyle="1" w:styleId="ConsPlusTitle">
    <w:name w:val="ConsPlusTitle"/>
    <w:uiPriority w:val="99"/>
    <w:rsid w:val="00BC483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link w:val="ConsPlusNormal0"/>
    <w:rsid w:val="00BC483F"/>
    <w:pPr>
      <w:autoSpaceDE w:val="0"/>
      <w:autoSpaceDN w:val="0"/>
      <w:adjustRightInd w:val="0"/>
      <w:spacing w:after="0" w:line="240" w:lineRule="auto"/>
    </w:pPr>
    <w:rPr>
      <w:rFonts w:ascii="Arial" w:eastAsia="Calibri" w:hAnsi="Arial" w:cs="Arial"/>
      <w:sz w:val="20"/>
      <w:szCs w:val="20"/>
    </w:rPr>
  </w:style>
  <w:style w:type="paragraph" w:customStyle="1" w:styleId="ConsPlusNonformat">
    <w:name w:val="ConsPlusNonformat"/>
    <w:uiPriority w:val="99"/>
    <w:rsid w:val="00BC48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basedOn w:val="a"/>
    <w:link w:val="a4"/>
    <w:unhideWhenUsed/>
    <w:rsid w:val="00BC483F"/>
    <w:pPr>
      <w:spacing w:after="120"/>
    </w:pPr>
  </w:style>
  <w:style w:type="character" w:customStyle="1" w:styleId="a4">
    <w:name w:val="Основной текст Знак"/>
    <w:basedOn w:val="a0"/>
    <w:link w:val="a3"/>
    <w:rsid w:val="00BC483F"/>
    <w:rPr>
      <w:rFonts w:ascii="Times New Roman" w:eastAsia="Times New Roman" w:hAnsi="Times New Roman" w:cs="Times New Roman"/>
      <w:sz w:val="24"/>
      <w:szCs w:val="24"/>
      <w:lang w:eastAsia="ru-RU"/>
    </w:rPr>
  </w:style>
  <w:style w:type="paragraph" w:customStyle="1" w:styleId="a5">
    <w:name w:val="БланкАДМ"/>
    <w:basedOn w:val="a"/>
    <w:rsid w:val="00BC483F"/>
    <w:pPr>
      <w:widowControl w:val="0"/>
      <w:ind w:firstLine="720"/>
    </w:pPr>
    <w:rPr>
      <w:sz w:val="28"/>
      <w:szCs w:val="20"/>
    </w:rPr>
  </w:style>
  <w:style w:type="paragraph" w:customStyle="1" w:styleId="ConsPlusCell">
    <w:name w:val="ConsPlusCell"/>
    <w:uiPriority w:val="99"/>
    <w:rsid w:val="00BC483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header"/>
    <w:basedOn w:val="a"/>
    <w:link w:val="a7"/>
    <w:uiPriority w:val="99"/>
    <w:unhideWhenUsed/>
    <w:rsid w:val="00C96F85"/>
    <w:pPr>
      <w:tabs>
        <w:tab w:val="center" w:pos="4677"/>
        <w:tab w:val="right" w:pos="9355"/>
      </w:tabs>
    </w:pPr>
  </w:style>
  <w:style w:type="character" w:customStyle="1" w:styleId="a7">
    <w:name w:val="Верхний колонтитул Знак"/>
    <w:basedOn w:val="a0"/>
    <w:link w:val="a6"/>
    <w:uiPriority w:val="99"/>
    <w:rsid w:val="00C96F85"/>
    <w:rPr>
      <w:rFonts w:ascii="Times New Roman" w:eastAsia="Times New Roman" w:hAnsi="Times New Roman" w:cs="Times New Roman"/>
      <w:sz w:val="24"/>
      <w:szCs w:val="24"/>
      <w:lang w:eastAsia="ru-RU"/>
    </w:rPr>
  </w:style>
  <w:style w:type="paragraph" w:styleId="a8">
    <w:name w:val="footer"/>
    <w:basedOn w:val="a"/>
    <w:link w:val="a9"/>
    <w:unhideWhenUsed/>
    <w:rsid w:val="00C96F85"/>
    <w:pPr>
      <w:tabs>
        <w:tab w:val="center" w:pos="4677"/>
        <w:tab w:val="right" w:pos="9355"/>
      </w:tabs>
    </w:pPr>
  </w:style>
  <w:style w:type="character" w:customStyle="1" w:styleId="a9">
    <w:name w:val="Нижний колонтитул Знак"/>
    <w:basedOn w:val="a0"/>
    <w:link w:val="a8"/>
    <w:rsid w:val="00C96F85"/>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36FAC"/>
    <w:rPr>
      <w:rFonts w:ascii="Times New Roman" w:eastAsia="Times New Roman" w:hAnsi="Times New Roman" w:cs="Times New Roman"/>
      <w:sz w:val="32"/>
      <w:szCs w:val="20"/>
      <w:lang w:eastAsia="ru-RU"/>
    </w:rPr>
  </w:style>
  <w:style w:type="character" w:customStyle="1" w:styleId="ConsPlusNormal0">
    <w:name w:val="ConsPlusNormal Знак"/>
    <w:link w:val="ConsPlusNormal"/>
    <w:locked/>
    <w:rsid w:val="00D36FAC"/>
    <w:rPr>
      <w:rFonts w:ascii="Arial" w:eastAsia="Calibri" w:hAnsi="Arial" w:cs="Arial"/>
      <w:sz w:val="20"/>
      <w:szCs w:val="20"/>
    </w:rPr>
  </w:style>
  <w:style w:type="character" w:customStyle="1" w:styleId="apple-converted-space">
    <w:name w:val="apple-converted-space"/>
    <w:basedOn w:val="a0"/>
    <w:uiPriority w:val="99"/>
    <w:rsid w:val="007C6599"/>
    <w:rPr>
      <w:rFonts w:ascii="Times New Roman" w:hAnsi="Times New Roman" w:cs="Times New Roman" w:hint="default"/>
    </w:rPr>
  </w:style>
  <w:style w:type="character" w:customStyle="1" w:styleId="30">
    <w:name w:val="Заголовок 3 Знак"/>
    <w:basedOn w:val="a0"/>
    <w:link w:val="3"/>
    <w:semiHidden/>
    <w:rsid w:val="001C3D7B"/>
    <w:rPr>
      <w:rFonts w:ascii="Arial" w:eastAsia="Times New Roman" w:hAnsi="Arial" w:cs="Times New Roman"/>
      <w:sz w:val="36"/>
      <w:szCs w:val="20"/>
      <w:lang w:eastAsia="ru-RU"/>
    </w:rPr>
  </w:style>
  <w:style w:type="character" w:customStyle="1" w:styleId="50">
    <w:name w:val="Заголовок 5 Знак"/>
    <w:basedOn w:val="a0"/>
    <w:link w:val="5"/>
    <w:semiHidden/>
    <w:rsid w:val="001C3D7B"/>
    <w:rPr>
      <w:rFonts w:ascii="Calibri" w:eastAsia="Times New Roman" w:hAnsi="Calibri" w:cs="Times New Roman"/>
      <w:b/>
      <w:bCs/>
      <w:i/>
      <w:iCs/>
      <w:sz w:val="26"/>
      <w:szCs w:val="26"/>
      <w:lang w:eastAsia="ru-RU"/>
    </w:rPr>
  </w:style>
  <w:style w:type="character" w:styleId="aa">
    <w:name w:val="Hyperlink"/>
    <w:rsid w:val="001C3D7B"/>
    <w:rPr>
      <w:color w:val="0000FF"/>
      <w:u w:val="single"/>
    </w:rPr>
  </w:style>
  <w:style w:type="paragraph" w:styleId="ab">
    <w:name w:val="List Paragraph"/>
    <w:basedOn w:val="a"/>
    <w:uiPriority w:val="99"/>
    <w:qFormat/>
    <w:rsid w:val="001C3D7B"/>
    <w:pPr>
      <w:spacing w:after="200" w:line="276" w:lineRule="auto"/>
      <w:ind w:left="720"/>
      <w:contextualSpacing/>
    </w:pPr>
    <w:rPr>
      <w:rFonts w:ascii="Calibri" w:hAnsi="Calibri"/>
      <w:sz w:val="22"/>
      <w:szCs w:val="22"/>
    </w:rPr>
  </w:style>
  <w:style w:type="paragraph" w:styleId="ac">
    <w:name w:val="Balloon Text"/>
    <w:basedOn w:val="a"/>
    <w:link w:val="ad"/>
    <w:semiHidden/>
    <w:unhideWhenUsed/>
    <w:rsid w:val="001C3D7B"/>
    <w:rPr>
      <w:rFonts w:ascii="Tahoma" w:hAnsi="Tahoma" w:cs="Tahoma"/>
      <w:sz w:val="16"/>
      <w:szCs w:val="16"/>
    </w:rPr>
  </w:style>
  <w:style w:type="character" w:customStyle="1" w:styleId="ad">
    <w:name w:val="Текст выноски Знак"/>
    <w:basedOn w:val="a0"/>
    <w:link w:val="ac"/>
    <w:semiHidden/>
    <w:rsid w:val="001C3D7B"/>
    <w:rPr>
      <w:rFonts w:ascii="Tahoma" w:eastAsia="Times New Roman" w:hAnsi="Tahoma" w:cs="Tahoma"/>
      <w:sz w:val="16"/>
      <w:szCs w:val="16"/>
      <w:lang w:eastAsia="ru-RU"/>
    </w:rPr>
  </w:style>
  <w:style w:type="character" w:customStyle="1" w:styleId="HTML">
    <w:name w:val="Стандартный HTML Знак"/>
    <w:basedOn w:val="a0"/>
    <w:link w:val="HTML0"/>
    <w:semiHidden/>
    <w:rsid w:val="001C3D7B"/>
    <w:rPr>
      <w:rFonts w:ascii="Courier New" w:eastAsia="Times New Roman" w:hAnsi="Courier New" w:cs="Courier New"/>
      <w:sz w:val="20"/>
      <w:szCs w:val="20"/>
      <w:lang w:eastAsia="ru-RU"/>
    </w:rPr>
  </w:style>
  <w:style w:type="paragraph" w:styleId="HTML0">
    <w:name w:val="HTML Preformatted"/>
    <w:basedOn w:val="a"/>
    <w:link w:val="HTML"/>
    <w:semiHidden/>
    <w:unhideWhenUsed/>
    <w:rsid w:val="001C3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1">
    <w:name w:val="Стандартный HTML Знак1"/>
    <w:basedOn w:val="a0"/>
    <w:uiPriority w:val="99"/>
    <w:semiHidden/>
    <w:rsid w:val="001C3D7B"/>
    <w:rPr>
      <w:rFonts w:ascii="Consolas" w:eastAsia="Times New Roman" w:hAnsi="Consolas" w:cs="Times New Roman"/>
      <w:sz w:val="20"/>
      <w:szCs w:val="20"/>
      <w:lang w:eastAsia="ru-RU"/>
    </w:rPr>
  </w:style>
  <w:style w:type="character" w:customStyle="1" w:styleId="ae">
    <w:name w:val="Текст примечания Знак"/>
    <w:basedOn w:val="a0"/>
    <w:link w:val="af"/>
    <w:semiHidden/>
    <w:rsid w:val="001C3D7B"/>
    <w:rPr>
      <w:rFonts w:ascii="Times New Roman" w:eastAsia="Calibri" w:hAnsi="Times New Roman" w:cs="Times New Roman"/>
      <w:sz w:val="24"/>
      <w:szCs w:val="20"/>
      <w:lang w:eastAsia="ru-RU"/>
    </w:rPr>
  </w:style>
  <w:style w:type="paragraph" w:styleId="af">
    <w:name w:val="annotation text"/>
    <w:basedOn w:val="a"/>
    <w:link w:val="ae"/>
    <w:autoRedefine/>
    <w:semiHidden/>
    <w:unhideWhenUsed/>
    <w:rsid w:val="001C3D7B"/>
    <w:rPr>
      <w:rFonts w:eastAsia="Calibri"/>
      <w:szCs w:val="20"/>
    </w:rPr>
  </w:style>
  <w:style w:type="character" w:customStyle="1" w:styleId="12">
    <w:name w:val="Текст примечания Знак1"/>
    <w:basedOn w:val="a0"/>
    <w:uiPriority w:val="99"/>
    <w:semiHidden/>
    <w:rsid w:val="001C3D7B"/>
    <w:rPr>
      <w:rFonts w:ascii="Times New Roman" w:eastAsia="Times New Roman" w:hAnsi="Times New Roman" w:cs="Times New Roman"/>
      <w:sz w:val="20"/>
      <w:szCs w:val="20"/>
      <w:lang w:eastAsia="ru-RU"/>
    </w:rPr>
  </w:style>
  <w:style w:type="character" w:customStyle="1" w:styleId="af0">
    <w:name w:val="Текст концевой сноски Знак"/>
    <w:basedOn w:val="a0"/>
    <w:link w:val="af1"/>
    <w:semiHidden/>
    <w:rsid w:val="001C3D7B"/>
    <w:rPr>
      <w:rFonts w:ascii="Arial" w:eastAsia="Times New Roman" w:hAnsi="Arial" w:cs="Times New Roman"/>
      <w:sz w:val="20"/>
      <w:szCs w:val="20"/>
      <w:lang w:eastAsia="ru-RU"/>
    </w:rPr>
  </w:style>
  <w:style w:type="paragraph" w:styleId="af1">
    <w:name w:val="endnote text"/>
    <w:basedOn w:val="a"/>
    <w:link w:val="af0"/>
    <w:semiHidden/>
    <w:unhideWhenUsed/>
    <w:rsid w:val="001C3D7B"/>
    <w:pPr>
      <w:widowControl w:val="0"/>
      <w:autoSpaceDE w:val="0"/>
      <w:autoSpaceDN w:val="0"/>
      <w:adjustRightInd w:val="0"/>
    </w:pPr>
    <w:rPr>
      <w:rFonts w:ascii="Arial" w:hAnsi="Arial"/>
      <w:sz w:val="20"/>
      <w:szCs w:val="20"/>
    </w:rPr>
  </w:style>
  <w:style w:type="character" w:customStyle="1" w:styleId="13">
    <w:name w:val="Текст концевой сноски Знак1"/>
    <w:basedOn w:val="a0"/>
    <w:uiPriority w:val="99"/>
    <w:semiHidden/>
    <w:rsid w:val="001C3D7B"/>
    <w:rPr>
      <w:rFonts w:ascii="Times New Roman" w:eastAsia="Times New Roman" w:hAnsi="Times New Roman" w:cs="Times New Roman"/>
      <w:sz w:val="20"/>
      <w:szCs w:val="20"/>
      <w:lang w:eastAsia="ru-RU"/>
    </w:rPr>
  </w:style>
  <w:style w:type="character" w:customStyle="1" w:styleId="2">
    <w:name w:val="Основной текст 2 Знак"/>
    <w:basedOn w:val="a0"/>
    <w:link w:val="20"/>
    <w:uiPriority w:val="99"/>
    <w:semiHidden/>
    <w:rsid w:val="001C3D7B"/>
    <w:rPr>
      <w:rFonts w:ascii="Times New Roman" w:eastAsia="Times New Roman" w:hAnsi="Times New Roman" w:cs="Times New Roman"/>
      <w:sz w:val="28"/>
      <w:szCs w:val="20"/>
      <w:lang w:eastAsia="ru-RU"/>
    </w:rPr>
  </w:style>
  <w:style w:type="paragraph" w:styleId="20">
    <w:name w:val="Body Text 2"/>
    <w:basedOn w:val="a"/>
    <w:link w:val="2"/>
    <w:uiPriority w:val="99"/>
    <w:semiHidden/>
    <w:unhideWhenUsed/>
    <w:rsid w:val="001C3D7B"/>
    <w:pPr>
      <w:jc w:val="both"/>
    </w:pPr>
    <w:rPr>
      <w:sz w:val="28"/>
      <w:szCs w:val="20"/>
    </w:rPr>
  </w:style>
  <w:style w:type="character" w:customStyle="1" w:styleId="21">
    <w:name w:val="Основной текст 2 Знак1"/>
    <w:basedOn w:val="a0"/>
    <w:uiPriority w:val="99"/>
    <w:semiHidden/>
    <w:rsid w:val="001C3D7B"/>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3"/>
    <w:semiHidden/>
    <w:rsid w:val="001C3D7B"/>
    <w:rPr>
      <w:rFonts w:ascii="Times New Roman" w:eastAsia="Times New Roman" w:hAnsi="Times New Roman" w:cs="Times New Roman"/>
      <w:sz w:val="28"/>
      <w:szCs w:val="20"/>
      <w:lang w:eastAsia="ru-RU"/>
    </w:rPr>
  </w:style>
  <w:style w:type="paragraph" w:styleId="23">
    <w:name w:val="Body Text Indent 2"/>
    <w:basedOn w:val="a"/>
    <w:link w:val="22"/>
    <w:semiHidden/>
    <w:unhideWhenUsed/>
    <w:rsid w:val="001C3D7B"/>
    <w:pPr>
      <w:ind w:left="708"/>
      <w:jc w:val="both"/>
    </w:pPr>
    <w:rPr>
      <w:sz w:val="28"/>
      <w:szCs w:val="20"/>
    </w:rPr>
  </w:style>
  <w:style w:type="character" w:customStyle="1" w:styleId="210">
    <w:name w:val="Основной текст с отступом 2 Знак1"/>
    <w:basedOn w:val="a0"/>
    <w:uiPriority w:val="99"/>
    <w:semiHidden/>
    <w:rsid w:val="001C3D7B"/>
    <w:rPr>
      <w:rFonts w:ascii="Times New Roman" w:eastAsia="Times New Roman" w:hAnsi="Times New Roman" w:cs="Times New Roman"/>
      <w:sz w:val="24"/>
      <w:szCs w:val="24"/>
      <w:lang w:eastAsia="ru-RU"/>
    </w:rPr>
  </w:style>
  <w:style w:type="paragraph" w:styleId="af2">
    <w:name w:val="Document Map"/>
    <w:basedOn w:val="a"/>
    <w:link w:val="af3"/>
    <w:semiHidden/>
    <w:unhideWhenUsed/>
    <w:rsid w:val="001C3D7B"/>
    <w:pPr>
      <w:shd w:val="clear" w:color="auto" w:fill="000080"/>
      <w:spacing w:after="200" w:line="276" w:lineRule="auto"/>
    </w:pPr>
    <w:rPr>
      <w:rFonts w:ascii="Tahoma" w:hAnsi="Tahoma" w:cs="Tahoma"/>
      <w:sz w:val="20"/>
      <w:szCs w:val="20"/>
    </w:rPr>
  </w:style>
  <w:style w:type="character" w:customStyle="1" w:styleId="af3">
    <w:name w:val="Схема документа Знак"/>
    <w:basedOn w:val="a0"/>
    <w:link w:val="af2"/>
    <w:semiHidden/>
    <w:rsid w:val="001C3D7B"/>
    <w:rPr>
      <w:rFonts w:ascii="Tahoma" w:eastAsia="Times New Roman" w:hAnsi="Tahoma" w:cs="Tahoma"/>
      <w:sz w:val="20"/>
      <w:szCs w:val="20"/>
      <w:shd w:val="clear" w:color="auto" w:fill="000080"/>
      <w:lang w:eastAsia="ru-RU"/>
    </w:rPr>
  </w:style>
  <w:style w:type="paragraph" w:customStyle="1" w:styleId="FR2">
    <w:name w:val="FR2"/>
    <w:rsid w:val="001C3D7B"/>
    <w:pPr>
      <w:widowControl w:val="0"/>
      <w:autoSpaceDE w:val="0"/>
      <w:autoSpaceDN w:val="0"/>
      <w:adjustRightInd w:val="0"/>
      <w:spacing w:after="0" w:line="240" w:lineRule="auto"/>
      <w:ind w:left="2560"/>
    </w:pPr>
    <w:rPr>
      <w:rFonts w:ascii="Arial" w:eastAsia="Times New Roman" w:hAnsi="Arial" w:cs="Arial"/>
      <w:sz w:val="28"/>
      <w:szCs w:val="28"/>
      <w:lang w:val="en-US" w:eastAsia="ru-RU"/>
    </w:rPr>
  </w:style>
  <w:style w:type="paragraph" w:customStyle="1" w:styleId="14">
    <w:name w:val="Абзац списка1"/>
    <w:basedOn w:val="a"/>
    <w:rsid w:val="001C3D7B"/>
    <w:pPr>
      <w:spacing w:after="200" w:line="276" w:lineRule="auto"/>
      <w:ind w:left="720"/>
      <w:contextualSpacing/>
    </w:pPr>
    <w:rPr>
      <w:rFonts w:ascii="Calibri" w:hAnsi="Calibri"/>
      <w:sz w:val="22"/>
      <w:szCs w:val="22"/>
    </w:rPr>
  </w:style>
  <w:style w:type="paragraph" w:customStyle="1" w:styleId="Style3">
    <w:name w:val="Style3"/>
    <w:basedOn w:val="a"/>
    <w:rsid w:val="001C3D7B"/>
    <w:pPr>
      <w:widowControl w:val="0"/>
      <w:autoSpaceDE w:val="0"/>
      <w:autoSpaceDN w:val="0"/>
      <w:adjustRightInd w:val="0"/>
      <w:jc w:val="center"/>
    </w:pPr>
    <w:rPr>
      <w:rFonts w:ascii="Arial" w:hAnsi="Arial"/>
    </w:rPr>
  </w:style>
  <w:style w:type="paragraph" w:customStyle="1" w:styleId="Style4">
    <w:name w:val="Style4"/>
    <w:basedOn w:val="a"/>
    <w:rsid w:val="001C3D7B"/>
    <w:pPr>
      <w:widowControl w:val="0"/>
      <w:autoSpaceDE w:val="0"/>
      <w:autoSpaceDN w:val="0"/>
      <w:adjustRightInd w:val="0"/>
      <w:spacing w:line="451" w:lineRule="exact"/>
      <w:ind w:firstLine="1210"/>
    </w:pPr>
    <w:rPr>
      <w:rFonts w:ascii="Arial" w:hAnsi="Arial"/>
    </w:rPr>
  </w:style>
  <w:style w:type="paragraph" w:customStyle="1" w:styleId="Style5">
    <w:name w:val="Style5"/>
    <w:basedOn w:val="a"/>
    <w:rsid w:val="001C3D7B"/>
    <w:pPr>
      <w:widowControl w:val="0"/>
      <w:autoSpaceDE w:val="0"/>
      <w:autoSpaceDN w:val="0"/>
      <w:adjustRightInd w:val="0"/>
      <w:spacing w:line="451" w:lineRule="exact"/>
      <w:ind w:firstLine="720"/>
    </w:pPr>
    <w:rPr>
      <w:rFonts w:ascii="Arial" w:hAnsi="Arial"/>
    </w:rPr>
  </w:style>
  <w:style w:type="paragraph" w:customStyle="1" w:styleId="Style6">
    <w:name w:val="Style6"/>
    <w:basedOn w:val="a"/>
    <w:rsid w:val="001C3D7B"/>
    <w:pPr>
      <w:widowControl w:val="0"/>
      <w:autoSpaceDE w:val="0"/>
      <w:autoSpaceDN w:val="0"/>
      <w:adjustRightInd w:val="0"/>
    </w:pPr>
    <w:rPr>
      <w:rFonts w:ascii="Arial" w:hAnsi="Arial"/>
    </w:rPr>
  </w:style>
  <w:style w:type="paragraph" w:customStyle="1" w:styleId="Style10">
    <w:name w:val="Style10"/>
    <w:basedOn w:val="a"/>
    <w:rsid w:val="001C3D7B"/>
    <w:pPr>
      <w:widowControl w:val="0"/>
      <w:autoSpaceDE w:val="0"/>
      <w:autoSpaceDN w:val="0"/>
      <w:adjustRightInd w:val="0"/>
      <w:spacing w:line="226" w:lineRule="exact"/>
      <w:ind w:firstLine="595"/>
    </w:pPr>
    <w:rPr>
      <w:rFonts w:ascii="Arial" w:hAnsi="Arial"/>
    </w:rPr>
  </w:style>
  <w:style w:type="paragraph" w:customStyle="1" w:styleId="Style11">
    <w:name w:val="Style11"/>
    <w:basedOn w:val="a"/>
    <w:rsid w:val="001C3D7B"/>
    <w:pPr>
      <w:widowControl w:val="0"/>
      <w:autoSpaceDE w:val="0"/>
      <w:autoSpaceDN w:val="0"/>
      <w:adjustRightInd w:val="0"/>
      <w:spacing w:line="226" w:lineRule="exact"/>
      <w:ind w:firstLine="398"/>
    </w:pPr>
    <w:rPr>
      <w:rFonts w:ascii="Arial" w:hAnsi="Arial"/>
    </w:rPr>
  </w:style>
  <w:style w:type="paragraph" w:customStyle="1" w:styleId="Style15">
    <w:name w:val="Style15"/>
    <w:basedOn w:val="a"/>
    <w:rsid w:val="001C3D7B"/>
    <w:pPr>
      <w:widowControl w:val="0"/>
      <w:autoSpaceDE w:val="0"/>
      <w:autoSpaceDN w:val="0"/>
      <w:adjustRightInd w:val="0"/>
      <w:spacing w:line="226" w:lineRule="exact"/>
      <w:ind w:firstLine="514"/>
      <w:jc w:val="both"/>
    </w:pPr>
    <w:rPr>
      <w:rFonts w:ascii="Arial" w:hAnsi="Arial"/>
    </w:rPr>
  </w:style>
  <w:style w:type="paragraph" w:customStyle="1" w:styleId="Style16">
    <w:name w:val="Style16"/>
    <w:basedOn w:val="a"/>
    <w:rsid w:val="001C3D7B"/>
    <w:pPr>
      <w:widowControl w:val="0"/>
      <w:autoSpaceDE w:val="0"/>
      <w:autoSpaceDN w:val="0"/>
      <w:adjustRightInd w:val="0"/>
      <w:spacing w:line="226" w:lineRule="exact"/>
      <w:ind w:firstLine="2333"/>
    </w:pPr>
    <w:rPr>
      <w:rFonts w:ascii="Arial" w:hAnsi="Arial"/>
    </w:rPr>
  </w:style>
  <w:style w:type="paragraph" w:customStyle="1" w:styleId="af4">
    <w:name w:val="Таблицы (моноширинный)"/>
    <w:basedOn w:val="a"/>
    <w:next w:val="a"/>
    <w:rsid w:val="001C3D7B"/>
    <w:pPr>
      <w:widowControl w:val="0"/>
      <w:autoSpaceDE w:val="0"/>
      <w:autoSpaceDN w:val="0"/>
      <w:adjustRightInd w:val="0"/>
      <w:jc w:val="both"/>
    </w:pPr>
    <w:rPr>
      <w:rFonts w:ascii="Courier New" w:hAnsi="Courier New" w:cs="Courier New"/>
      <w:sz w:val="20"/>
      <w:szCs w:val="20"/>
    </w:rPr>
  </w:style>
  <w:style w:type="paragraph" w:customStyle="1" w:styleId="4">
    <w:name w:val="Основной текст4"/>
    <w:basedOn w:val="a"/>
    <w:rsid w:val="001C3D7B"/>
    <w:pPr>
      <w:shd w:val="clear" w:color="auto" w:fill="FFFFFF"/>
      <w:spacing w:after="2220" w:line="326" w:lineRule="exact"/>
      <w:ind w:hanging="380"/>
      <w:jc w:val="right"/>
    </w:pPr>
    <w:rPr>
      <w:rFonts w:ascii="Calibri" w:hAnsi="Calibri"/>
      <w:sz w:val="25"/>
      <w:szCs w:val="25"/>
    </w:rPr>
  </w:style>
  <w:style w:type="paragraph" w:customStyle="1" w:styleId="head1">
    <w:name w:val="head1"/>
    <w:basedOn w:val="a"/>
    <w:rsid w:val="001C3D7B"/>
    <w:pPr>
      <w:keepNext/>
      <w:ind w:right="612"/>
    </w:pPr>
    <w:rPr>
      <w:rFonts w:ascii="Arial" w:hAnsi="Arial" w:cs="Arial"/>
      <w:b/>
      <w:bCs/>
      <w:color w:val="800000"/>
      <w:sz w:val="28"/>
    </w:rPr>
  </w:style>
  <w:style w:type="paragraph" w:customStyle="1" w:styleId="24">
    <w:name w:val="Без интервала2"/>
    <w:rsid w:val="001C3D7B"/>
    <w:pPr>
      <w:spacing w:after="0" w:line="240" w:lineRule="auto"/>
    </w:pPr>
    <w:rPr>
      <w:rFonts w:ascii="Calibri" w:eastAsia="Times New Roman" w:hAnsi="Calibri" w:cs="Times New Roman"/>
    </w:rPr>
  </w:style>
  <w:style w:type="paragraph" w:customStyle="1" w:styleId="u">
    <w:name w:val="u"/>
    <w:basedOn w:val="a"/>
    <w:rsid w:val="001C3D7B"/>
    <w:pPr>
      <w:spacing w:before="100" w:beforeAutospacing="1" w:after="100" w:afterAutospacing="1" w:line="276" w:lineRule="auto"/>
    </w:pPr>
    <w:rPr>
      <w:sz w:val="28"/>
      <w:szCs w:val="22"/>
      <w:lang w:eastAsia="en-US"/>
    </w:rPr>
  </w:style>
  <w:style w:type="paragraph" w:customStyle="1" w:styleId="af5">
    <w:name w:val="Знак"/>
    <w:basedOn w:val="a"/>
    <w:rsid w:val="001C3D7B"/>
    <w:pPr>
      <w:spacing w:after="160" w:line="240" w:lineRule="exact"/>
    </w:pPr>
    <w:rPr>
      <w:rFonts w:ascii="Verdana" w:hAnsi="Verdana"/>
      <w:sz w:val="20"/>
      <w:szCs w:val="20"/>
      <w:lang w:val="en-US" w:eastAsia="en-US"/>
    </w:rPr>
  </w:style>
  <w:style w:type="paragraph" w:customStyle="1" w:styleId="ConsNonformat">
    <w:name w:val="ConsNonformat"/>
    <w:rsid w:val="001C3D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S">
    <w:name w:val="S_Обычный Знак"/>
    <w:link w:val="S0"/>
    <w:uiPriority w:val="99"/>
    <w:locked/>
    <w:rsid w:val="001C3D7B"/>
    <w:rPr>
      <w:sz w:val="24"/>
      <w:szCs w:val="24"/>
    </w:rPr>
  </w:style>
  <w:style w:type="paragraph" w:customStyle="1" w:styleId="S0">
    <w:name w:val="S_Обычный"/>
    <w:basedOn w:val="a"/>
    <w:link w:val="S"/>
    <w:uiPriority w:val="99"/>
    <w:rsid w:val="001C3D7B"/>
    <w:pPr>
      <w:spacing w:line="360" w:lineRule="auto"/>
      <w:ind w:firstLine="709"/>
      <w:jc w:val="both"/>
    </w:pPr>
    <w:rPr>
      <w:rFonts w:asciiTheme="minorHAnsi" w:eastAsiaTheme="minorHAnsi" w:hAnsiTheme="minorHAnsi" w:cstheme="minorBidi"/>
      <w:lang w:eastAsia="en-US"/>
    </w:rPr>
  </w:style>
  <w:style w:type="character" w:customStyle="1" w:styleId="FontStyle23">
    <w:name w:val="Font Style23"/>
    <w:rsid w:val="001C3D7B"/>
    <w:rPr>
      <w:rFonts w:ascii="Courier New" w:hAnsi="Courier New" w:cs="Courier New" w:hint="default"/>
      <w:sz w:val="18"/>
      <w:szCs w:val="18"/>
    </w:rPr>
  </w:style>
  <w:style w:type="character" w:customStyle="1" w:styleId="FontStyle26">
    <w:name w:val="Font Style26"/>
    <w:rsid w:val="001C3D7B"/>
    <w:rPr>
      <w:rFonts w:ascii="Courier New" w:hAnsi="Courier New" w:cs="Courier New" w:hint="default"/>
      <w:spacing w:val="-10"/>
      <w:sz w:val="24"/>
      <w:szCs w:val="24"/>
    </w:rPr>
  </w:style>
  <w:style w:type="character" w:customStyle="1" w:styleId="FontStyle43">
    <w:name w:val="Font Style43"/>
    <w:rsid w:val="001C3D7B"/>
    <w:rPr>
      <w:rFonts w:ascii="Times New Roman" w:hAnsi="Times New Roman" w:cs="Times New Roman" w:hint="default"/>
      <w:sz w:val="26"/>
    </w:rPr>
  </w:style>
  <w:style w:type="character" w:customStyle="1" w:styleId="hmaodepartmentemail">
    <w:name w:val="hmao_department_email"/>
    <w:rsid w:val="001C3D7B"/>
    <w:rPr>
      <w:rFonts w:ascii="Times New Roman" w:hAnsi="Times New Roman" w:cs="Times New Roman" w:hint="default"/>
    </w:rPr>
  </w:style>
  <w:style w:type="character" w:customStyle="1" w:styleId="apple-style-span">
    <w:name w:val="apple-style-span"/>
    <w:basedOn w:val="a0"/>
    <w:rsid w:val="001C3D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542824">
      <w:bodyDiv w:val="1"/>
      <w:marLeft w:val="0"/>
      <w:marRight w:val="0"/>
      <w:marTop w:val="0"/>
      <w:marBottom w:val="0"/>
      <w:divBdr>
        <w:top w:val="none" w:sz="0" w:space="0" w:color="auto"/>
        <w:left w:val="none" w:sz="0" w:space="0" w:color="auto"/>
        <w:bottom w:val="none" w:sz="0" w:space="0" w:color="auto"/>
        <w:right w:val="none" w:sz="0" w:space="0" w:color="auto"/>
      </w:divBdr>
    </w:div>
    <w:div w:id="1467434261">
      <w:bodyDiv w:val="1"/>
      <w:marLeft w:val="0"/>
      <w:marRight w:val="0"/>
      <w:marTop w:val="0"/>
      <w:marBottom w:val="0"/>
      <w:divBdr>
        <w:top w:val="none" w:sz="0" w:space="0" w:color="auto"/>
        <w:left w:val="none" w:sz="0" w:space="0" w:color="auto"/>
        <w:bottom w:val="none" w:sz="0" w:space="0" w:color="auto"/>
        <w:right w:val="none" w:sz="0" w:space="0" w:color="auto"/>
      </w:divBdr>
    </w:div>
    <w:div w:id="2008551116">
      <w:bodyDiv w:val="1"/>
      <w:marLeft w:val="0"/>
      <w:marRight w:val="0"/>
      <w:marTop w:val="0"/>
      <w:marBottom w:val="0"/>
      <w:divBdr>
        <w:top w:val="none" w:sz="0" w:space="0" w:color="auto"/>
        <w:left w:val="none" w:sz="0" w:space="0" w:color="auto"/>
        <w:bottom w:val="none" w:sz="0" w:space="0" w:color="auto"/>
        <w:right w:val="none" w:sz="0" w:space="0" w:color="auto"/>
      </w:divBdr>
    </w:div>
    <w:div w:id="210136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dmsaranpaul@yandex.ru" TargetMode="External"/><Relationship Id="rId18" Type="http://schemas.openxmlformats.org/officeDocument/2006/relationships/hyperlink" Target="mailto:&#1087;&#1086;&#1095;&#1090;&#1099;:%20i861300@r86.nalog.ru" TargetMode="External"/><Relationship Id="rId26" Type="http://schemas.openxmlformats.org/officeDocument/2006/relationships/hyperlink" Target="consultantplus://offline/ref=F25B33DFC52AEA64752CA678FC970D6AB54DE36597C9F3C90092F61EE3CF357CB1E03B5BF9D2BFFB59EE422F5C75F" TargetMode="External"/><Relationship Id="rId39" Type="http://schemas.openxmlformats.org/officeDocument/2006/relationships/hyperlink" Target="consultantplus://offline/ref=23EC24AAA03BB8FD540018691940572570724008DD8E344F2B11DF88DA1ED86DC7BBE9AF2992CDA216DFA86EDDN8G" TargetMode="External"/><Relationship Id="rId21" Type="http://schemas.openxmlformats.org/officeDocument/2006/relationships/hyperlink" Target="http://www.gosuslugi.ru/" TargetMode="External"/><Relationship Id="rId34" Type="http://schemas.openxmlformats.org/officeDocument/2006/relationships/hyperlink" Target="consultantplus://offline/ref=23EC24AAA03BB8FD540018691940572570724008DD8E344F2B11DF88DA1ED86DC7BBE9AF2992CDA216DFA86EDDNEG" TargetMode="External"/><Relationship Id="rId42" Type="http://schemas.openxmlformats.org/officeDocument/2006/relationships/hyperlink" Target="consultantplus://offline/ref=8AC0BD87BAE8065E73106C10403CF92EA3E0BC20A3E9BE8576ACC955C7F87873269AA064n6L7I" TargetMode="External"/><Relationship Id="rId47" Type="http://schemas.openxmlformats.org/officeDocument/2006/relationships/hyperlink" Target="consultantplus://offline/ref=CA9B63CB6057735163BC56C7E336403BBE5889FE4D54AF2EC4A1CA6574FCE65EA8040F68FCF97DC6m6G3K" TargetMode="External"/><Relationship Id="rId50" Type="http://schemas.openxmlformats.org/officeDocument/2006/relationships/hyperlink" Target="consultantplus://offline/ref=548396A517FDAF4F0388D4E25789B0ADE3F04815AB1308EF93C232C60A84C3F680D792C8AE1B4CAF9162B2FBCEbBG" TargetMode="External"/><Relationship Id="rId55" Type="http://schemas.openxmlformats.org/officeDocument/2006/relationships/hyperlink" Target="file:///Z:\&#1054;&#1073;&#1097;&#1080;&#1081;%20&#1086;&#1090;&#1076;&#1077;&#1083;\&#1052;&#1040;&#1064;.&#1041;&#1070;&#1056;&#1054;\&#1040;&#1088;&#1093;&#1080;&#1090;&#1077;&#1082;&#1090;&#1091;&#1088;&#1072;\&#1056;&#1077;&#1075;&#1083;&#1072;&#1084;&#1077;&#1085;&#1090;_%20&#1074;&#1099;&#1076;&#1072;&#1095;&#1072;%20&#1088;&#1072;&#1079;&#1088;&#1077;&#1096;&#1077;&#1085;&#1080;&#1103;%20&#1085;&#1072;%20&#1074;&#1074;&#1086;&#1076;%20&#1056;&#1040;&#1057;&#1055;&#1045;&#1063;&#1040;&#1058;&#1067;&#1042;&#1040;&#1049;&#1058;&#1045;%20+%20&#1053;&#1054;&#1042;.%20&#1051;&#1048;&#1057;&#1058;%20&#1057;&#1054;&#1043;&#1051;..doc"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mailto:Bobylyva-lyudmila@yandex.ru" TargetMode="External"/><Relationship Id="rId20" Type="http://schemas.openxmlformats.org/officeDocument/2006/relationships/hyperlink" Target="http://www.r86.nalog.ru" TargetMode="External"/><Relationship Id="rId29" Type="http://schemas.openxmlformats.org/officeDocument/2006/relationships/hyperlink" Target="consultantplus://offline/ref=219F870DDC46FF2A2BF0CAC3977CC165A5BBED1C148FF6A7CE95436BF3Q3A1K" TargetMode="External"/><Relationship Id="rId41" Type="http://schemas.openxmlformats.org/officeDocument/2006/relationships/hyperlink" Target="consultantplus://offline/ref=8AC0BD87BAE8065E73106C10403CF92EA3E0BC20A3E9BE8576ACC955C7F87873269AA061642E2683nELBI" TargetMode="External"/><Relationship Id="rId54" Type="http://schemas.openxmlformats.org/officeDocument/2006/relationships/hyperlink" Target="consultantplus://offline/ref=548396A517FDAF4F0388D4E25789B0ADE3F04815AB1308EF93C232C60A84C3F680D792C8AE1B4CAF9162B2FBCEb9G"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CFBF98586208A1291DE4A3B0FAC552EABBF1F29F728870C4BE3079825FA20DBEF95C1B4F5p2A4F" TargetMode="External"/><Relationship Id="rId24" Type="http://schemas.openxmlformats.org/officeDocument/2006/relationships/hyperlink" Target="consultantplus://offline/ref=F25B33DFC52AEA64752CA678FC970D6AB54DE36597C9F3C90092F61EE3CF357CB1E03B5BF9D2BFFB59EE432D5C76F" TargetMode="External"/><Relationship Id="rId32" Type="http://schemas.openxmlformats.org/officeDocument/2006/relationships/hyperlink" Target="consultantplus://offline/ref=23EC24AAA03BB8FD540018691940572570724008DD8E344F2B11DF88DA1ED86DC7BBE9AF2992CDA216DFAB67DDNAG" TargetMode="External"/><Relationship Id="rId37" Type="http://schemas.openxmlformats.org/officeDocument/2006/relationships/hyperlink" Target="consultantplus://offline/ref=23EC24AAA03BB8FD540018691940572570724008DD8E344F2B11DF88DA1ED86DC7BBE9AF2992CDA216DFAB67DDNBG" TargetMode="External"/><Relationship Id="rId40" Type="http://schemas.openxmlformats.org/officeDocument/2006/relationships/hyperlink" Target="consultantplus://offline/ref=23EC24AAA03BB8FD540018691940572570724008DD8E344F2B11DF88DA1ED86DC7BBE9AF2992CDA216DFA86EDDNEG" TargetMode="External"/><Relationship Id="rId45" Type="http://schemas.openxmlformats.org/officeDocument/2006/relationships/hyperlink" Target="consultantplus://offline/ref=884A42107577DDED0BE78DFDEE5637F2A97F26E9D163C18A493DF0783FAC5820441F33A863A2BDC4N6b6J" TargetMode="External"/><Relationship Id="rId53" Type="http://schemas.openxmlformats.org/officeDocument/2006/relationships/hyperlink" Target="consultantplus://offline/ref=548396A517FDAF4F0388D4E25789B0ADE3F04815AB1308EF93C232C60A84C3F680D792C8AE1B4CAF9162B2FBCEbBG" TargetMode="External"/><Relationship Id="rId58" Type="http://schemas.openxmlformats.org/officeDocument/2006/relationships/hyperlink" Target="file:///C:\Users\&#1057;&#1090;&#1088;&#1077;&#1082;&#1072;&#1083;&#1086;&#1074;&#1089;&#1082;&#1080;&#1093;%20&#1040;&#1070;\Desktop\STR21449_0_20171105_145151_55150.rtf" TargetMode="External"/><Relationship Id="rId5" Type="http://schemas.openxmlformats.org/officeDocument/2006/relationships/settings" Target="settings.xml"/><Relationship Id="rId15" Type="http://schemas.openxmlformats.org/officeDocument/2006/relationships/hyperlink" Target="http://sural.gosnadzor.ru" TargetMode="External"/><Relationship Id="rId23" Type="http://schemas.openxmlformats.org/officeDocument/2006/relationships/hyperlink" Target="consultantplus://offline/ref=EB55CE53385BC63473D1AA27A8989FB63B66A30467FAC2E3FDE4CDA6551B778752F443F5aEw4L" TargetMode="External"/><Relationship Id="rId28" Type="http://schemas.openxmlformats.org/officeDocument/2006/relationships/hyperlink" Target="consultantplus://offline/ref=F25B33DFC52AEA64752CB875EAFB5A65B24EBE6A95C9FB9A5AC2F049BC9F3329F1A03D0EBB975B71F" TargetMode="External"/><Relationship Id="rId36" Type="http://schemas.openxmlformats.org/officeDocument/2006/relationships/hyperlink" Target="consultantplus://offline/ref=23EC24AAA03BB8FD540018691940572570724008DD8E344F2B11DF88DA1ED86DC7BBE9AF2992CDA216DFAB67DDNCG" TargetMode="External"/><Relationship Id="rId49" Type="http://schemas.openxmlformats.org/officeDocument/2006/relationships/hyperlink" Target="consultantplus://offline/ref=548396A517FDAF4F0388D4E25789B0ADE3F04815AB1308EF93C232C60A84C3F680D792C8AE1B4CAF9162B2FBCEbAG" TargetMode="External"/><Relationship Id="rId57" Type="http://schemas.openxmlformats.org/officeDocument/2006/relationships/hyperlink" Target="file:///C:\Users\&#1057;&#1090;&#1088;&#1077;&#1082;&#1072;&#1083;&#1086;&#1074;&#1089;&#1082;&#1080;&#1093;%20&#1040;&#1070;\Desktop\STR21449_0_20171105_145151_55150.rtf" TargetMode="External"/><Relationship Id="rId61" Type="http://schemas.openxmlformats.org/officeDocument/2006/relationships/header" Target="header2.xml"/><Relationship Id="rId10" Type="http://schemas.openxmlformats.org/officeDocument/2006/relationships/hyperlink" Target="consultantplus://offline/ref=EB55CE53385BC63473D1B42ABEF4C8B93C6FFF0E60F9C9B3A2BB96FB02127DD015BB1AB4A7ACAAA3378656a7w3L" TargetMode="External"/><Relationship Id="rId19" Type="http://schemas.openxmlformats.org/officeDocument/2006/relationships/hyperlink" Target="http://www.nalog.ru" TargetMode="External"/><Relationship Id="rId31" Type="http://schemas.openxmlformats.org/officeDocument/2006/relationships/hyperlink" Target="consultantplus://offline/ref=23EC24AAA03BB8FD540018691940572570724008DD8E344F2B11DF88DA1ED86DC7BBE9AF2992CDA216DFAB66DDN3G" TargetMode="External"/><Relationship Id="rId44" Type="http://schemas.openxmlformats.org/officeDocument/2006/relationships/hyperlink" Target="consultantplus://offline/ref=884A42107577DDED0BE78DFDEE5637F2A97F26E9D163C18A493DF0783FAC5820441F33A863A2BDC4N6b4J" TargetMode="External"/><Relationship Id="rId52" Type="http://schemas.openxmlformats.org/officeDocument/2006/relationships/hyperlink" Target="consultantplus://offline/ref=548396A517FDAF4F0388D4E25789B0ADE3F04815AB1308EF93C232C60A84C3F680D792C8AE1B4CAF9162B2FBCEbEG" TargetMode="External"/><Relationship Id="rId6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FE9CF5CB78EBC3EA3138E90EF534E18A445832ABB27D6C91354D7009B21AA5A91CC81AE80C8E8F16R1bAK" TargetMode="External"/><Relationship Id="rId14" Type="http://schemas.openxmlformats.org/officeDocument/2006/relationships/hyperlink" Target="http://www.to86.rosreestr.ru" TargetMode="External"/><Relationship Id="rId22" Type="http://schemas.openxmlformats.org/officeDocument/2006/relationships/hyperlink" Target="http://www.86.gosuslugi.ru/" TargetMode="External"/><Relationship Id="rId27" Type="http://schemas.openxmlformats.org/officeDocument/2006/relationships/hyperlink" Target="consultantplus://offline/ref=F25B33DFC52AEA64752CA678FC970D6AB54DE36597C9F3C90092F61EE3CF357CB1E03B5BF9D2BFFB59EE422E5C70F" TargetMode="External"/><Relationship Id="rId30" Type="http://schemas.openxmlformats.org/officeDocument/2006/relationships/hyperlink" Target="consultantplus://offline/ref=A8A8A6E555EE401B8E26C6C4CED921D0537EF58D3C0813EF7DBE859996W2A5H" TargetMode="External"/><Relationship Id="rId35" Type="http://schemas.openxmlformats.org/officeDocument/2006/relationships/hyperlink" Target="consultantplus://offline/ref=23EC24AAA03BB8FD540018691940572570724008DD8E344F2B11DF88DA1ED86DC7BBE9AF2992CDA216DFAB67DDNFG" TargetMode="External"/><Relationship Id="rId43" Type="http://schemas.openxmlformats.org/officeDocument/2006/relationships/hyperlink" Target="consultantplus://offline/ref=884A42107577DDED0BE78DFDEE5637F2A97F26E9D163C18A493DF0783FAC5820441F33A863A2BDC5N6b0J" TargetMode="External"/><Relationship Id="rId48" Type="http://schemas.openxmlformats.org/officeDocument/2006/relationships/hyperlink" Target="consultantplus://offline/ref=CA9B63CB6057735163BC56C7E336403BBE5889FE4D54AF2EC4A1CA6574FCE65EA8040F68F9F0m7G3K" TargetMode="External"/><Relationship Id="rId56" Type="http://schemas.openxmlformats.org/officeDocument/2006/relationships/hyperlink" Target="http://mfc.admhmao.ru" TargetMode="External"/><Relationship Id="rId8" Type="http://schemas.openxmlformats.org/officeDocument/2006/relationships/endnotes" Target="endnotes.xml"/><Relationship Id="rId51" Type="http://schemas.openxmlformats.org/officeDocument/2006/relationships/hyperlink" Target="consultantplus://offline/ref=548396A517FDAF4F0388D4E25789B0ADE3F04815AB1308EF93C232C60A84C3F680D792C8AE1B4CAF9162B2FBCEb9G" TargetMode="External"/><Relationship Id="rId3" Type="http://schemas.openxmlformats.org/officeDocument/2006/relationships/styles" Target="styles.xml"/><Relationship Id="rId12" Type="http://schemas.openxmlformats.org/officeDocument/2006/relationships/hyperlink" Target="mailto:admsaranpaul@yandex.ru" TargetMode="External"/><Relationship Id="rId17" Type="http://schemas.openxmlformats.org/officeDocument/2006/relationships/hyperlink" Target="http://www.jsn.admhmao.ru/" TargetMode="External"/><Relationship Id="rId25" Type="http://schemas.openxmlformats.org/officeDocument/2006/relationships/hyperlink" Target="consultantplus://offline/ref=F25B33DFC52AEA64752CB875EAFB5A65B747BC6E9EC3A690529BFC4BBB906C3EF6E9310FB993B05F72F" TargetMode="External"/><Relationship Id="rId33" Type="http://schemas.openxmlformats.org/officeDocument/2006/relationships/hyperlink" Target="consultantplus://offline/ref=23EC24AAA03BB8FD540018691940572570724008DD8E344F2B11DF88DA1ED86DC7BBE9AF2992CDA216DFAB67DDN8G" TargetMode="External"/><Relationship Id="rId38" Type="http://schemas.openxmlformats.org/officeDocument/2006/relationships/hyperlink" Target="consultantplus://offline/ref=23EC24AAA03BB8FD540018691940572570724008DD8E344F2B11DF88DA1ED86DC7BBE9AF2992CDA216DFAB67DDN9G" TargetMode="External"/><Relationship Id="rId46" Type="http://schemas.openxmlformats.org/officeDocument/2006/relationships/hyperlink" Target="consultantplus://offline/ref=884A42107577DDED0BE78DFDEE5637F2A97F26E9D163C18A493DF0783FAC5820441F33A863A3BEC3N6b6J" TargetMode="External"/><Relationship Id="rId59" Type="http://schemas.openxmlformats.org/officeDocument/2006/relationships/hyperlink" Target="file:///C:\Users\&#1057;&#1090;&#1088;&#1077;&#1082;&#1072;&#1083;&#1086;&#1074;&#1089;&#1082;&#1080;&#1093;%20&#1040;&#1070;\Desktop\STR21449_0_20171105_145151_55150.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C55F9-31CB-4A47-ADBE-DA710B6D6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53</Pages>
  <Words>20012</Words>
  <Characters>114072</Characters>
  <Application>Microsoft Office Word</Application>
  <DocSecurity>0</DocSecurity>
  <Lines>950</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133817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cp:lastPrinted>2018-07-20T04:31:00Z</cp:lastPrinted>
  <dcterms:created xsi:type="dcterms:W3CDTF">2018-07-26T06:44:00Z</dcterms:created>
  <dcterms:modified xsi:type="dcterms:W3CDTF">2018-07-26T07:50:00Z</dcterms:modified>
</cp:coreProperties>
</file>