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B47" w:rsidRPr="004A17D0" w:rsidRDefault="007B23CE" w:rsidP="00AF4B47">
      <w:pPr>
        <w:jc w:val="center"/>
        <w:rPr>
          <w:b/>
          <w:sz w:val="28"/>
        </w:rPr>
      </w:pPr>
      <w:r w:rsidRPr="008C0B55">
        <w:rPr>
          <w:rFonts w:ascii="Arial" w:hAnsi="Arial" w:cs="Arial"/>
          <w:noProof/>
        </w:rPr>
        <w:t xml:space="preserve"> </w:t>
      </w:r>
      <w:r w:rsidR="008C0B55" w:rsidRPr="008C0B55">
        <w:t xml:space="preserve"> </w:t>
      </w:r>
      <w:r w:rsidR="00AF4B47" w:rsidRPr="004A17D0">
        <w:rPr>
          <w:b/>
          <w:sz w:val="28"/>
        </w:rPr>
        <w:t>Ханты - Мансийский автономный округ – Югра</w:t>
      </w:r>
    </w:p>
    <w:p w:rsidR="00AF4B47" w:rsidRPr="004A17D0" w:rsidRDefault="00AF4B47" w:rsidP="00AF4B47">
      <w:pPr>
        <w:jc w:val="center"/>
        <w:rPr>
          <w:b/>
          <w:sz w:val="28"/>
          <w:szCs w:val="22"/>
        </w:rPr>
      </w:pPr>
      <w:r w:rsidRPr="004A17D0">
        <w:rPr>
          <w:b/>
          <w:sz w:val="28"/>
          <w:szCs w:val="22"/>
        </w:rPr>
        <w:t xml:space="preserve">(Тюменская область) </w:t>
      </w:r>
    </w:p>
    <w:p w:rsidR="00AF4B47" w:rsidRPr="004A17D0" w:rsidRDefault="00AF4B47" w:rsidP="00AF4B47">
      <w:pPr>
        <w:jc w:val="center"/>
        <w:rPr>
          <w:b/>
          <w:sz w:val="28"/>
          <w:szCs w:val="22"/>
        </w:rPr>
      </w:pPr>
      <w:r w:rsidRPr="004A17D0">
        <w:rPr>
          <w:b/>
          <w:sz w:val="28"/>
          <w:szCs w:val="22"/>
        </w:rPr>
        <w:t>Березовский район</w:t>
      </w:r>
    </w:p>
    <w:p w:rsidR="00AF4B47" w:rsidRPr="004A17D0" w:rsidRDefault="00AF4B47" w:rsidP="00AF4B47">
      <w:pPr>
        <w:jc w:val="center"/>
        <w:rPr>
          <w:b/>
          <w:sz w:val="28"/>
          <w:szCs w:val="22"/>
        </w:rPr>
      </w:pPr>
      <w:r w:rsidRPr="004A17D0">
        <w:rPr>
          <w:b/>
          <w:sz w:val="28"/>
          <w:szCs w:val="22"/>
        </w:rPr>
        <w:t>сельское поселение Саранпауль</w:t>
      </w:r>
    </w:p>
    <w:p w:rsidR="00AF4B47" w:rsidRPr="004A17D0" w:rsidRDefault="00AF4B47" w:rsidP="00AF4B47">
      <w:pPr>
        <w:jc w:val="center"/>
        <w:rPr>
          <w:b/>
          <w:bCs/>
          <w:sz w:val="36"/>
          <w:szCs w:val="22"/>
        </w:rPr>
      </w:pPr>
      <w:r w:rsidRPr="004A17D0">
        <w:rPr>
          <w:b/>
          <w:bCs/>
          <w:sz w:val="36"/>
          <w:szCs w:val="22"/>
        </w:rPr>
        <w:t>Администрация сельского поселения Саранпауль</w:t>
      </w:r>
    </w:p>
    <w:p w:rsidR="00AF4B47" w:rsidRPr="004A17D0" w:rsidRDefault="00AF4B47" w:rsidP="00AF4B47">
      <w:pPr>
        <w:numPr>
          <w:ilvl w:val="0"/>
          <w:numId w:val="33"/>
        </w:numPr>
        <w:suppressAutoHyphens/>
        <w:spacing w:before="100" w:beforeAutospacing="1" w:after="100" w:afterAutospacing="1"/>
        <w:ind w:left="0" w:firstLine="0"/>
        <w:jc w:val="center"/>
        <w:outlineLvl w:val="0"/>
        <w:rPr>
          <w:b/>
          <w:bCs/>
          <w:color w:val="333333"/>
          <w:kern w:val="36"/>
          <w:sz w:val="40"/>
          <w:szCs w:val="28"/>
        </w:rPr>
      </w:pPr>
      <w:r w:rsidRPr="004A17D0">
        <w:rPr>
          <w:b/>
          <w:bCs/>
          <w:color w:val="333333"/>
          <w:kern w:val="36"/>
          <w:sz w:val="40"/>
          <w:szCs w:val="28"/>
        </w:rPr>
        <w:t>ПОСТАНОВЛЕНИЕ</w:t>
      </w:r>
    </w:p>
    <w:p w:rsidR="00AF4B47" w:rsidRPr="004A17D0" w:rsidRDefault="00AF4B47" w:rsidP="00AF4B47">
      <w:pPr>
        <w:numPr>
          <w:ilvl w:val="0"/>
          <w:numId w:val="33"/>
        </w:numPr>
        <w:suppressAutoHyphens/>
        <w:ind w:left="0" w:firstLine="0"/>
        <w:outlineLvl w:val="0"/>
        <w:rPr>
          <w:color w:val="333333"/>
          <w:kern w:val="36"/>
          <w:sz w:val="28"/>
          <w:szCs w:val="28"/>
        </w:rPr>
      </w:pPr>
      <w:r w:rsidRPr="004A17D0">
        <w:rPr>
          <w:color w:val="333333"/>
          <w:kern w:val="36"/>
          <w:sz w:val="28"/>
          <w:szCs w:val="28"/>
        </w:rPr>
        <w:t xml:space="preserve">18.04.2019 г.                                                                               </w:t>
      </w:r>
      <w:r>
        <w:rPr>
          <w:color w:val="333333"/>
          <w:kern w:val="36"/>
          <w:sz w:val="28"/>
          <w:szCs w:val="28"/>
        </w:rPr>
        <w:t xml:space="preserve">                            № 40</w:t>
      </w:r>
    </w:p>
    <w:p w:rsidR="00AF4B47" w:rsidRPr="004A17D0" w:rsidRDefault="00AF4B47" w:rsidP="00AF4B47">
      <w:pPr>
        <w:numPr>
          <w:ilvl w:val="0"/>
          <w:numId w:val="33"/>
        </w:numPr>
        <w:suppressAutoHyphens/>
        <w:ind w:left="0" w:firstLine="0"/>
        <w:outlineLvl w:val="0"/>
        <w:rPr>
          <w:color w:val="333333"/>
          <w:kern w:val="36"/>
          <w:sz w:val="28"/>
          <w:szCs w:val="28"/>
        </w:rPr>
      </w:pPr>
      <w:r w:rsidRPr="004A17D0">
        <w:rPr>
          <w:color w:val="333333"/>
          <w:kern w:val="36"/>
          <w:sz w:val="28"/>
          <w:szCs w:val="28"/>
        </w:rPr>
        <w:t xml:space="preserve">с. Саранпауль               </w:t>
      </w:r>
    </w:p>
    <w:p w:rsidR="00D81D81" w:rsidRDefault="00D81D81" w:rsidP="00AF4B47">
      <w:pPr>
        <w:pStyle w:val="aa"/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74"/>
      </w:tblGrid>
      <w:tr w:rsidR="00D81D81" w:rsidRPr="008B7FDC" w:rsidTr="00D81D81">
        <w:trPr>
          <w:trHeight w:val="1338"/>
        </w:trPr>
        <w:tc>
          <w:tcPr>
            <w:tcW w:w="5974" w:type="dxa"/>
            <w:shd w:val="clear" w:color="auto" w:fill="auto"/>
          </w:tcPr>
          <w:p w:rsidR="00D81D81" w:rsidRPr="008B7FDC" w:rsidRDefault="00D81D81" w:rsidP="00D81D81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proofErr w:type="gramStart"/>
            <w:r w:rsidRPr="008B7FDC">
              <w:rPr>
                <w:sz w:val="28"/>
                <w:szCs w:val="28"/>
              </w:rPr>
              <w:t>Об утверждении административного регламента предоставления муниципальной услуги  «</w:t>
            </w:r>
            <w:r w:rsidRPr="00D81D81">
              <w:rPr>
                <w:sz w:val="28"/>
                <w:szCs w:val="28"/>
              </w:rPr>
              <w:t>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</w:t>
            </w:r>
            <w:r w:rsidRPr="008B7FDC">
              <w:rPr>
                <w:sz w:val="28"/>
                <w:szCs w:val="28"/>
              </w:rPr>
              <w:t>»</w:t>
            </w:r>
            <w:proofErr w:type="gramEnd"/>
          </w:p>
        </w:tc>
      </w:tr>
    </w:tbl>
    <w:p w:rsidR="00D81D81" w:rsidRPr="00492FD1" w:rsidRDefault="00D81D81" w:rsidP="00D81D81">
      <w:pPr>
        <w:rPr>
          <w:sz w:val="28"/>
          <w:szCs w:val="28"/>
        </w:rPr>
      </w:pPr>
    </w:p>
    <w:p w:rsidR="00D81D81" w:rsidRPr="00492FD1" w:rsidRDefault="00D81D81" w:rsidP="00D81D81">
      <w:pPr>
        <w:pStyle w:val="af0"/>
        <w:ind w:left="0" w:right="-2" w:firstLine="709"/>
        <w:jc w:val="both"/>
        <w:rPr>
          <w:sz w:val="28"/>
          <w:szCs w:val="28"/>
        </w:rPr>
      </w:pPr>
      <w:r w:rsidRPr="00492FD1">
        <w:rPr>
          <w:sz w:val="28"/>
          <w:szCs w:val="28"/>
        </w:rPr>
        <w:t>В соответствии с Федеральным законом от 27 июля 2010 года № 210-ФЗ</w:t>
      </w:r>
      <w:r>
        <w:rPr>
          <w:sz w:val="28"/>
          <w:szCs w:val="28"/>
        </w:rPr>
        <w:t xml:space="preserve"> </w:t>
      </w:r>
      <w:r w:rsidRPr="00492FD1">
        <w:rPr>
          <w:sz w:val="28"/>
          <w:szCs w:val="28"/>
        </w:rPr>
        <w:t xml:space="preserve">«Об организации предоставления государственных и муниципальных услуг», </w:t>
      </w:r>
      <w:r w:rsidRPr="00425799">
        <w:rPr>
          <w:sz w:val="28"/>
          <w:szCs w:val="28"/>
        </w:rPr>
        <w:t>постановлением администрации сельского поселения Саранпауль от 07.09.2016 № 177 «Об утверждения Порядка разработки и утверждения административных регламентов предоставления муниципальных услуг»</w:t>
      </w:r>
      <w:r w:rsidRPr="00492FD1">
        <w:rPr>
          <w:sz w:val="28"/>
          <w:szCs w:val="28"/>
        </w:rPr>
        <w:t>:</w:t>
      </w:r>
      <w:r w:rsidRPr="00492FD1">
        <w:rPr>
          <w:sz w:val="28"/>
          <w:szCs w:val="28"/>
        </w:rPr>
        <w:tab/>
        <w:t xml:space="preserve"> </w:t>
      </w:r>
    </w:p>
    <w:p w:rsidR="00D81D81" w:rsidRPr="00492FD1" w:rsidRDefault="00D81D81" w:rsidP="00D81D81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492FD1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Pr="00492FD1">
        <w:rPr>
          <w:sz w:val="28"/>
          <w:szCs w:val="28"/>
        </w:rPr>
        <w:t>прилагаемый</w:t>
      </w:r>
      <w:r>
        <w:rPr>
          <w:sz w:val="28"/>
          <w:szCs w:val="28"/>
        </w:rPr>
        <w:t xml:space="preserve"> </w:t>
      </w:r>
      <w:r w:rsidRPr="00492FD1">
        <w:rPr>
          <w:sz w:val="28"/>
          <w:szCs w:val="28"/>
        </w:rPr>
        <w:t>административный</w:t>
      </w:r>
      <w:r>
        <w:rPr>
          <w:sz w:val="28"/>
          <w:szCs w:val="28"/>
        </w:rPr>
        <w:t xml:space="preserve"> </w:t>
      </w:r>
      <w:r w:rsidRPr="00492FD1">
        <w:rPr>
          <w:sz w:val="28"/>
          <w:szCs w:val="28"/>
        </w:rPr>
        <w:t>регламент предоставления муниципальной услуги «</w:t>
      </w:r>
      <w:r w:rsidRPr="00D81D81">
        <w:rPr>
          <w:sz w:val="28"/>
          <w:szCs w:val="28"/>
        </w:rPr>
        <w:t>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</w:t>
      </w:r>
      <w:r w:rsidRPr="00492FD1">
        <w:rPr>
          <w:sz w:val="28"/>
          <w:szCs w:val="28"/>
        </w:rPr>
        <w:t>».</w:t>
      </w:r>
      <w:proofErr w:type="gramEnd"/>
    </w:p>
    <w:p w:rsidR="00D81D81" w:rsidRDefault="00D81D81" w:rsidP="00D81D81">
      <w:pPr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outlineLvl w:val="0"/>
        <w:rPr>
          <w:sz w:val="28"/>
          <w:szCs w:val="28"/>
        </w:rPr>
      </w:pPr>
      <w:r w:rsidRPr="00425799">
        <w:rPr>
          <w:sz w:val="28"/>
          <w:szCs w:val="28"/>
        </w:rPr>
        <w:t>Обнародовать настоящее постановление и разместить на официальном сайте администрации сельского поселения Саранпауль;</w:t>
      </w:r>
    </w:p>
    <w:p w:rsidR="00D81D81" w:rsidRDefault="00D81D81" w:rsidP="00D81D81">
      <w:pPr>
        <w:numPr>
          <w:ilvl w:val="0"/>
          <w:numId w:val="22"/>
        </w:numPr>
        <w:autoSpaceDE w:val="0"/>
        <w:autoSpaceDN w:val="0"/>
        <w:adjustRightInd w:val="0"/>
        <w:ind w:left="0" w:firstLine="709"/>
        <w:contextualSpacing/>
        <w:jc w:val="both"/>
        <w:outlineLvl w:val="0"/>
        <w:rPr>
          <w:sz w:val="28"/>
          <w:szCs w:val="28"/>
        </w:rPr>
      </w:pPr>
      <w:r w:rsidRPr="00425799">
        <w:rPr>
          <w:sz w:val="28"/>
          <w:szCs w:val="28"/>
        </w:rPr>
        <w:t>Настоящее постановление вступает в силу после его официального обнародования;</w:t>
      </w:r>
    </w:p>
    <w:p w:rsidR="00D81D81" w:rsidRPr="00425799" w:rsidRDefault="00D81D81" w:rsidP="00D81D81">
      <w:pPr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outlineLvl w:val="0"/>
        <w:rPr>
          <w:sz w:val="28"/>
          <w:szCs w:val="28"/>
        </w:rPr>
      </w:pPr>
      <w:proofErr w:type="gramStart"/>
      <w:r w:rsidRPr="00425799">
        <w:rPr>
          <w:sz w:val="28"/>
          <w:szCs w:val="28"/>
        </w:rPr>
        <w:t>Контроль за</w:t>
      </w:r>
      <w:proofErr w:type="gramEnd"/>
      <w:r w:rsidRPr="00425799">
        <w:rPr>
          <w:sz w:val="28"/>
          <w:szCs w:val="28"/>
        </w:rPr>
        <w:t xml:space="preserve"> исполнением постановления оставляю за собой. </w:t>
      </w:r>
    </w:p>
    <w:p w:rsidR="00D81D81" w:rsidRPr="00425799" w:rsidRDefault="00D81D81" w:rsidP="00D81D81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</w:p>
    <w:p w:rsidR="00D81D81" w:rsidRPr="00425799" w:rsidRDefault="00D81D81" w:rsidP="00D81D81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</w:p>
    <w:p w:rsidR="00D81D81" w:rsidRDefault="00D81D81" w:rsidP="00D81D81">
      <w:pPr>
        <w:jc w:val="both"/>
        <w:rPr>
          <w:sz w:val="28"/>
          <w:szCs w:val="28"/>
        </w:rPr>
      </w:pPr>
      <w:r w:rsidRPr="00425799">
        <w:rPr>
          <w:sz w:val="28"/>
          <w:szCs w:val="28"/>
        </w:rPr>
        <w:t>Глава поселения                                                                              П.В. Артеев</w:t>
      </w:r>
    </w:p>
    <w:p w:rsidR="00AF4B47" w:rsidRPr="00425799" w:rsidRDefault="00AF4B47" w:rsidP="00D81D81">
      <w:pPr>
        <w:jc w:val="both"/>
        <w:rPr>
          <w:sz w:val="28"/>
          <w:szCs w:val="28"/>
        </w:rPr>
      </w:pPr>
    </w:p>
    <w:p w:rsidR="00D81D81" w:rsidRPr="00FE7678" w:rsidRDefault="00D81D81" w:rsidP="00D81D81">
      <w:pPr>
        <w:widowControl w:val="0"/>
        <w:autoSpaceDE w:val="0"/>
        <w:autoSpaceDN w:val="0"/>
        <w:adjustRightInd w:val="0"/>
        <w:jc w:val="right"/>
      </w:pPr>
      <w:r w:rsidRPr="00FE7678">
        <w:lastRenderedPageBreak/>
        <w:t xml:space="preserve">Приложение </w:t>
      </w:r>
    </w:p>
    <w:p w:rsidR="00D81D81" w:rsidRPr="00FE7678" w:rsidRDefault="00D81D81" w:rsidP="00D81D81">
      <w:pPr>
        <w:widowControl w:val="0"/>
        <w:autoSpaceDE w:val="0"/>
        <w:autoSpaceDN w:val="0"/>
        <w:adjustRightInd w:val="0"/>
        <w:jc w:val="right"/>
      </w:pPr>
      <w:r w:rsidRPr="00FE7678">
        <w:t xml:space="preserve">к постановлению администрации </w:t>
      </w:r>
    </w:p>
    <w:p w:rsidR="00D81D81" w:rsidRPr="00F432BA" w:rsidRDefault="00D81D81" w:rsidP="00D81D81">
      <w:pPr>
        <w:pStyle w:val="12"/>
        <w:autoSpaceDE w:val="0"/>
        <w:autoSpaceDN w:val="0"/>
        <w:adjustRightInd w:val="0"/>
        <w:spacing w:line="240" w:lineRule="auto"/>
        <w:ind w:left="1069"/>
        <w:jc w:val="right"/>
        <w:rPr>
          <w:sz w:val="24"/>
          <w:szCs w:val="24"/>
        </w:rPr>
      </w:pPr>
      <w:r w:rsidRPr="00F432BA">
        <w:rPr>
          <w:sz w:val="24"/>
          <w:szCs w:val="24"/>
        </w:rPr>
        <w:t>сельского поселения Саранпауль</w:t>
      </w:r>
    </w:p>
    <w:p w:rsidR="00D81D81" w:rsidRPr="00F432BA" w:rsidRDefault="00AF4B47" w:rsidP="00D81D81">
      <w:pPr>
        <w:pStyle w:val="12"/>
        <w:autoSpaceDE w:val="0"/>
        <w:autoSpaceDN w:val="0"/>
        <w:adjustRightInd w:val="0"/>
        <w:spacing w:line="240" w:lineRule="auto"/>
        <w:ind w:left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18.04.2019 № 40</w:t>
      </w:r>
    </w:p>
    <w:p w:rsidR="00D81D81" w:rsidRDefault="00D81D81" w:rsidP="00D81D81">
      <w:pPr>
        <w:jc w:val="center"/>
      </w:pPr>
    </w:p>
    <w:p w:rsidR="00AF4B47" w:rsidRDefault="0039286C" w:rsidP="00D81D81">
      <w:pPr>
        <w:jc w:val="center"/>
      </w:pPr>
      <w:r w:rsidRPr="00874DFD">
        <w:t xml:space="preserve">Административный регламент </w:t>
      </w:r>
    </w:p>
    <w:p w:rsidR="00D81D81" w:rsidRDefault="0039286C" w:rsidP="00D81D81">
      <w:pPr>
        <w:jc w:val="center"/>
      </w:pPr>
      <w:bookmarkStart w:id="0" w:name="_GoBack"/>
      <w:bookmarkEnd w:id="0"/>
      <w:r w:rsidRPr="00874DFD">
        <w:t>предоставления муниципальной услуги</w:t>
      </w:r>
    </w:p>
    <w:p w:rsidR="0039286C" w:rsidRPr="00874DFD" w:rsidRDefault="00FE0A05" w:rsidP="00D81D81">
      <w:pPr>
        <w:jc w:val="center"/>
        <w:rPr>
          <w:b/>
        </w:rPr>
      </w:pPr>
      <w:proofErr w:type="gramStart"/>
      <w:r w:rsidRPr="00874DFD">
        <w:t>«</w:t>
      </w:r>
      <w:r w:rsidR="00874DFD" w:rsidRPr="00874DFD">
        <w:t>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</w:t>
      </w:r>
      <w:r w:rsidRPr="00874DFD">
        <w:t>»</w:t>
      </w:r>
      <w:r w:rsidR="00874DFD" w:rsidRPr="00874DFD">
        <w:t xml:space="preserve"> </w:t>
      </w:r>
      <w:r w:rsidR="0039286C" w:rsidRPr="00874DFD">
        <w:t>(далее – административный регламент)</w:t>
      </w:r>
      <w:proofErr w:type="gramEnd"/>
    </w:p>
    <w:p w:rsidR="0039286C" w:rsidRPr="00C01327" w:rsidRDefault="0039286C" w:rsidP="0039286C">
      <w:pPr>
        <w:tabs>
          <w:tab w:val="left" w:pos="720"/>
        </w:tabs>
        <w:spacing w:line="240" w:lineRule="atLeast"/>
        <w:jc w:val="center"/>
        <w:rPr>
          <w:b/>
        </w:rPr>
      </w:pPr>
    </w:p>
    <w:p w:rsidR="0039286C" w:rsidRPr="00C01327" w:rsidRDefault="0039286C" w:rsidP="0039286C">
      <w:pPr>
        <w:tabs>
          <w:tab w:val="left" w:pos="720"/>
        </w:tabs>
        <w:ind w:left="720"/>
        <w:jc w:val="center"/>
      </w:pPr>
      <w:r>
        <w:t xml:space="preserve">1. </w:t>
      </w:r>
      <w:r w:rsidRPr="00C01327">
        <w:t>Общие положения</w:t>
      </w:r>
    </w:p>
    <w:p w:rsidR="0039286C" w:rsidRPr="00C01327" w:rsidRDefault="0039286C" w:rsidP="0039286C">
      <w:pPr>
        <w:tabs>
          <w:tab w:val="left" w:pos="720"/>
        </w:tabs>
        <w:ind w:left="720"/>
      </w:pPr>
    </w:p>
    <w:p w:rsidR="0039286C" w:rsidRDefault="0039286C" w:rsidP="004D06C0">
      <w:pPr>
        <w:autoSpaceDE w:val="0"/>
        <w:autoSpaceDN w:val="0"/>
        <w:adjustRightInd w:val="0"/>
        <w:ind w:firstLine="540"/>
        <w:jc w:val="both"/>
      </w:pPr>
      <w:r w:rsidRPr="00C01327">
        <w:t xml:space="preserve">1.1. </w:t>
      </w:r>
      <w:proofErr w:type="gramStart"/>
      <w:r w:rsidRPr="00C01327">
        <w:t>Админ</w:t>
      </w:r>
      <w:r>
        <w:t xml:space="preserve">истративный регламент </w:t>
      </w:r>
      <w:r w:rsidRPr="00F520EF">
        <w:t>предоставления муниципальной услуги</w:t>
      </w:r>
      <w:r>
        <w:t xml:space="preserve"> «</w:t>
      </w:r>
      <w:r w:rsidR="00874DFD">
        <w:t>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</w:t>
      </w:r>
      <w:r>
        <w:t>»</w:t>
      </w:r>
      <w:r w:rsidRPr="00F520EF">
        <w:t xml:space="preserve"> регулирует отношения, связанные с выдачей документов, подтверждающих </w:t>
      </w:r>
      <w:r w:rsidRPr="00F82B4D">
        <w:t>принятие решений</w:t>
      </w:r>
      <w:proofErr w:type="gramEnd"/>
      <w:r w:rsidRPr="00542C59">
        <w:t>:</w:t>
      </w:r>
      <w:r w:rsidRPr="00F82B4D">
        <w:t xml:space="preserve"> </w:t>
      </w:r>
      <w:proofErr w:type="gramStart"/>
      <w:r w:rsidR="004D06C0">
        <w:t xml:space="preserve">о выдаче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земельных участках, </w:t>
      </w:r>
      <w:r w:rsidRPr="00F23E8E">
        <w:t xml:space="preserve">расположенных на территории </w:t>
      </w:r>
      <w:r w:rsidR="00542E36" w:rsidRPr="00FE7678">
        <w:t xml:space="preserve">сельского поселения </w:t>
      </w:r>
      <w:r w:rsidR="00542E36" w:rsidRPr="00C32492">
        <w:t>Саранпауль</w:t>
      </w:r>
      <w:r w:rsidRPr="00F520EF">
        <w:t xml:space="preserve">, </w:t>
      </w:r>
      <w:r w:rsidR="00F41E4E" w:rsidRPr="00C01327">
        <w:t>устанавливает</w:t>
      </w:r>
      <w:r w:rsidR="00F41E4E">
        <w:t xml:space="preserve"> стандарт предоставления муниципальной услуги, состав, </w:t>
      </w:r>
      <w:r w:rsidR="00F41E4E" w:rsidRPr="00C01327">
        <w:t>последовательность</w:t>
      </w:r>
      <w:r w:rsidR="00F41E4E">
        <w:t xml:space="preserve"> и сроки выполнения</w:t>
      </w:r>
      <w:proofErr w:type="gramEnd"/>
      <w:r w:rsidR="00F41E4E">
        <w:t xml:space="preserve"> </w:t>
      </w:r>
      <w:proofErr w:type="gramStart"/>
      <w:r w:rsidR="00F41E4E" w:rsidRPr="00C01327">
        <w:t>административных процедур</w:t>
      </w:r>
      <w:r w:rsidR="00F41E4E">
        <w:t>, требования к порядку их выполнения</w:t>
      </w:r>
      <w:r w:rsidR="00F41E4E" w:rsidRPr="00C01327">
        <w:t>,</w:t>
      </w:r>
      <w:r w:rsidR="00F41E4E">
        <w:t xml:space="preserve"> в том числе особенности выполнения административных процедур в электронной форме,</w:t>
      </w:r>
      <w:r w:rsidR="00F41E4E" w:rsidRPr="00C01327">
        <w:t xml:space="preserve"> </w:t>
      </w:r>
      <w:r w:rsidR="00F41E4E">
        <w:t xml:space="preserve">формы контроля за исполнением административного регламента, досудебный (внесудебный) порядок обжалования решений и действий (бездействия) администрации </w:t>
      </w:r>
      <w:r w:rsidR="00D51C32" w:rsidRPr="00FE7678">
        <w:t xml:space="preserve">сельского поселения </w:t>
      </w:r>
      <w:r w:rsidR="00D51C32" w:rsidRPr="00C32492">
        <w:t>Саранпауль</w:t>
      </w:r>
      <w:r w:rsidR="00F41E4E">
        <w:t xml:space="preserve">, ее должностных лиц и муниципальных служащих, </w:t>
      </w:r>
      <w:r w:rsidR="00F41E4E" w:rsidRPr="00C01327">
        <w:t>муниципально</w:t>
      </w:r>
      <w:r w:rsidR="00F41E4E">
        <w:t>го</w:t>
      </w:r>
      <w:r w:rsidR="00F41E4E" w:rsidRPr="00C01327">
        <w:t xml:space="preserve"> автономно</w:t>
      </w:r>
      <w:r w:rsidR="00F41E4E">
        <w:t>го</w:t>
      </w:r>
      <w:r w:rsidR="00F41E4E" w:rsidRPr="00C01327">
        <w:t xml:space="preserve"> учреждени</w:t>
      </w:r>
      <w:r w:rsidR="00F41E4E">
        <w:t>я</w:t>
      </w:r>
      <w:r w:rsidR="00F41E4E" w:rsidRPr="00C01327">
        <w:t xml:space="preserve"> «</w:t>
      </w:r>
      <w:r w:rsidR="00F41E4E" w:rsidRPr="00390303">
        <w:t>Многофункциональный центр предоставления государственных и муниципальных услуг», организаций, осуществляющих функции по предоставлению муниципальных услуг, и их</w:t>
      </w:r>
      <w:proofErr w:type="gramEnd"/>
      <w:r w:rsidR="00F41E4E" w:rsidRPr="00390303">
        <w:t xml:space="preserve"> работников, </w:t>
      </w:r>
      <w:r w:rsidR="00F41E4E" w:rsidRPr="00390303">
        <w:rPr>
          <w:rFonts w:eastAsia="Calibri"/>
          <w:lang w:eastAsia="en-US"/>
        </w:rPr>
        <w:t>особенности выполнения административных процедур в многофункциональном центре</w:t>
      </w:r>
      <w:r w:rsidR="00F41E4E" w:rsidRPr="00390303">
        <w:t>.</w:t>
      </w:r>
      <w:r w:rsidRPr="00C01327">
        <w:t xml:space="preserve"> </w:t>
      </w:r>
    </w:p>
    <w:p w:rsidR="0039286C" w:rsidRPr="00816F90" w:rsidRDefault="0039286C" w:rsidP="0039286C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009">
        <w:rPr>
          <w:rFonts w:ascii="Times New Roman" w:hAnsi="Times New Roman" w:cs="Times New Roman"/>
          <w:b/>
          <w:sz w:val="24"/>
          <w:szCs w:val="24"/>
        </w:rPr>
        <w:t>1.2. Сокращения</w:t>
      </w:r>
      <w:r w:rsidRPr="00816F90">
        <w:rPr>
          <w:rFonts w:ascii="Times New Roman" w:hAnsi="Times New Roman" w:cs="Times New Roman"/>
          <w:b/>
          <w:sz w:val="24"/>
          <w:szCs w:val="24"/>
        </w:rPr>
        <w:t>, используемые в настоящем административном регламенте:</w:t>
      </w:r>
    </w:p>
    <w:p w:rsidR="0039286C" w:rsidRPr="0039286C" w:rsidRDefault="0039286C" w:rsidP="0014066E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567"/>
        <w:jc w:val="both"/>
      </w:pPr>
      <w:r w:rsidRPr="0039286C">
        <w:t>муниципальная услуга – муниципальная услуга «</w:t>
      </w:r>
      <w:r w:rsidR="00B84397">
        <w:t>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</w:t>
      </w:r>
      <w:r w:rsidRPr="0039286C">
        <w:t>»;</w:t>
      </w:r>
    </w:p>
    <w:p w:rsidR="0039286C" w:rsidRPr="0039286C" w:rsidRDefault="0039286C" w:rsidP="0014066E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567"/>
        <w:jc w:val="both"/>
      </w:pPr>
      <w:r w:rsidRPr="0039286C">
        <w:t xml:space="preserve">заявитель – лицо, обратившееся за предоставлением муниципальной услуги; </w:t>
      </w:r>
    </w:p>
    <w:p w:rsidR="0039286C" w:rsidRPr="0039286C" w:rsidRDefault="0039286C" w:rsidP="0014066E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567"/>
        <w:jc w:val="both"/>
      </w:pPr>
      <w:r w:rsidRPr="0039286C">
        <w:t>запрос – запрос о предоставлении муниципальной услуги</w:t>
      </w:r>
      <w:r w:rsidR="00837EE2">
        <w:t xml:space="preserve"> </w:t>
      </w:r>
      <w:r w:rsidR="00837EE2" w:rsidRPr="00837EE2">
        <w:t>(понятие «запрос»</w:t>
      </w:r>
      <w:r w:rsidR="005F05F7">
        <w:t>, «уведомление»</w:t>
      </w:r>
      <w:r w:rsidR="00837EE2" w:rsidRPr="00837EE2">
        <w:t xml:space="preserve"> и «заявление» </w:t>
      </w:r>
      <w:r w:rsidR="00F41E4E">
        <w:t xml:space="preserve">в административном регламенте </w:t>
      </w:r>
      <w:r w:rsidR="00837EE2" w:rsidRPr="00837EE2">
        <w:t>являются равнозначными)</w:t>
      </w:r>
      <w:r w:rsidRPr="00837EE2">
        <w:t>;</w:t>
      </w:r>
    </w:p>
    <w:p w:rsidR="0039286C" w:rsidRPr="0039286C" w:rsidRDefault="0039286C" w:rsidP="0014066E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567"/>
        <w:jc w:val="both"/>
      </w:pPr>
      <w:r w:rsidRPr="0039286C">
        <w:t>многофункциональный центр</w:t>
      </w:r>
      <w:r w:rsidR="00D51C32">
        <w:t xml:space="preserve"> </w:t>
      </w:r>
      <w:r w:rsidRPr="0039286C">
        <w:t>–</w:t>
      </w:r>
      <w:r w:rsidR="007C38FB">
        <w:t xml:space="preserve"> </w:t>
      </w:r>
      <w:r w:rsidRPr="0039286C">
        <w:t xml:space="preserve">муниципальное автономное учреждение «Многофункциональный центр предоставления государственных и муниципальных услуг»; </w:t>
      </w:r>
    </w:p>
    <w:p w:rsidR="0039286C" w:rsidRPr="002B6A2C" w:rsidRDefault="002B6A2C" w:rsidP="0014066E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567"/>
        <w:jc w:val="both"/>
      </w:pPr>
      <w:r>
        <w:t>У</w:t>
      </w:r>
      <w:r w:rsidRPr="002B6A2C">
        <w:t xml:space="preserve">полномоченный орган - </w:t>
      </w:r>
      <w:r w:rsidR="00904823">
        <w:t>А</w:t>
      </w:r>
      <w:r w:rsidR="00904823" w:rsidRPr="00166206">
        <w:t>дминистраци</w:t>
      </w:r>
      <w:r w:rsidR="00904823">
        <w:t>я</w:t>
      </w:r>
      <w:r w:rsidR="00904823" w:rsidRPr="00166206">
        <w:t xml:space="preserve"> сельского поселения Саранпауль</w:t>
      </w:r>
      <w:r w:rsidR="0039286C" w:rsidRPr="002B6A2C">
        <w:t xml:space="preserve">; </w:t>
      </w:r>
    </w:p>
    <w:p w:rsidR="0039286C" w:rsidRPr="0039286C" w:rsidRDefault="0039286C" w:rsidP="0014066E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567"/>
        <w:jc w:val="both"/>
      </w:pPr>
      <w:r>
        <w:t>Е</w:t>
      </w:r>
      <w:r w:rsidRPr="0039286C">
        <w:t>диный портал - федеральная государственная информационная система «Единый портал государственных и муниципальных услуг</w:t>
      </w:r>
      <w:r w:rsidR="00837EE2">
        <w:t xml:space="preserve"> (функций)</w:t>
      </w:r>
      <w:r w:rsidRPr="0039286C">
        <w:t>» (</w:t>
      </w:r>
      <w:hyperlink r:id="rId7" w:history="1">
        <w:r w:rsidRPr="0039286C">
          <w:rPr>
            <w:color w:val="0000FF"/>
            <w:u w:val="single"/>
          </w:rPr>
          <w:t>http://www.gosuslugi.ru/</w:t>
        </w:r>
      </w:hyperlink>
      <w:r w:rsidRPr="0039286C">
        <w:t>).</w:t>
      </w:r>
    </w:p>
    <w:p w:rsidR="0039286C" w:rsidRDefault="0039286C" w:rsidP="0014066E">
      <w:pPr>
        <w:ind w:firstLine="567"/>
        <w:jc w:val="both"/>
      </w:pPr>
      <w:r>
        <w:t xml:space="preserve">В целях настоящего административного регламента под данным сокращением понимается также региональная информационная система Ханты-Мансийского автономного округа - Югры </w:t>
      </w:r>
      <w:r>
        <w:lastRenderedPageBreak/>
        <w:t>«Портал государственных и муниципальных услуг (функций) Ханты-Мансийского автономного округа – Югры» (http://86.gosuslugi.ru)</w:t>
      </w:r>
      <w:r w:rsidRPr="00C01327">
        <w:t>;</w:t>
      </w:r>
    </w:p>
    <w:p w:rsidR="0039286C" w:rsidRPr="00C55216" w:rsidRDefault="0014066E" w:rsidP="00842198">
      <w:pPr>
        <w:ind w:firstLine="567"/>
        <w:jc w:val="both"/>
      </w:pPr>
      <w:r>
        <w:t>7</w:t>
      </w:r>
      <w:r w:rsidR="0039286C">
        <w:t xml:space="preserve">) официальный сайт – официальный сайт органов местного самоуправления </w:t>
      </w:r>
      <w:r w:rsidR="00842198" w:rsidRPr="00166206">
        <w:t>сельского поселения Саранпауль</w:t>
      </w:r>
      <w:r w:rsidR="0039286C">
        <w:t xml:space="preserve"> в информационно-телекоммуникационной сети «Интернет» (</w:t>
      </w:r>
      <w:hyperlink r:id="rId8" w:history="1">
        <w:r w:rsidR="00842198" w:rsidRPr="00A917AE">
          <w:rPr>
            <w:rStyle w:val="a6"/>
          </w:rPr>
          <w:t>www.саранпауль-адм.рф</w:t>
        </w:r>
      </w:hyperlink>
      <w:r w:rsidR="0039286C">
        <w:t>);</w:t>
      </w:r>
    </w:p>
    <w:p w:rsidR="0039286C" w:rsidRDefault="0014066E" w:rsidP="0014066E">
      <w:pPr>
        <w:pStyle w:val="af4"/>
        <w:autoSpaceDE w:val="0"/>
        <w:autoSpaceDN w:val="0"/>
        <w:adjustRightInd w:val="0"/>
        <w:spacing w:line="240" w:lineRule="auto"/>
        <w:ind w:left="0" w:firstLine="567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8</w:t>
      </w:r>
      <w:r w:rsidR="0039286C" w:rsidRPr="003D26CE">
        <w:rPr>
          <w:sz w:val="24"/>
          <w:szCs w:val="24"/>
        </w:rPr>
        <w:t>) необходимые услуги - услуг</w:t>
      </w:r>
      <w:r w:rsidR="0039286C">
        <w:rPr>
          <w:sz w:val="24"/>
          <w:szCs w:val="24"/>
        </w:rPr>
        <w:t>и</w:t>
      </w:r>
      <w:r w:rsidR="0039286C" w:rsidRPr="003D26CE">
        <w:rPr>
          <w:sz w:val="24"/>
          <w:szCs w:val="24"/>
        </w:rPr>
        <w:t>, которые являются необходимыми и обязательными при предоставлении муниципальной услуги</w:t>
      </w:r>
      <w:r w:rsidR="0039286C">
        <w:rPr>
          <w:rFonts w:eastAsia="Times New Roman"/>
          <w:sz w:val="24"/>
          <w:szCs w:val="24"/>
        </w:rPr>
        <w:t>;</w:t>
      </w:r>
    </w:p>
    <w:p w:rsidR="0039286C" w:rsidRDefault="0014066E" w:rsidP="0014066E">
      <w:pPr>
        <w:pStyle w:val="af4"/>
        <w:autoSpaceDE w:val="0"/>
        <w:autoSpaceDN w:val="0"/>
        <w:adjustRightInd w:val="0"/>
        <w:spacing w:line="240" w:lineRule="auto"/>
        <w:ind w:left="0" w:firstLine="567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9</w:t>
      </w:r>
      <w:r w:rsidR="0039286C">
        <w:rPr>
          <w:rFonts w:eastAsia="Times New Roman"/>
          <w:sz w:val="24"/>
          <w:szCs w:val="24"/>
        </w:rPr>
        <w:t xml:space="preserve">) сеть Интернет - </w:t>
      </w:r>
      <w:r w:rsidR="0039286C">
        <w:rPr>
          <w:sz w:val="24"/>
          <w:szCs w:val="24"/>
        </w:rPr>
        <w:t>информационно-телекоммуникационная сеть «Интернет»;</w:t>
      </w:r>
    </w:p>
    <w:p w:rsidR="0039286C" w:rsidRDefault="0014066E" w:rsidP="0014066E">
      <w:pPr>
        <w:pStyle w:val="af4"/>
        <w:autoSpaceDE w:val="0"/>
        <w:autoSpaceDN w:val="0"/>
        <w:adjustRightInd w:val="0"/>
        <w:spacing w:line="240" w:lineRule="auto"/>
        <w:ind w:left="0" w:firstLine="567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10</w:t>
      </w:r>
      <w:r w:rsidR="0039286C">
        <w:rPr>
          <w:sz w:val="24"/>
          <w:szCs w:val="24"/>
        </w:rPr>
        <w:t xml:space="preserve">) </w:t>
      </w:r>
      <w:r w:rsidR="0039286C" w:rsidRPr="00653AE2">
        <w:rPr>
          <w:rFonts w:eastAsia="Times New Roman"/>
          <w:sz w:val="24"/>
          <w:szCs w:val="24"/>
        </w:rPr>
        <w:t>Федеральный закон №210-ФЗ</w:t>
      </w:r>
      <w:r w:rsidR="0039286C">
        <w:rPr>
          <w:rFonts w:eastAsia="Times New Roman"/>
          <w:sz w:val="24"/>
          <w:szCs w:val="24"/>
        </w:rPr>
        <w:t xml:space="preserve"> -</w:t>
      </w:r>
      <w:r w:rsidR="0039286C" w:rsidRPr="00653AE2">
        <w:rPr>
          <w:rFonts w:eastAsia="Times New Roman"/>
          <w:sz w:val="24"/>
          <w:szCs w:val="24"/>
        </w:rPr>
        <w:t xml:space="preserve"> Федеральн</w:t>
      </w:r>
      <w:r w:rsidR="0039286C">
        <w:rPr>
          <w:rFonts w:eastAsia="Times New Roman"/>
          <w:sz w:val="24"/>
          <w:szCs w:val="24"/>
        </w:rPr>
        <w:t>ый</w:t>
      </w:r>
      <w:r w:rsidR="0039286C" w:rsidRPr="00653AE2">
        <w:rPr>
          <w:rFonts w:eastAsia="Times New Roman"/>
          <w:sz w:val="24"/>
          <w:szCs w:val="24"/>
        </w:rPr>
        <w:t xml:space="preserve"> закон от 27.07.2010 №210-ФЗ «Об организации предоставления государственных и муниципальных услуг»</w:t>
      </w:r>
      <w:r w:rsidR="0039286C">
        <w:rPr>
          <w:rFonts w:eastAsia="Times New Roman"/>
          <w:sz w:val="24"/>
          <w:szCs w:val="24"/>
        </w:rPr>
        <w:t>;</w:t>
      </w:r>
    </w:p>
    <w:p w:rsidR="0039286C" w:rsidRDefault="0014066E" w:rsidP="0014066E">
      <w:pPr>
        <w:spacing w:line="0" w:lineRule="atLeast"/>
        <w:ind w:firstLine="567"/>
        <w:jc w:val="both"/>
      </w:pPr>
      <w:r>
        <w:t>11</w:t>
      </w:r>
      <w:r w:rsidR="0039286C">
        <w:t>) справочная информация – информация, к которой относится:</w:t>
      </w:r>
    </w:p>
    <w:p w:rsidR="0039286C" w:rsidRPr="000E4BE1" w:rsidRDefault="0039286C" w:rsidP="0014066E">
      <w:pPr>
        <w:spacing w:line="0" w:lineRule="atLeast"/>
        <w:ind w:firstLine="567"/>
        <w:jc w:val="both"/>
        <w:rPr>
          <w:rFonts w:eastAsia="Calibri"/>
          <w:lang w:eastAsia="en-US"/>
        </w:rPr>
      </w:pPr>
      <w:r w:rsidRPr="000E4BE1">
        <w:rPr>
          <w:rFonts w:eastAsia="Calibri"/>
          <w:lang w:eastAsia="en-US"/>
        </w:rPr>
        <w:t xml:space="preserve">а) место нахождения и графики работы администрации </w:t>
      </w:r>
      <w:r w:rsidR="00842198" w:rsidRPr="00166206">
        <w:t>сельского поселения Саранпауль</w:t>
      </w:r>
      <w:r w:rsidRPr="000E4BE1">
        <w:rPr>
          <w:rFonts w:eastAsia="Calibri"/>
          <w:lang w:eastAsia="en-US"/>
        </w:rPr>
        <w:t xml:space="preserve">, </w:t>
      </w:r>
      <w:r>
        <w:rPr>
          <w:rFonts w:eastAsia="Calibri"/>
          <w:lang w:eastAsia="en-US"/>
        </w:rPr>
        <w:t xml:space="preserve">уполномоченного </w:t>
      </w:r>
      <w:r w:rsidRPr="000E4BE1">
        <w:t xml:space="preserve">органа, </w:t>
      </w:r>
      <w:r w:rsidRPr="000E4BE1">
        <w:rPr>
          <w:rFonts w:eastAsia="Calibri"/>
          <w:lang w:eastAsia="en-US"/>
        </w:rPr>
        <w:t>государственных органов, органов местного самоуправления,</w:t>
      </w:r>
      <w:r w:rsidRPr="000E4BE1">
        <w:t xml:space="preserve"> </w:t>
      </w:r>
      <w:r w:rsidRPr="000E4BE1">
        <w:rPr>
          <w:rFonts w:eastAsia="Calibri"/>
          <w:lang w:eastAsia="en-US"/>
        </w:rPr>
        <w:t>организаций, обращение в которые необходимо для получения муниципальной услуги, а также многофункционального центра;</w:t>
      </w:r>
    </w:p>
    <w:p w:rsidR="0039286C" w:rsidRPr="000E4BE1" w:rsidRDefault="0039286C" w:rsidP="0014066E">
      <w:pPr>
        <w:spacing w:line="0" w:lineRule="atLeast"/>
        <w:ind w:firstLine="567"/>
        <w:jc w:val="both"/>
        <w:rPr>
          <w:rFonts w:eastAsia="Calibri"/>
          <w:lang w:eastAsia="en-US"/>
        </w:rPr>
      </w:pPr>
      <w:r w:rsidRPr="000E4BE1">
        <w:rPr>
          <w:rFonts w:eastAsia="Calibri"/>
          <w:lang w:eastAsia="en-US"/>
        </w:rPr>
        <w:t>б)</w:t>
      </w:r>
      <w:r w:rsidR="00842198">
        <w:rPr>
          <w:rFonts w:eastAsia="Calibri"/>
          <w:lang w:eastAsia="en-US"/>
        </w:rPr>
        <w:t xml:space="preserve"> </w:t>
      </w:r>
      <w:r w:rsidRPr="000E4BE1">
        <w:rPr>
          <w:rFonts w:eastAsia="Calibri"/>
          <w:lang w:eastAsia="en-US"/>
        </w:rPr>
        <w:t xml:space="preserve">справочные телефоны администрации </w:t>
      </w:r>
      <w:r w:rsidR="00842198" w:rsidRPr="00166206">
        <w:t>сельского поселения Саранпауль</w:t>
      </w:r>
      <w:r w:rsidRPr="000E4BE1">
        <w:rPr>
          <w:rFonts w:eastAsia="Calibri"/>
          <w:lang w:eastAsia="en-US"/>
        </w:rPr>
        <w:t xml:space="preserve">, </w:t>
      </w:r>
      <w:r>
        <w:rPr>
          <w:rFonts w:eastAsia="Calibri"/>
          <w:lang w:eastAsia="en-US"/>
        </w:rPr>
        <w:t xml:space="preserve">уполномоченного </w:t>
      </w:r>
      <w:r w:rsidRPr="000E4BE1">
        <w:t>органа,</w:t>
      </w:r>
      <w:r w:rsidRPr="000E4BE1">
        <w:rPr>
          <w:rFonts w:eastAsia="Calibri"/>
          <w:lang w:eastAsia="en-US"/>
        </w:rPr>
        <w:t xml:space="preserve"> государственных органов, органов местного самоуправления, организаций, обращение в которые необходимо для получения муниципальной услуги, а также многофункционального центра, в том числе номер телефона-автоинформатора (при наличии);</w:t>
      </w:r>
    </w:p>
    <w:p w:rsidR="0039286C" w:rsidRDefault="0039286C" w:rsidP="0014066E">
      <w:pPr>
        <w:spacing w:line="0" w:lineRule="atLeast"/>
        <w:ind w:firstLine="567"/>
        <w:jc w:val="both"/>
        <w:rPr>
          <w:rFonts w:eastAsia="Calibri"/>
          <w:lang w:eastAsia="en-US"/>
        </w:rPr>
      </w:pPr>
      <w:r w:rsidRPr="000E4BE1">
        <w:rPr>
          <w:rFonts w:eastAsia="Calibri"/>
          <w:lang w:eastAsia="en-US"/>
        </w:rPr>
        <w:t xml:space="preserve">в) адреса официального сайта, электронной почты и (или) формы обратной связи администрации </w:t>
      </w:r>
      <w:r w:rsidR="00842198" w:rsidRPr="00166206">
        <w:t>сельского поселения Саранпауль</w:t>
      </w:r>
      <w:r w:rsidRPr="000E4BE1">
        <w:rPr>
          <w:rFonts w:eastAsia="Calibri"/>
          <w:lang w:eastAsia="en-US"/>
        </w:rPr>
        <w:t xml:space="preserve">, </w:t>
      </w:r>
      <w:r>
        <w:rPr>
          <w:rFonts w:eastAsia="Calibri"/>
          <w:lang w:eastAsia="en-US"/>
        </w:rPr>
        <w:t xml:space="preserve">уполномоченного </w:t>
      </w:r>
      <w:r w:rsidRPr="000E4BE1">
        <w:t>орган</w:t>
      </w:r>
      <w:r>
        <w:t xml:space="preserve">а  </w:t>
      </w:r>
      <w:r w:rsidRPr="000E4BE1">
        <w:rPr>
          <w:rFonts w:eastAsia="Calibri"/>
          <w:lang w:eastAsia="en-US"/>
        </w:rPr>
        <w:t>в сети Интернет</w:t>
      </w:r>
      <w:r>
        <w:rPr>
          <w:rFonts w:eastAsia="Calibri"/>
          <w:lang w:eastAsia="en-US"/>
        </w:rPr>
        <w:t>;</w:t>
      </w:r>
    </w:p>
    <w:p w:rsidR="0039286C" w:rsidRDefault="0039286C" w:rsidP="0014066E">
      <w:pPr>
        <w:spacing w:line="0" w:lineRule="atLeast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12) РРГУ – региональная информационная система «Реестр государственных и муниципальных услуг (функций) Ханты-Мансийского автономного </w:t>
      </w:r>
      <w:r w:rsidR="00003AA6">
        <w:rPr>
          <w:rFonts w:eastAsia="Calibri"/>
          <w:lang w:eastAsia="en-US"/>
        </w:rPr>
        <w:t>округа – Югры»;</w:t>
      </w:r>
    </w:p>
    <w:p w:rsidR="00003AA6" w:rsidRDefault="00003AA6" w:rsidP="0014066E">
      <w:pPr>
        <w:spacing w:line="0" w:lineRule="atLeast"/>
        <w:ind w:firstLine="567"/>
        <w:jc w:val="both"/>
        <w:rPr>
          <w:rFonts w:eastAsia="Calibri"/>
          <w:lang w:eastAsia="en-US"/>
        </w:rPr>
      </w:pPr>
      <w:r w:rsidRPr="002B6A2C">
        <w:rPr>
          <w:rFonts w:eastAsia="Calibri"/>
          <w:lang w:eastAsia="en-US"/>
        </w:rPr>
        <w:t xml:space="preserve">13) </w:t>
      </w:r>
      <w:r w:rsidRPr="002B6A2C">
        <w:t>комплексный запрос - запрос о предоставлении нескольких государственных и (или) муниципальных услуг в многофункциональном центре, предусмотренный статьей 15.1 Федерального закона №210-ФЗ.</w:t>
      </w:r>
    </w:p>
    <w:p w:rsidR="00763EDB" w:rsidRDefault="0039286C" w:rsidP="0080320A">
      <w:pPr>
        <w:autoSpaceDE w:val="0"/>
        <w:autoSpaceDN w:val="0"/>
        <w:adjustRightInd w:val="0"/>
        <w:ind w:firstLine="567"/>
        <w:jc w:val="both"/>
      </w:pPr>
      <w:r w:rsidRPr="00C01327">
        <w:t xml:space="preserve">1.3. </w:t>
      </w:r>
      <w:r w:rsidRPr="00816F90">
        <w:rPr>
          <w:b/>
        </w:rPr>
        <w:t>Круг заявителей:</w:t>
      </w:r>
      <w:r w:rsidRPr="00C01327">
        <w:t xml:space="preserve"> </w:t>
      </w:r>
      <w:r w:rsidR="00763EDB" w:rsidRPr="00F520EF">
        <w:t>застройщики</w:t>
      </w:r>
      <w:r w:rsidR="00763EDB">
        <w:t xml:space="preserve"> -</w:t>
      </w:r>
      <w:r w:rsidR="004D06C0">
        <w:t xml:space="preserve"> </w:t>
      </w:r>
      <w:r w:rsidR="00763EDB" w:rsidRPr="00F520EF">
        <w:t>физические или юридические лица, обеспечивающие на принадлежащем им з</w:t>
      </w:r>
      <w:r w:rsidR="004D06C0">
        <w:t xml:space="preserve">емельном участке строительство или </w:t>
      </w:r>
      <w:r w:rsidR="00763EDB" w:rsidRPr="00F520EF">
        <w:t>ре</w:t>
      </w:r>
      <w:r w:rsidR="004D06C0">
        <w:t>конструкцию объекта</w:t>
      </w:r>
      <w:r w:rsidR="00763EDB" w:rsidRPr="00F520EF">
        <w:t xml:space="preserve"> </w:t>
      </w:r>
      <w:r w:rsidR="004D06C0">
        <w:t>индивидуального жилищного строительства или садового дома</w:t>
      </w:r>
      <w:r w:rsidR="00763EDB" w:rsidRPr="00F520EF">
        <w:t>.</w:t>
      </w:r>
    </w:p>
    <w:p w:rsidR="00763EDB" w:rsidRPr="00D0207C" w:rsidRDefault="00763EDB" w:rsidP="00912495">
      <w:pPr>
        <w:pStyle w:val="a5"/>
        <w:keepNext/>
        <w:keepLines/>
        <w:spacing w:before="0" w:after="0"/>
        <w:ind w:firstLine="567"/>
        <w:jc w:val="both"/>
        <w:rPr>
          <w:lang w:eastAsia="en-US"/>
        </w:rPr>
      </w:pPr>
      <w:r w:rsidRPr="00F520EF">
        <w:t>От имени заявителя с запросом о предоставлении муниципальной услуги может обратиться представитель заявителя (далее также именуемый заявитель)</w:t>
      </w:r>
      <w:r>
        <w:t>,</w:t>
      </w:r>
      <w:r w:rsidRPr="008E1AE8">
        <w:rPr>
          <w:lang w:eastAsia="en-US"/>
        </w:rPr>
        <w:t xml:space="preserve"> </w:t>
      </w:r>
      <w:r w:rsidRPr="00FD304C">
        <w:rPr>
          <w:lang w:eastAsia="en-US"/>
        </w:rPr>
        <w:t xml:space="preserve">который, в случае личного обращения, представляет документ, </w:t>
      </w:r>
      <w:r w:rsidRPr="00D0207C">
        <w:rPr>
          <w:lang w:eastAsia="en-US"/>
        </w:rPr>
        <w:t>удостоверяющий права (полномочия) представителя физ</w:t>
      </w:r>
      <w:r>
        <w:rPr>
          <w:lang w:eastAsia="en-US"/>
        </w:rPr>
        <w:t xml:space="preserve">ического или юридического лица </w:t>
      </w:r>
      <w:r w:rsidRPr="00FD304C">
        <w:rPr>
          <w:lang w:eastAsia="en-US"/>
        </w:rPr>
        <w:t>на обращение с запросом</w:t>
      </w:r>
      <w:r>
        <w:rPr>
          <w:lang w:eastAsia="en-US"/>
        </w:rPr>
        <w:t>.</w:t>
      </w:r>
    </w:p>
    <w:p w:rsidR="0039286C" w:rsidRPr="00816F90" w:rsidRDefault="0039286C" w:rsidP="00763EDB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1327">
        <w:rPr>
          <w:rFonts w:ascii="Times New Roman" w:hAnsi="Times New Roman" w:cs="Times New Roman"/>
          <w:sz w:val="24"/>
          <w:szCs w:val="24"/>
        </w:rPr>
        <w:t xml:space="preserve">1.4. </w:t>
      </w:r>
      <w:r w:rsidRPr="00816F90">
        <w:rPr>
          <w:rFonts w:ascii="Times New Roman" w:hAnsi="Times New Roman" w:cs="Times New Roman"/>
          <w:b/>
          <w:sz w:val="24"/>
          <w:szCs w:val="24"/>
        </w:rPr>
        <w:t xml:space="preserve">Требования к порядку информирования о </w:t>
      </w:r>
      <w:r>
        <w:rPr>
          <w:rFonts w:ascii="Times New Roman" w:hAnsi="Times New Roman" w:cs="Times New Roman"/>
          <w:b/>
          <w:sz w:val="24"/>
          <w:szCs w:val="24"/>
        </w:rPr>
        <w:t>предоставлении</w:t>
      </w:r>
      <w:r w:rsidRPr="00816F90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услуги.</w:t>
      </w:r>
    </w:p>
    <w:p w:rsidR="0039286C" w:rsidRPr="004179D5" w:rsidRDefault="0039286C" w:rsidP="0039286C">
      <w:pPr>
        <w:pStyle w:val="a5"/>
        <w:spacing w:before="0" w:after="0"/>
        <w:ind w:firstLine="567"/>
        <w:jc w:val="both"/>
      </w:pPr>
      <w:r w:rsidRPr="00C01327">
        <w:t xml:space="preserve">1.4.1. </w:t>
      </w:r>
      <w:r w:rsidRPr="004179D5">
        <w:rPr>
          <w:lang w:eastAsia="en-US"/>
        </w:rPr>
        <w:t>Информация по вопросам предоставления муниципаль</w:t>
      </w:r>
      <w:r>
        <w:rPr>
          <w:lang w:eastAsia="en-US"/>
        </w:rPr>
        <w:t xml:space="preserve">ной услуги и необходимых услуг </w:t>
      </w:r>
      <w:r>
        <w:t>размещае</w:t>
      </w:r>
      <w:r w:rsidRPr="004179D5">
        <w:t>тся:</w:t>
      </w:r>
    </w:p>
    <w:p w:rsidR="0039286C" w:rsidRPr="00C01327" w:rsidRDefault="0039286C" w:rsidP="0039286C">
      <w:pPr>
        <w:pStyle w:val="af4"/>
        <w:autoSpaceDE w:val="0"/>
        <w:autoSpaceDN w:val="0"/>
        <w:adjustRightInd w:val="0"/>
        <w:spacing w:line="240" w:lineRule="auto"/>
        <w:ind w:left="0" w:firstLine="567"/>
        <w:jc w:val="both"/>
        <w:rPr>
          <w:sz w:val="24"/>
          <w:szCs w:val="24"/>
        </w:rPr>
      </w:pPr>
      <w:r w:rsidRPr="00C01327">
        <w:rPr>
          <w:sz w:val="24"/>
          <w:szCs w:val="24"/>
        </w:rPr>
        <w:t>1</w:t>
      </w:r>
      <w:r>
        <w:rPr>
          <w:sz w:val="24"/>
          <w:szCs w:val="24"/>
        </w:rPr>
        <w:t>)</w:t>
      </w:r>
      <w:r w:rsidRPr="00C01327">
        <w:rPr>
          <w:sz w:val="24"/>
          <w:szCs w:val="24"/>
        </w:rPr>
        <w:t xml:space="preserve"> на официальном сайте;</w:t>
      </w:r>
    </w:p>
    <w:p w:rsidR="0039286C" w:rsidRPr="00C01327" w:rsidRDefault="0039286C" w:rsidP="0039286C">
      <w:pPr>
        <w:pStyle w:val="af4"/>
        <w:autoSpaceDE w:val="0"/>
        <w:autoSpaceDN w:val="0"/>
        <w:adjustRightInd w:val="0"/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C01327">
        <w:rPr>
          <w:sz w:val="24"/>
          <w:szCs w:val="24"/>
        </w:rPr>
        <w:t xml:space="preserve">) на </w:t>
      </w:r>
      <w:r>
        <w:rPr>
          <w:sz w:val="24"/>
          <w:szCs w:val="24"/>
        </w:rPr>
        <w:t>Едином п</w:t>
      </w:r>
      <w:r w:rsidRPr="00C01327">
        <w:rPr>
          <w:sz w:val="24"/>
          <w:szCs w:val="24"/>
        </w:rPr>
        <w:t>ортале;</w:t>
      </w:r>
    </w:p>
    <w:p w:rsidR="0039286C" w:rsidRDefault="0039286C" w:rsidP="0039286C">
      <w:pPr>
        <w:ind w:firstLine="567"/>
        <w:jc w:val="both"/>
      </w:pPr>
      <w:r>
        <w:t xml:space="preserve">3) </w:t>
      </w:r>
      <w:r w:rsidRPr="00C01327">
        <w:t xml:space="preserve">на информационных стендах, находящихся в </w:t>
      </w:r>
      <w:r w:rsidR="007B1376">
        <w:t>помещении уполномоченного органа</w:t>
      </w:r>
      <w:r w:rsidRPr="00C01327">
        <w:t xml:space="preserve">.  </w:t>
      </w:r>
    </w:p>
    <w:p w:rsidR="0039286C" w:rsidRPr="00C01327" w:rsidRDefault="0039286C" w:rsidP="0039286C">
      <w:pPr>
        <w:pStyle w:val="13"/>
        <w:autoSpaceDE w:val="0"/>
        <w:autoSpaceDN w:val="0"/>
        <w:adjustRightInd w:val="0"/>
        <w:ind w:left="0" w:firstLine="567"/>
        <w:jc w:val="both"/>
        <w:rPr>
          <w:lang w:eastAsia="en-US"/>
        </w:rPr>
      </w:pPr>
      <w:r>
        <w:rPr>
          <w:lang w:eastAsia="en-US"/>
        </w:rPr>
        <w:t>1.4.2. Сведения о ходе предоставления муниципальной услуги и необходимых услуг, предоставляемых в электронной форме, могут быть получены заявителем в личном кабинете на Едином портале.</w:t>
      </w:r>
    </w:p>
    <w:p w:rsidR="0039286C" w:rsidRPr="00C01327" w:rsidRDefault="0039286C" w:rsidP="0039286C">
      <w:pPr>
        <w:pStyle w:val="a5"/>
        <w:spacing w:before="0" w:after="0"/>
        <w:ind w:firstLine="567"/>
        <w:jc w:val="both"/>
        <w:rPr>
          <w:lang w:eastAsia="en-US"/>
        </w:rPr>
      </w:pPr>
      <w:r w:rsidRPr="00C01327">
        <w:t>1.</w:t>
      </w:r>
      <w:r>
        <w:t>4.3</w:t>
      </w:r>
      <w:r w:rsidRPr="00C01327">
        <w:t xml:space="preserve">. </w:t>
      </w:r>
      <w:r>
        <w:rPr>
          <w:lang w:eastAsia="en-US"/>
        </w:rPr>
        <w:t>При</w:t>
      </w:r>
      <w:r w:rsidRPr="00C01327">
        <w:rPr>
          <w:lang w:eastAsia="en-US"/>
        </w:rPr>
        <w:t xml:space="preserve"> устно</w:t>
      </w:r>
      <w:r>
        <w:rPr>
          <w:lang w:eastAsia="en-US"/>
        </w:rPr>
        <w:t>м</w:t>
      </w:r>
      <w:r w:rsidRPr="00C01327">
        <w:rPr>
          <w:lang w:eastAsia="en-US"/>
        </w:rPr>
        <w:t xml:space="preserve"> обращени</w:t>
      </w:r>
      <w:r>
        <w:rPr>
          <w:lang w:eastAsia="en-US"/>
        </w:rPr>
        <w:t>и</w:t>
      </w:r>
      <w:r w:rsidRPr="00C01327">
        <w:rPr>
          <w:lang w:eastAsia="en-US"/>
        </w:rPr>
        <w:t xml:space="preserve"> заявителя (лично или по телефону) должностное лицо </w:t>
      </w:r>
      <w:r>
        <w:rPr>
          <w:lang w:eastAsia="en-US"/>
        </w:rPr>
        <w:t>(</w:t>
      </w:r>
      <w:r w:rsidRPr="00C01327">
        <w:rPr>
          <w:lang w:eastAsia="en-US"/>
        </w:rPr>
        <w:t>специалист</w:t>
      </w:r>
      <w:r>
        <w:rPr>
          <w:lang w:eastAsia="en-US"/>
        </w:rPr>
        <w:t>)</w:t>
      </w:r>
      <w:r w:rsidRPr="00C01327">
        <w:rPr>
          <w:lang w:eastAsia="en-US"/>
        </w:rPr>
        <w:t xml:space="preserve"> осуществляет устное информирование заявителя </w:t>
      </w:r>
      <w:r w:rsidRPr="004179D5">
        <w:rPr>
          <w:lang w:eastAsia="en-US"/>
        </w:rPr>
        <w:t>по вопросам предоставления муниципальной услуги и необходимых услуг</w:t>
      </w:r>
      <w:r>
        <w:rPr>
          <w:lang w:eastAsia="en-US"/>
        </w:rPr>
        <w:t>, о ходе их предоставления продолжительностью не более 15 минут</w:t>
      </w:r>
      <w:r w:rsidRPr="00C01327">
        <w:rPr>
          <w:lang w:eastAsia="en-US"/>
        </w:rPr>
        <w:t xml:space="preserve">. </w:t>
      </w:r>
    </w:p>
    <w:p w:rsidR="0039286C" w:rsidRPr="00C01327" w:rsidRDefault="0039286C" w:rsidP="0039286C">
      <w:pPr>
        <w:pStyle w:val="13"/>
        <w:autoSpaceDE w:val="0"/>
        <w:autoSpaceDN w:val="0"/>
        <w:adjustRightInd w:val="0"/>
        <w:ind w:left="0" w:firstLine="567"/>
        <w:jc w:val="both"/>
        <w:rPr>
          <w:rFonts w:eastAsia="Times New Roman"/>
          <w:lang w:eastAsia="en-US"/>
        </w:rPr>
      </w:pPr>
      <w:r>
        <w:t>Если для п</w:t>
      </w:r>
      <w:r w:rsidRPr="00C01327">
        <w:t xml:space="preserve">одготовки ответа </w:t>
      </w:r>
      <w:r>
        <w:t>требуется более продолжительное время, заявителю предлагается</w:t>
      </w:r>
      <w:r w:rsidRPr="00C01327">
        <w:t xml:space="preserve"> </w:t>
      </w:r>
      <w:r w:rsidRPr="00C01327">
        <w:rPr>
          <w:rFonts w:eastAsia="Times New Roman"/>
          <w:lang w:eastAsia="en-US"/>
        </w:rPr>
        <w:t xml:space="preserve">направить в </w:t>
      </w:r>
      <w:r w:rsidR="007B1376">
        <w:rPr>
          <w:rFonts w:eastAsia="Times New Roman"/>
          <w:lang w:eastAsia="en-US"/>
        </w:rPr>
        <w:t>уполномоченный орган</w:t>
      </w:r>
      <w:r w:rsidRPr="00C01327">
        <w:rPr>
          <w:rFonts w:eastAsia="Times New Roman"/>
          <w:lang w:eastAsia="en-US"/>
        </w:rPr>
        <w:t xml:space="preserve"> обращение о представлении письменной консультации либо назначить другое удобное для </w:t>
      </w:r>
      <w:r>
        <w:rPr>
          <w:rFonts w:eastAsia="Times New Roman"/>
          <w:lang w:eastAsia="en-US"/>
        </w:rPr>
        <w:t>заявителя</w:t>
      </w:r>
      <w:r w:rsidRPr="00C01327">
        <w:rPr>
          <w:rFonts w:eastAsia="Times New Roman"/>
          <w:lang w:eastAsia="en-US"/>
        </w:rPr>
        <w:t xml:space="preserve"> время для устного информирования.</w:t>
      </w:r>
    </w:p>
    <w:p w:rsidR="0039286C" w:rsidRPr="00C01327" w:rsidRDefault="0039286C" w:rsidP="0039286C">
      <w:pPr>
        <w:pStyle w:val="13"/>
        <w:autoSpaceDE w:val="0"/>
        <w:autoSpaceDN w:val="0"/>
        <w:adjustRightInd w:val="0"/>
        <w:ind w:left="0" w:firstLine="567"/>
        <w:jc w:val="both"/>
        <w:rPr>
          <w:rFonts w:eastAsia="Times New Roman"/>
          <w:i/>
          <w:lang w:eastAsia="en-US"/>
        </w:rPr>
      </w:pPr>
      <w:r>
        <w:rPr>
          <w:rFonts w:eastAsia="Times New Roman"/>
          <w:lang w:eastAsia="en-US"/>
        </w:rPr>
        <w:t xml:space="preserve">1.4.4. </w:t>
      </w:r>
      <w:r w:rsidRPr="00C01327">
        <w:rPr>
          <w:rFonts w:eastAsia="Times New Roman"/>
          <w:lang w:eastAsia="en-US"/>
        </w:rPr>
        <w:t xml:space="preserve">Письменное информирование </w:t>
      </w:r>
      <w:r w:rsidRPr="004179D5">
        <w:rPr>
          <w:lang w:eastAsia="en-US"/>
        </w:rPr>
        <w:t>по вопросам предоставления муниципальной услуги и необходимых услуг</w:t>
      </w:r>
      <w:r>
        <w:rPr>
          <w:lang w:eastAsia="en-US"/>
        </w:rPr>
        <w:t>, о ходе их предоставления</w:t>
      </w:r>
      <w:r w:rsidRPr="00C01327">
        <w:rPr>
          <w:rFonts w:eastAsia="Times New Roman"/>
          <w:lang w:eastAsia="en-US"/>
        </w:rPr>
        <w:t xml:space="preserve"> осуществляется при обращении </w:t>
      </w:r>
      <w:r>
        <w:rPr>
          <w:rFonts w:eastAsia="Times New Roman"/>
          <w:lang w:eastAsia="en-US"/>
        </w:rPr>
        <w:t>заявителя</w:t>
      </w:r>
      <w:r w:rsidRPr="00C01327">
        <w:rPr>
          <w:rFonts w:eastAsia="Times New Roman"/>
          <w:lang w:eastAsia="en-US"/>
        </w:rPr>
        <w:t xml:space="preserve"> в письменной форме </w:t>
      </w:r>
      <w:r>
        <w:rPr>
          <w:rFonts w:eastAsia="Times New Roman"/>
          <w:lang w:eastAsia="en-US"/>
        </w:rPr>
        <w:t>(</w:t>
      </w:r>
      <w:r w:rsidRPr="00C01327">
        <w:rPr>
          <w:rFonts w:eastAsia="Times New Roman"/>
          <w:lang w:eastAsia="en-US"/>
        </w:rPr>
        <w:t>почтовым отправлением в адрес адм</w:t>
      </w:r>
      <w:r>
        <w:rPr>
          <w:rFonts w:eastAsia="Times New Roman"/>
          <w:lang w:eastAsia="en-US"/>
        </w:rPr>
        <w:t xml:space="preserve">инистрации </w:t>
      </w:r>
      <w:r w:rsidR="000A5771" w:rsidRPr="00166206">
        <w:t>сельского поселения Саранпауль</w:t>
      </w:r>
      <w:r>
        <w:rPr>
          <w:rFonts w:eastAsia="Times New Roman"/>
          <w:lang w:eastAsia="en-US"/>
        </w:rPr>
        <w:t xml:space="preserve">, посредством факсимильной связи) или с использованием </w:t>
      </w:r>
      <w:r w:rsidRPr="007C7B43">
        <w:rPr>
          <w:rFonts w:eastAsia="Times New Roman"/>
        </w:rPr>
        <w:t>информационно-технологическ</w:t>
      </w:r>
      <w:r>
        <w:rPr>
          <w:rFonts w:eastAsia="Times New Roman"/>
        </w:rPr>
        <w:t>ой</w:t>
      </w:r>
      <w:r w:rsidRPr="007C7B43">
        <w:rPr>
          <w:rFonts w:eastAsia="Times New Roman"/>
        </w:rPr>
        <w:t xml:space="preserve"> и коммуникационн</w:t>
      </w:r>
      <w:r>
        <w:rPr>
          <w:rFonts w:eastAsia="Times New Roman"/>
        </w:rPr>
        <w:t>ой инфраструктуры</w:t>
      </w:r>
      <w:r>
        <w:rPr>
          <w:rFonts w:eastAsia="Times New Roman"/>
          <w:lang w:eastAsia="en-US"/>
        </w:rPr>
        <w:t xml:space="preserve"> (по</w:t>
      </w:r>
      <w:r w:rsidRPr="00C01327">
        <w:rPr>
          <w:rFonts w:eastAsia="Times New Roman"/>
          <w:lang w:eastAsia="en-US"/>
        </w:rPr>
        <w:t xml:space="preserve"> электронной почте, при размещении обращения на официальном сайте</w:t>
      </w:r>
      <w:r>
        <w:rPr>
          <w:rFonts w:eastAsia="Times New Roman"/>
          <w:lang w:eastAsia="en-US"/>
        </w:rPr>
        <w:t>)</w:t>
      </w:r>
      <w:r w:rsidRPr="00C01327">
        <w:rPr>
          <w:rFonts w:eastAsia="Times New Roman"/>
          <w:lang w:eastAsia="en-US"/>
        </w:rPr>
        <w:t xml:space="preserve">. </w:t>
      </w:r>
    </w:p>
    <w:p w:rsidR="0039286C" w:rsidRPr="00C01327" w:rsidRDefault="0039286C" w:rsidP="0039286C">
      <w:pPr>
        <w:pStyle w:val="13"/>
        <w:autoSpaceDE w:val="0"/>
        <w:autoSpaceDN w:val="0"/>
        <w:adjustRightInd w:val="0"/>
        <w:ind w:left="0" w:firstLine="567"/>
        <w:jc w:val="both"/>
        <w:rPr>
          <w:lang w:eastAsia="en-US"/>
        </w:rPr>
      </w:pPr>
      <w:r w:rsidRPr="00C01327">
        <w:rPr>
          <w:lang w:eastAsia="en-US"/>
        </w:rPr>
        <w:lastRenderedPageBreak/>
        <w:t xml:space="preserve">Ответ на письменное обращение направляется заявителю в течение 10 рабочих дней после дня регистрации обращения в </w:t>
      </w:r>
      <w:r w:rsidR="007B1376">
        <w:rPr>
          <w:lang w:eastAsia="en-US"/>
        </w:rPr>
        <w:t>уполномоченном органе</w:t>
      </w:r>
      <w:r w:rsidRPr="00C01327">
        <w:rPr>
          <w:lang w:eastAsia="en-US"/>
        </w:rPr>
        <w:t>.</w:t>
      </w:r>
    </w:p>
    <w:p w:rsidR="0039286C" w:rsidRDefault="0039286C" w:rsidP="0039286C">
      <w:pPr>
        <w:pStyle w:val="13"/>
        <w:autoSpaceDE w:val="0"/>
        <w:autoSpaceDN w:val="0"/>
        <w:adjustRightInd w:val="0"/>
        <w:ind w:left="0" w:firstLine="567"/>
        <w:jc w:val="both"/>
        <w:rPr>
          <w:lang w:eastAsia="en-US"/>
        </w:rPr>
      </w:pPr>
      <w:r w:rsidRPr="00C01327">
        <w:rPr>
          <w:rFonts w:eastAsia="Times New Roman"/>
          <w:lang w:eastAsia="en-US"/>
        </w:rPr>
        <w:t>В случае, если в обращении не указаны фамилия, почтовый адрес или адрес электронной почты, по которому ответ должен быть направлен, ответ н</w:t>
      </w:r>
      <w:r w:rsidRPr="00C01327">
        <w:rPr>
          <w:lang w:eastAsia="en-US"/>
        </w:rPr>
        <w:t>е дается.</w:t>
      </w:r>
    </w:p>
    <w:p w:rsidR="0039286C" w:rsidRDefault="0039286C" w:rsidP="0039286C">
      <w:pPr>
        <w:ind w:firstLine="567"/>
        <w:jc w:val="both"/>
      </w:pPr>
      <w:r>
        <w:t>1.4.5. Справочная информация  размещается и актуализируется уполномоченным органом:</w:t>
      </w:r>
    </w:p>
    <w:p w:rsidR="0039286C" w:rsidRDefault="0039286C" w:rsidP="0039286C">
      <w:pPr>
        <w:ind w:firstLine="567"/>
        <w:jc w:val="both"/>
      </w:pPr>
      <w:r>
        <w:t>1)   в форме информационных (мультимедийных) материалов в сети Интернет:</w:t>
      </w:r>
    </w:p>
    <w:p w:rsidR="0039286C" w:rsidRDefault="0039286C" w:rsidP="0039286C">
      <w:pPr>
        <w:ind w:firstLine="567"/>
        <w:jc w:val="both"/>
      </w:pPr>
      <w:r>
        <w:t>а</w:t>
      </w:r>
      <w:r w:rsidRPr="002B6A2C">
        <w:t>) на официальном сайте;</w:t>
      </w:r>
    </w:p>
    <w:p w:rsidR="0039286C" w:rsidRDefault="0039286C" w:rsidP="0039286C">
      <w:pPr>
        <w:spacing w:line="0" w:lineRule="atLeast"/>
        <w:ind w:firstLine="567"/>
        <w:jc w:val="both"/>
      </w:pPr>
      <w:r>
        <w:t>б) на Едином портале (карточка муниципальной услуги), в РРГУ;</w:t>
      </w:r>
    </w:p>
    <w:p w:rsidR="0039286C" w:rsidRDefault="0039286C" w:rsidP="0039286C">
      <w:pPr>
        <w:spacing w:line="0" w:lineRule="atLeast"/>
        <w:ind w:firstLine="567"/>
        <w:jc w:val="both"/>
      </w:pPr>
      <w:r>
        <w:t>2) в форме информационных (текстовых) материалов на информационных стендах в месте предоставления муниципальной услуги.</w:t>
      </w:r>
    </w:p>
    <w:p w:rsidR="0039286C" w:rsidRDefault="0039286C" w:rsidP="0039286C">
      <w:pPr>
        <w:ind w:firstLine="567"/>
        <w:jc w:val="both"/>
      </w:pPr>
      <w:r>
        <w:t>1.4.6. Справочная информация может быть получена:</w:t>
      </w:r>
    </w:p>
    <w:p w:rsidR="0039286C" w:rsidRPr="00904823" w:rsidRDefault="0039286C" w:rsidP="0039286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823">
        <w:rPr>
          <w:rFonts w:ascii="Times New Roman" w:hAnsi="Times New Roman" w:cs="Times New Roman"/>
          <w:sz w:val="24"/>
          <w:szCs w:val="24"/>
        </w:rPr>
        <w:t xml:space="preserve">1)  непосредственно в уполномоченном органе по адресу:  </w:t>
      </w:r>
      <w:r w:rsidR="00904823" w:rsidRPr="00904823">
        <w:rPr>
          <w:rFonts w:ascii="Times New Roman" w:hAnsi="Times New Roman" w:cs="Times New Roman"/>
          <w:bCs/>
          <w:sz w:val="24"/>
          <w:szCs w:val="24"/>
        </w:rPr>
        <w:t>628148, РФ, Тюменская область, ХМАО – Югра, Березовский район, с. Саранпауль,  ул. Советская, 1</w:t>
      </w:r>
      <w:r w:rsidRPr="00904823">
        <w:rPr>
          <w:rFonts w:ascii="Times New Roman" w:hAnsi="Times New Roman" w:cs="Times New Roman"/>
          <w:sz w:val="24"/>
          <w:szCs w:val="24"/>
        </w:rPr>
        <w:t>;</w:t>
      </w:r>
    </w:p>
    <w:p w:rsidR="0039286C" w:rsidRPr="00C01327" w:rsidRDefault="0039286C" w:rsidP="0039286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763EDB">
        <w:rPr>
          <w:rFonts w:ascii="Times New Roman" w:hAnsi="Times New Roman" w:cs="Times New Roman"/>
          <w:sz w:val="24"/>
          <w:szCs w:val="24"/>
        </w:rPr>
        <w:t>по телефону</w:t>
      </w:r>
      <w:r w:rsidRPr="00904823">
        <w:rPr>
          <w:rFonts w:ascii="Times New Roman" w:hAnsi="Times New Roman" w:cs="Times New Roman"/>
          <w:sz w:val="24"/>
          <w:szCs w:val="24"/>
        </w:rPr>
        <w:t>:</w:t>
      </w:r>
      <w:r w:rsidR="00763EDB" w:rsidRPr="00904823">
        <w:rPr>
          <w:rFonts w:ascii="Times New Roman" w:hAnsi="Times New Roman" w:cs="Times New Roman"/>
          <w:sz w:val="24"/>
          <w:szCs w:val="24"/>
        </w:rPr>
        <w:t xml:space="preserve">  </w:t>
      </w:r>
      <w:r w:rsidR="00904823" w:rsidRPr="00904823">
        <w:rPr>
          <w:rFonts w:ascii="Times New Roman" w:hAnsi="Times New Roman" w:cs="Times New Roman"/>
          <w:sz w:val="24"/>
          <w:szCs w:val="24"/>
        </w:rPr>
        <w:t>8 (34674) 45881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9286C" w:rsidRPr="00C01327" w:rsidRDefault="0039286C" w:rsidP="0039286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01327">
        <w:rPr>
          <w:rFonts w:ascii="Times New Roman" w:hAnsi="Times New Roman" w:cs="Times New Roman"/>
          <w:sz w:val="24"/>
          <w:szCs w:val="24"/>
        </w:rPr>
        <w:t>) на официальном сайте;</w:t>
      </w:r>
    </w:p>
    <w:p w:rsidR="0039286C" w:rsidRPr="00B41643" w:rsidRDefault="0039286C" w:rsidP="0039286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C11EA">
        <w:rPr>
          <w:rFonts w:ascii="Times New Roman" w:hAnsi="Times New Roman" w:cs="Times New Roman"/>
          <w:sz w:val="24"/>
          <w:szCs w:val="24"/>
        </w:rPr>
        <w:t xml:space="preserve">) при обращении заявителя по </w:t>
      </w:r>
      <w:r>
        <w:rPr>
          <w:rFonts w:ascii="Times New Roman" w:hAnsi="Times New Roman" w:cs="Times New Roman"/>
          <w:sz w:val="24"/>
          <w:szCs w:val="24"/>
        </w:rPr>
        <w:t xml:space="preserve">почте, </w:t>
      </w:r>
      <w:r w:rsidRPr="00FC11EA">
        <w:rPr>
          <w:rFonts w:ascii="Times New Roman" w:hAnsi="Times New Roman" w:cs="Times New Roman"/>
          <w:sz w:val="24"/>
          <w:szCs w:val="24"/>
        </w:rPr>
        <w:t xml:space="preserve">электронной почте, </w:t>
      </w:r>
      <w:r>
        <w:rPr>
          <w:rFonts w:ascii="Times New Roman" w:hAnsi="Times New Roman" w:cs="Times New Roman"/>
          <w:sz w:val="24"/>
          <w:szCs w:val="24"/>
        </w:rPr>
        <w:t xml:space="preserve">факсу, </w:t>
      </w:r>
      <w:r w:rsidRPr="00FC11EA">
        <w:rPr>
          <w:rFonts w:ascii="Times New Roman" w:hAnsi="Times New Roman" w:cs="Times New Roman"/>
          <w:sz w:val="24"/>
          <w:szCs w:val="24"/>
          <w:lang w:eastAsia="en-US"/>
        </w:rPr>
        <w:t xml:space="preserve">при размещении обращения на официальном сайте, </w:t>
      </w:r>
      <w:r w:rsidRPr="00FC11EA">
        <w:rPr>
          <w:rFonts w:ascii="Times New Roman" w:hAnsi="Times New Roman" w:cs="Times New Roman"/>
          <w:sz w:val="24"/>
          <w:szCs w:val="24"/>
        </w:rPr>
        <w:t xml:space="preserve">а </w:t>
      </w:r>
      <w:r w:rsidRPr="00B41643">
        <w:rPr>
          <w:rFonts w:ascii="Times New Roman" w:hAnsi="Times New Roman" w:cs="Times New Roman"/>
          <w:sz w:val="24"/>
          <w:szCs w:val="24"/>
        </w:rPr>
        <w:t xml:space="preserve">также путем предоставления письменного обращения заявителем лично в администрацию </w:t>
      </w:r>
      <w:r w:rsidR="000A5771" w:rsidRPr="00166206">
        <w:rPr>
          <w:rFonts w:ascii="Times New Roman" w:hAnsi="Times New Roman" w:cs="Times New Roman"/>
          <w:sz w:val="24"/>
          <w:szCs w:val="24"/>
        </w:rPr>
        <w:t>сельского поселения Саранпауль</w:t>
      </w:r>
      <w:r w:rsidR="000A5771" w:rsidRPr="00B41643">
        <w:rPr>
          <w:rFonts w:ascii="Times New Roman" w:hAnsi="Times New Roman" w:cs="Times New Roman"/>
          <w:sz w:val="24"/>
          <w:szCs w:val="24"/>
        </w:rPr>
        <w:t xml:space="preserve"> </w:t>
      </w:r>
      <w:r w:rsidRPr="00B41643">
        <w:rPr>
          <w:rFonts w:ascii="Times New Roman" w:hAnsi="Times New Roman" w:cs="Times New Roman"/>
          <w:sz w:val="24"/>
          <w:szCs w:val="24"/>
        </w:rPr>
        <w:t>(уполномоченный орган);</w:t>
      </w:r>
    </w:p>
    <w:p w:rsidR="0039286C" w:rsidRPr="00B41643" w:rsidRDefault="0039286C" w:rsidP="0039286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643">
        <w:rPr>
          <w:rFonts w:ascii="Times New Roman" w:hAnsi="Times New Roman" w:cs="Times New Roman"/>
          <w:sz w:val="24"/>
          <w:szCs w:val="24"/>
        </w:rPr>
        <w:t>5) на Едином портале (карточк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41643">
        <w:rPr>
          <w:rFonts w:ascii="Times New Roman" w:hAnsi="Times New Roman" w:cs="Times New Roman"/>
          <w:sz w:val="24"/>
          <w:szCs w:val="24"/>
        </w:rPr>
        <w:t xml:space="preserve"> муниципальной услуги),  </w:t>
      </w:r>
    </w:p>
    <w:p w:rsidR="0039286C" w:rsidRPr="00B41643" w:rsidRDefault="0039286C" w:rsidP="0039286C">
      <w:pPr>
        <w:ind w:firstLine="567"/>
        <w:jc w:val="both"/>
      </w:pPr>
      <w:r w:rsidRPr="00B41643">
        <w:t>6) в многофункциональном центре.</w:t>
      </w:r>
    </w:p>
    <w:p w:rsidR="0039286C" w:rsidRDefault="0039286C" w:rsidP="008925B8">
      <w:pPr>
        <w:tabs>
          <w:tab w:val="left" w:pos="9072"/>
        </w:tabs>
        <w:ind w:right="-1"/>
        <w:jc w:val="center"/>
      </w:pPr>
    </w:p>
    <w:p w:rsidR="00763EDB" w:rsidRPr="00C01327" w:rsidRDefault="00763EDB" w:rsidP="00763ED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01327">
        <w:rPr>
          <w:rFonts w:ascii="Times New Roman" w:hAnsi="Times New Roman" w:cs="Times New Roman"/>
          <w:sz w:val="24"/>
          <w:szCs w:val="24"/>
        </w:rPr>
        <w:t>2. Стандарт предоставления муниципальной услуги</w:t>
      </w:r>
    </w:p>
    <w:p w:rsidR="00763EDB" w:rsidRPr="00C01327" w:rsidRDefault="00763EDB" w:rsidP="00763ED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63EDB" w:rsidRPr="00B84397" w:rsidRDefault="00763EDB" w:rsidP="00763ED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327">
        <w:rPr>
          <w:rFonts w:ascii="Times New Roman" w:hAnsi="Times New Roman" w:cs="Times New Roman"/>
          <w:sz w:val="24"/>
          <w:szCs w:val="24"/>
        </w:rPr>
        <w:t xml:space="preserve">2.1. </w:t>
      </w:r>
      <w:r w:rsidRPr="00967E93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  <w:r w:rsidRPr="00B8439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84397">
        <w:rPr>
          <w:rFonts w:ascii="Times New Roman" w:hAnsi="Times New Roman" w:cs="Times New Roman"/>
          <w:sz w:val="24"/>
          <w:szCs w:val="24"/>
        </w:rPr>
        <w:t xml:space="preserve"> «</w:t>
      </w:r>
      <w:r w:rsidR="00B84397">
        <w:rPr>
          <w:rFonts w:ascii="Times New Roman" w:hAnsi="Times New Roman" w:cs="Times New Roman"/>
          <w:sz w:val="24"/>
          <w:szCs w:val="24"/>
        </w:rPr>
        <w:t>Н</w:t>
      </w:r>
      <w:r w:rsidR="00B84397" w:rsidRPr="00B84397">
        <w:rPr>
          <w:rFonts w:ascii="Times New Roman" w:hAnsi="Times New Roman" w:cs="Times New Roman"/>
          <w:sz w:val="24"/>
          <w:szCs w:val="24"/>
        </w:rPr>
        <w:t>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</w:t>
      </w:r>
      <w:r w:rsidRPr="00B84397">
        <w:rPr>
          <w:rFonts w:ascii="Times New Roman" w:hAnsi="Times New Roman" w:cs="Times New Roman"/>
          <w:sz w:val="24"/>
          <w:szCs w:val="24"/>
        </w:rPr>
        <w:t>».</w:t>
      </w:r>
    </w:p>
    <w:p w:rsidR="00763EDB" w:rsidRPr="00C01327" w:rsidRDefault="00763EDB" w:rsidP="00763EDB">
      <w:pPr>
        <w:pStyle w:val="13"/>
        <w:autoSpaceDE w:val="0"/>
        <w:autoSpaceDN w:val="0"/>
        <w:adjustRightInd w:val="0"/>
        <w:ind w:left="0" w:firstLine="567"/>
        <w:jc w:val="both"/>
        <w:rPr>
          <w:rFonts w:eastAsia="Times New Roman"/>
          <w:u w:val="single"/>
          <w:lang w:eastAsia="en-US"/>
        </w:rPr>
      </w:pPr>
      <w:r w:rsidRPr="00C01327">
        <w:t xml:space="preserve">2.2. </w:t>
      </w:r>
      <w:r w:rsidRPr="00967E93">
        <w:rPr>
          <w:rFonts w:eastAsia="Times New Roman"/>
          <w:b/>
          <w:lang w:eastAsia="en-US"/>
        </w:rPr>
        <w:t>Органом, предоставляющим муниципальную услугу</w:t>
      </w:r>
      <w:r w:rsidRPr="00C01327">
        <w:rPr>
          <w:rFonts w:eastAsia="Times New Roman"/>
          <w:lang w:eastAsia="en-US"/>
        </w:rPr>
        <w:t xml:space="preserve">, является администрация </w:t>
      </w:r>
      <w:r w:rsidR="000A5771" w:rsidRPr="00166206">
        <w:t>сельского поселения Саранпауль</w:t>
      </w:r>
      <w:r w:rsidRPr="00C01327">
        <w:rPr>
          <w:rFonts w:eastAsia="Times New Roman"/>
          <w:lang w:eastAsia="en-US"/>
        </w:rPr>
        <w:t xml:space="preserve">. </w:t>
      </w:r>
    </w:p>
    <w:p w:rsidR="00763EDB" w:rsidRPr="00967E93" w:rsidRDefault="00763EDB" w:rsidP="00763EDB">
      <w:pPr>
        <w:keepNext/>
        <w:keepLines/>
        <w:ind w:firstLine="567"/>
        <w:jc w:val="both"/>
        <w:rPr>
          <w:b/>
        </w:rPr>
      </w:pPr>
      <w:r>
        <w:t xml:space="preserve">2.3. </w:t>
      </w:r>
      <w:r w:rsidRPr="00E849A7">
        <w:rPr>
          <w:b/>
        </w:rPr>
        <w:t>Государственные органы, органы местного самоуправления, организации</w:t>
      </w:r>
      <w:r w:rsidRPr="00967E93">
        <w:rPr>
          <w:b/>
        </w:rPr>
        <w:t xml:space="preserve">, обращение в которые необходимо для предоставления муниципальной услуги: </w:t>
      </w:r>
    </w:p>
    <w:p w:rsidR="00763EDB" w:rsidRPr="00CD63A5" w:rsidRDefault="00763EDB" w:rsidP="00763EDB">
      <w:pPr>
        <w:ind w:firstLine="567"/>
        <w:jc w:val="both"/>
      </w:pPr>
      <w:r w:rsidRPr="00C01327">
        <w:t xml:space="preserve">1) </w:t>
      </w:r>
      <w:r w:rsidR="000A5771" w:rsidRPr="000A5771">
        <w:t>Берёзовский отдел Управления федеральной службы государственной регистрации, кадастра и картографии по ХМАО-Югре</w:t>
      </w:r>
      <w:r w:rsidR="00912495" w:rsidRPr="001F4107">
        <w:t xml:space="preserve"> </w:t>
      </w:r>
      <w:r w:rsidR="008D3E34" w:rsidRPr="005A05F5">
        <w:t>-</w:t>
      </w:r>
      <w:r w:rsidR="008D3E34" w:rsidRPr="003C5723">
        <w:t xml:space="preserve"> </w:t>
      </w:r>
      <w:r w:rsidR="008D3E34">
        <w:t xml:space="preserve"> </w:t>
      </w:r>
      <w:r w:rsidR="00912495">
        <w:t>в части</w:t>
      </w:r>
      <w:r w:rsidR="008D3E34">
        <w:t xml:space="preserve"> получения</w:t>
      </w:r>
      <w:r w:rsidR="008D3E34" w:rsidRPr="003C5723">
        <w:t xml:space="preserve"> </w:t>
      </w:r>
      <w:r w:rsidR="008D3E34">
        <w:t>сведений о</w:t>
      </w:r>
      <w:r w:rsidR="007B1376">
        <w:t xml:space="preserve"> </w:t>
      </w:r>
      <w:r w:rsidR="007B1376" w:rsidRPr="00CD63A5">
        <w:t>правоустанавливающих д</w:t>
      </w:r>
      <w:r w:rsidR="008D3E34" w:rsidRPr="00CD63A5">
        <w:t>окументах</w:t>
      </w:r>
      <w:r w:rsidR="001F25A4" w:rsidRPr="00CD63A5">
        <w:t xml:space="preserve"> на земельный участок</w:t>
      </w:r>
      <w:r w:rsidRPr="00CD63A5">
        <w:t>;</w:t>
      </w:r>
    </w:p>
    <w:p w:rsidR="00B31C77" w:rsidRDefault="00F8467F" w:rsidP="00CD63A5">
      <w:pPr>
        <w:pStyle w:val="ConsPlusNormal"/>
        <w:ind w:firstLine="567"/>
        <w:jc w:val="both"/>
      </w:pPr>
      <w:proofErr w:type="gramStart"/>
      <w:r w:rsidRPr="00CD63A5">
        <w:rPr>
          <w:rFonts w:ascii="Times New Roman" w:hAnsi="Times New Roman" w:cs="Times New Roman"/>
          <w:sz w:val="24"/>
          <w:szCs w:val="24"/>
        </w:rPr>
        <w:t>2</w:t>
      </w:r>
      <w:r w:rsidR="00C30521" w:rsidRPr="00CD63A5">
        <w:rPr>
          <w:rFonts w:ascii="Times New Roman" w:hAnsi="Times New Roman" w:cs="Times New Roman"/>
          <w:sz w:val="24"/>
          <w:szCs w:val="24"/>
        </w:rPr>
        <w:t>) Служба Государственной охраны объектов культурного наследия Ханты-Мансийского автономного округа</w:t>
      </w:r>
      <w:r w:rsidR="00912495">
        <w:rPr>
          <w:rFonts w:ascii="Times New Roman" w:hAnsi="Times New Roman" w:cs="Times New Roman"/>
          <w:sz w:val="24"/>
          <w:szCs w:val="24"/>
        </w:rPr>
        <w:t xml:space="preserve"> </w:t>
      </w:r>
      <w:r w:rsidR="00C30521" w:rsidRPr="00CD63A5">
        <w:rPr>
          <w:rFonts w:ascii="Times New Roman" w:hAnsi="Times New Roman" w:cs="Times New Roman"/>
          <w:sz w:val="24"/>
          <w:szCs w:val="24"/>
        </w:rPr>
        <w:t>-</w:t>
      </w:r>
      <w:r w:rsidR="00912495">
        <w:rPr>
          <w:rFonts w:ascii="Times New Roman" w:hAnsi="Times New Roman" w:cs="Times New Roman"/>
          <w:sz w:val="24"/>
          <w:szCs w:val="24"/>
        </w:rPr>
        <w:t xml:space="preserve"> </w:t>
      </w:r>
      <w:r w:rsidR="00C30521" w:rsidRPr="00CD63A5">
        <w:rPr>
          <w:rFonts w:ascii="Times New Roman" w:hAnsi="Times New Roman" w:cs="Times New Roman"/>
          <w:sz w:val="24"/>
          <w:szCs w:val="24"/>
        </w:rPr>
        <w:t>Югры</w:t>
      </w:r>
      <w:r w:rsidR="008D3E34" w:rsidRPr="00CD63A5">
        <w:rPr>
          <w:rFonts w:ascii="Times New Roman" w:hAnsi="Times New Roman" w:cs="Times New Roman"/>
          <w:sz w:val="24"/>
          <w:szCs w:val="24"/>
        </w:rPr>
        <w:t xml:space="preserve"> </w:t>
      </w:r>
      <w:r w:rsidR="00912495">
        <w:rPr>
          <w:rFonts w:ascii="Times New Roman" w:hAnsi="Times New Roman" w:cs="Times New Roman"/>
          <w:sz w:val="24"/>
          <w:szCs w:val="24"/>
        </w:rPr>
        <w:t>–</w:t>
      </w:r>
      <w:r w:rsidR="008D3E34" w:rsidRPr="00CD63A5">
        <w:rPr>
          <w:rFonts w:ascii="Times New Roman" w:hAnsi="Times New Roman" w:cs="Times New Roman"/>
          <w:sz w:val="24"/>
          <w:szCs w:val="24"/>
        </w:rPr>
        <w:t xml:space="preserve"> </w:t>
      </w:r>
      <w:r w:rsidR="00912495">
        <w:rPr>
          <w:rFonts w:ascii="Times New Roman" w:hAnsi="Times New Roman" w:cs="Times New Roman"/>
          <w:sz w:val="24"/>
          <w:szCs w:val="24"/>
        </w:rPr>
        <w:t>в части</w:t>
      </w:r>
      <w:r w:rsidR="00B31C77" w:rsidRPr="00CD63A5">
        <w:rPr>
          <w:rFonts w:ascii="Times New Roman" w:hAnsi="Times New Roman" w:cs="Times New Roman"/>
          <w:sz w:val="24"/>
          <w:szCs w:val="24"/>
        </w:rPr>
        <w:t xml:space="preserve"> </w:t>
      </w:r>
      <w:r w:rsidR="00604BA6" w:rsidRPr="00CD63A5">
        <w:rPr>
          <w:rFonts w:ascii="Times New Roman" w:hAnsi="Times New Roman" w:cs="Times New Roman"/>
          <w:sz w:val="24"/>
          <w:szCs w:val="24"/>
        </w:rPr>
        <w:t>получения уведомления о соответствии или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r w:rsidR="00CD63A5" w:rsidRPr="00CD63A5">
        <w:rPr>
          <w:rFonts w:ascii="Times New Roman" w:hAnsi="Times New Roman" w:cs="Times New Roman"/>
          <w:sz w:val="24"/>
          <w:szCs w:val="24"/>
        </w:rPr>
        <w:t xml:space="preserve"> </w:t>
      </w:r>
      <w:r w:rsidR="00CD63A5">
        <w:rPr>
          <w:rFonts w:ascii="Times New Roman" w:hAnsi="Times New Roman" w:cs="Times New Roman"/>
          <w:sz w:val="24"/>
          <w:szCs w:val="24"/>
        </w:rPr>
        <w:t>(</w:t>
      </w:r>
      <w:r w:rsidR="00CD63A5" w:rsidRPr="00CD63A5">
        <w:rPr>
          <w:rFonts w:ascii="Times New Roman" w:hAnsi="Times New Roman" w:cs="Times New Roman"/>
          <w:sz w:val="24"/>
          <w:szCs w:val="24"/>
        </w:rPr>
        <w:t>если уведомлени</w:t>
      </w:r>
      <w:r w:rsidR="00CD63A5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CD63A5" w:rsidRPr="00CD63A5">
        <w:rPr>
          <w:rFonts w:ascii="Times New Roman" w:hAnsi="Times New Roman" w:cs="Times New Roman"/>
          <w:sz w:val="24"/>
          <w:szCs w:val="24"/>
        </w:rPr>
        <w:t xml:space="preserve"> не содержит указани</w:t>
      </w:r>
      <w:r w:rsidR="00CD63A5">
        <w:rPr>
          <w:rFonts w:ascii="Times New Roman" w:hAnsi="Times New Roman" w:cs="Times New Roman"/>
          <w:sz w:val="24"/>
          <w:szCs w:val="24"/>
        </w:rPr>
        <w:t>я</w:t>
      </w:r>
      <w:r w:rsidR="00CD63A5" w:rsidRPr="00CD63A5">
        <w:rPr>
          <w:rFonts w:ascii="Times New Roman" w:hAnsi="Times New Roman" w:cs="Times New Roman"/>
          <w:sz w:val="24"/>
          <w:szCs w:val="24"/>
        </w:rPr>
        <w:t xml:space="preserve"> на типовое </w:t>
      </w:r>
      <w:proofErr w:type="gramStart"/>
      <w:r w:rsidR="00CD63A5" w:rsidRPr="00CD63A5">
        <w:rPr>
          <w:rFonts w:ascii="Times New Roman" w:hAnsi="Times New Roman" w:cs="Times New Roman"/>
          <w:sz w:val="24"/>
          <w:szCs w:val="24"/>
        </w:rPr>
        <w:t>архитектурное решение</w:t>
      </w:r>
      <w:proofErr w:type="gramEnd"/>
      <w:r w:rsidR="00CD63A5" w:rsidRPr="00CD63A5">
        <w:rPr>
          <w:rFonts w:ascii="Times New Roman" w:hAnsi="Times New Roman" w:cs="Times New Roman"/>
          <w:sz w:val="24"/>
          <w:szCs w:val="24"/>
        </w:rPr>
        <w:t>, в соответствии с которым планируется строительство или реконструкция таких объект</w:t>
      </w:r>
      <w:r w:rsidR="00A91F5E">
        <w:rPr>
          <w:rFonts w:ascii="Times New Roman" w:hAnsi="Times New Roman" w:cs="Times New Roman"/>
          <w:sz w:val="24"/>
          <w:szCs w:val="24"/>
        </w:rPr>
        <w:t>ов</w:t>
      </w:r>
      <w:r w:rsidR="00CD63A5" w:rsidRPr="00CD63A5">
        <w:rPr>
          <w:rFonts w:ascii="Times New Roman" w:hAnsi="Times New Roman" w:cs="Times New Roman"/>
          <w:sz w:val="24"/>
          <w:szCs w:val="24"/>
        </w:rPr>
        <w:t xml:space="preserve"> индивидуального жилищного строительства или садового дома</w:t>
      </w:r>
      <w:r w:rsidR="00CD63A5">
        <w:rPr>
          <w:rFonts w:ascii="Times New Roman" w:hAnsi="Times New Roman" w:cs="Times New Roman"/>
          <w:sz w:val="24"/>
          <w:szCs w:val="24"/>
        </w:rPr>
        <w:t>)</w:t>
      </w:r>
      <w:r w:rsidR="00B31C77">
        <w:t>.</w:t>
      </w:r>
    </w:p>
    <w:p w:rsidR="00763EDB" w:rsidRPr="00BA1C97" w:rsidRDefault="00763EDB" w:rsidP="00763EDB">
      <w:pPr>
        <w:ind w:firstLine="567"/>
        <w:jc w:val="both"/>
      </w:pPr>
    </w:p>
    <w:p w:rsidR="00763EDB" w:rsidRPr="00967E93" w:rsidRDefault="00763EDB" w:rsidP="00763EDB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132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01327">
        <w:rPr>
          <w:rFonts w:ascii="Times New Roman" w:hAnsi="Times New Roman" w:cs="Times New Roman"/>
          <w:sz w:val="24"/>
          <w:szCs w:val="24"/>
        </w:rPr>
        <w:t xml:space="preserve">. </w:t>
      </w:r>
      <w:r w:rsidRPr="00BA1C97">
        <w:rPr>
          <w:rFonts w:ascii="Times New Roman" w:hAnsi="Times New Roman" w:cs="Times New Roman"/>
          <w:b/>
          <w:sz w:val="24"/>
          <w:szCs w:val="24"/>
        </w:rPr>
        <w:t>Описание результата</w:t>
      </w:r>
      <w:r w:rsidRPr="00967E93">
        <w:rPr>
          <w:rFonts w:ascii="Times New Roman" w:hAnsi="Times New Roman" w:cs="Times New Roman"/>
          <w:b/>
          <w:sz w:val="24"/>
          <w:szCs w:val="24"/>
        </w:rPr>
        <w:t xml:space="preserve"> предоставления муниципальной услуги:</w:t>
      </w:r>
    </w:p>
    <w:p w:rsidR="00E611FE" w:rsidRDefault="007D79CF" w:rsidP="00E611FE">
      <w:pPr>
        <w:autoSpaceDE w:val="0"/>
        <w:autoSpaceDN w:val="0"/>
        <w:adjustRightInd w:val="0"/>
        <w:ind w:firstLine="567"/>
        <w:jc w:val="both"/>
      </w:pPr>
      <w:r w:rsidRPr="00542C59">
        <w:t xml:space="preserve">1) </w:t>
      </w:r>
      <w:r w:rsidR="00E611FE"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8D3E34">
        <w:t xml:space="preserve"> по форме, </w:t>
      </w:r>
      <w:r w:rsidR="00E611FE">
        <w:t xml:space="preserve"> утвержден</w:t>
      </w:r>
      <w:r w:rsidR="008D3E34">
        <w:t>ной</w:t>
      </w:r>
      <w:r w:rsidR="00E611FE">
        <w:t xml:space="preserve"> </w:t>
      </w:r>
      <w:r w:rsidR="005A0E87">
        <w:t>п</w:t>
      </w:r>
      <w:r w:rsidR="00E611FE" w:rsidRPr="00E611FE">
        <w:t>риказ</w:t>
      </w:r>
      <w:r w:rsidR="00E611FE">
        <w:t>ом</w:t>
      </w:r>
      <w:r w:rsidR="00E611FE" w:rsidRPr="00E611FE">
        <w:t xml:space="preserve"> Мин</w:t>
      </w:r>
      <w:r w:rsidR="00912495">
        <w:t>истерства строительства и жилищно-коммунального хозяйства</w:t>
      </w:r>
      <w:r w:rsidR="008D3E34">
        <w:t xml:space="preserve"> Росси</w:t>
      </w:r>
      <w:r w:rsidR="00912495">
        <w:t>йской Федерации</w:t>
      </w:r>
      <w:r w:rsidR="008D3E34">
        <w:t xml:space="preserve"> от 19.09.2018 №</w:t>
      </w:r>
      <w:r w:rsidR="00E611FE">
        <w:t>591/</w:t>
      </w:r>
      <w:proofErr w:type="spellStart"/>
      <w:r w:rsidR="00E611FE">
        <w:t>пр</w:t>
      </w:r>
      <w:proofErr w:type="spellEnd"/>
      <w:r w:rsidR="00E611FE">
        <w:t xml:space="preserve"> «</w:t>
      </w:r>
      <w:r w:rsidR="00E611FE" w:rsidRPr="00E611FE">
        <w:t xml:space="preserve">Об </w:t>
      </w:r>
      <w:r w:rsidR="00E611FE" w:rsidRPr="00E611FE">
        <w:lastRenderedPageBreak/>
        <w:t xml:space="preserve">утверждении форм уведомлений, необходимых для строительства или реконструкции объекта индивидуального жилищного </w:t>
      </w:r>
      <w:r w:rsidR="00E611FE">
        <w:t>строительства или садового дома»;</w:t>
      </w:r>
    </w:p>
    <w:p w:rsidR="00E611FE" w:rsidRDefault="007D79CF" w:rsidP="00E611FE">
      <w:pPr>
        <w:autoSpaceDE w:val="0"/>
        <w:autoSpaceDN w:val="0"/>
        <w:adjustRightInd w:val="0"/>
        <w:ind w:firstLine="567"/>
        <w:jc w:val="both"/>
      </w:pPr>
      <w:r w:rsidRPr="00542C59">
        <w:t xml:space="preserve">2) </w:t>
      </w:r>
      <w:r w:rsidR="008D3E34">
        <w:t>уведомление</w:t>
      </w:r>
      <w:r w:rsidR="00E611FE">
        <w:t xml:space="preserve">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8D3E34">
        <w:t xml:space="preserve"> по форме, утвержденной</w:t>
      </w:r>
      <w:r w:rsidR="00E611FE">
        <w:t xml:space="preserve"> </w:t>
      </w:r>
      <w:r w:rsidR="005A0E87">
        <w:t>п</w:t>
      </w:r>
      <w:r w:rsidR="00E611FE" w:rsidRPr="00E611FE">
        <w:t>риказ</w:t>
      </w:r>
      <w:r w:rsidR="00E611FE">
        <w:t>ом</w:t>
      </w:r>
      <w:r w:rsidR="00E611FE" w:rsidRPr="00E611FE">
        <w:t xml:space="preserve"> </w:t>
      </w:r>
      <w:r w:rsidR="00CE3643" w:rsidRPr="00E611FE">
        <w:t>Мин</w:t>
      </w:r>
      <w:r w:rsidR="00CE3643">
        <w:t xml:space="preserve">истерства строительства и жилищно-коммунального хозяйства Российской Федерации </w:t>
      </w:r>
      <w:r w:rsidR="008D3E34">
        <w:t>от 19.09.2018 №</w:t>
      </w:r>
      <w:r w:rsidR="00E611FE">
        <w:t>591/</w:t>
      </w:r>
      <w:proofErr w:type="spellStart"/>
      <w:r w:rsidR="00E611FE">
        <w:t>пр</w:t>
      </w:r>
      <w:proofErr w:type="spellEnd"/>
      <w:r w:rsidR="00E611FE">
        <w:t xml:space="preserve"> «</w:t>
      </w:r>
      <w:r w:rsidR="00E611FE" w:rsidRPr="00E611FE">
        <w:t xml:space="preserve">Об утверждении форм уведомлений, необходимых для строительства или реконструкции объекта индивидуального жилищного </w:t>
      </w:r>
      <w:r w:rsidR="00E611FE">
        <w:t>строительства или садового дома».</w:t>
      </w:r>
    </w:p>
    <w:p w:rsidR="007F548E" w:rsidRDefault="00763EDB" w:rsidP="007F548E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132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01327">
        <w:rPr>
          <w:rFonts w:ascii="Times New Roman" w:hAnsi="Times New Roman" w:cs="Times New Roman"/>
          <w:sz w:val="24"/>
          <w:szCs w:val="24"/>
        </w:rPr>
        <w:t xml:space="preserve">. </w:t>
      </w:r>
      <w:r w:rsidRPr="00BA60FE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</w:t>
      </w:r>
      <w:r w:rsidR="007038F1">
        <w:rPr>
          <w:rFonts w:ascii="Times New Roman" w:hAnsi="Times New Roman" w:cs="Times New Roman"/>
          <w:b/>
          <w:sz w:val="24"/>
          <w:szCs w:val="24"/>
        </w:rPr>
        <w:t>.</w:t>
      </w:r>
    </w:p>
    <w:p w:rsidR="007038F1" w:rsidRDefault="007038F1" w:rsidP="007F54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7F548E" w:rsidRPr="006C08CD">
        <w:rPr>
          <w:rFonts w:ascii="Times New Roman" w:hAnsi="Times New Roman" w:cs="Times New Roman"/>
          <w:sz w:val="24"/>
          <w:szCs w:val="24"/>
        </w:rPr>
        <w:t xml:space="preserve">рок исполнения муниципальной услуги </w:t>
      </w:r>
      <w:r w:rsidR="00E611FE">
        <w:rPr>
          <w:rFonts w:ascii="Times New Roman" w:hAnsi="Times New Roman" w:cs="Times New Roman"/>
          <w:sz w:val="24"/>
          <w:szCs w:val="24"/>
        </w:rPr>
        <w:t>составляет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038F1" w:rsidRDefault="007038F1" w:rsidP="007038F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E3643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не позднее</w:t>
      </w:r>
      <w:r w:rsidRPr="00504E9E">
        <w:rPr>
          <w:rFonts w:ascii="Times New Roman" w:hAnsi="Times New Roman" w:cs="Times New Roman"/>
          <w:sz w:val="24"/>
          <w:szCs w:val="24"/>
        </w:rPr>
        <w:t xml:space="preserve"> семи рабочих дней со дня поступления </w:t>
      </w:r>
      <w:r w:rsidR="00CD63A5" w:rsidRPr="006C08CD">
        <w:rPr>
          <w:rFonts w:ascii="Times New Roman" w:hAnsi="Times New Roman" w:cs="Times New Roman"/>
          <w:sz w:val="24"/>
          <w:szCs w:val="24"/>
        </w:rPr>
        <w:t xml:space="preserve">в </w:t>
      </w:r>
      <w:r w:rsidR="00CD63A5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CD63A5" w:rsidRPr="00504E9E">
        <w:rPr>
          <w:rFonts w:ascii="Times New Roman" w:hAnsi="Times New Roman" w:cs="Times New Roman"/>
          <w:sz w:val="24"/>
          <w:szCs w:val="24"/>
        </w:rPr>
        <w:t xml:space="preserve"> </w:t>
      </w:r>
      <w:r w:rsidRPr="00504E9E">
        <w:rPr>
          <w:rFonts w:ascii="Times New Roman" w:hAnsi="Times New Roman" w:cs="Times New Roman"/>
          <w:sz w:val="24"/>
          <w:szCs w:val="24"/>
        </w:rPr>
        <w:t>уведомления о планируемом строительстве</w:t>
      </w:r>
      <w:r>
        <w:rPr>
          <w:rFonts w:ascii="Times New Roman" w:hAnsi="Times New Roman" w:cs="Times New Roman"/>
          <w:sz w:val="24"/>
          <w:szCs w:val="24"/>
        </w:rPr>
        <w:t xml:space="preserve"> (за исключением случая подачи уведомления о </w:t>
      </w:r>
      <w:r w:rsidRPr="00E611FE">
        <w:rPr>
          <w:rFonts w:ascii="Times New Roman" w:hAnsi="Times New Roman" w:cs="Times New Roman"/>
          <w:sz w:val="24"/>
          <w:szCs w:val="24"/>
        </w:rPr>
        <w:t>строительств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611FE">
        <w:rPr>
          <w:rFonts w:ascii="Times New Roman" w:hAnsi="Times New Roman" w:cs="Times New Roman"/>
          <w:sz w:val="24"/>
          <w:szCs w:val="24"/>
        </w:rPr>
        <w:t xml:space="preserve"> или реконструкци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611FE">
        <w:rPr>
          <w:rFonts w:ascii="Times New Roman" w:hAnsi="Times New Roman" w:cs="Times New Roman"/>
          <w:sz w:val="24"/>
          <w:szCs w:val="24"/>
        </w:rPr>
        <w:t xml:space="preserve"> объекта индивидуального жилищного строительства или садового дома</w:t>
      </w:r>
      <w:r>
        <w:rPr>
          <w:rFonts w:ascii="Times New Roman" w:hAnsi="Times New Roman" w:cs="Times New Roman"/>
          <w:sz w:val="24"/>
          <w:szCs w:val="24"/>
        </w:rPr>
        <w:t>, которое</w:t>
      </w:r>
      <w:r w:rsidRPr="00E611FE">
        <w:rPr>
          <w:rFonts w:ascii="Times New Roman" w:hAnsi="Times New Roman" w:cs="Times New Roman"/>
          <w:sz w:val="24"/>
          <w:szCs w:val="24"/>
        </w:rPr>
        <w:t xml:space="preserve"> планируется в границах территории исторического поселения федерального или регионального значения</w:t>
      </w:r>
      <w:r>
        <w:rPr>
          <w:rFonts w:ascii="Times New Roman" w:hAnsi="Times New Roman" w:cs="Times New Roman"/>
          <w:sz w:val="24"/>
          <w:szCs w:val="24"/>
        </w:rPr>
        <w:t>, если в</w:t>
      </w:r>
      <w:r w:rsidRPr="00504E9E">
        <w:rPr>
          <w:rFonts w:ascii="Times New Roman" w:hAnsi="Times New Roman" w:cs="Times New Roman"/>
          <w:sz w:val="24"/>
          <w:szCs w:val="24"/>
        </w:rPr>
        <w:t xml:space="preserve"> уведомлении не содержится указание на типовое архитектурное решение, в соответствии с которым планируется </w:t>
      </w:r>
      <w:r>
        <w:rPr>
          <w:rFonts w:ascii="Times New Roman" w:hAnsi="Times New Roman" w:cs="Times New Roman"/>
          <w:sz w:val="24"/>
          <w:szCs w:val="24"/>
        </w:rPr>
        <w:t>строительство или реконструкция);</w:t>
      </w:r>
    </w:p>
    <w:p w:rsidR="007038F1" w:rsidRDefault="00CE3643" w:rsidP="007038F1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7038F1">
        <w:rPr>
          <w:rFonts w:ascii="Times New Roman" w:hAnsi="Times New Roman" w:cs="Times New Roman"/>
          <w:sz w:val="24"/>
          <w:szCs w:val="24"/>
        </w:rPr>
        <w:t>не позднее двадцати рабочих дней со дня поступления</w:t>
      </w:r>
      <w:r w:rsidR="00CD63A5" w:rsidRPr="00CD63A5">
        <w:rPr>
          <w:rFonts w:ascii="Times New Roman" w:hAnsi="Times New Roman" w:cs="Times New Roman"/>
          <w:sz w:val="24"/>
          <w:szCs w:val="24"/>
        </w:rPr>
        <w:t xml:space="preserve"> </w:t>
      </w:r>
      <w:r w:rsidR="00CD63A5" w:rsidRPr="006C08CD">
        <w:rPr>
          <w:rFonts w:ascii="Times New Roman" w:hAnsi="Times New Roman" w:cs="Times New Roman"/>
          <w:sz w:val="24"/>
          <w:szCs w:val="24"/>
        </w:rPr>
        <w:t xml:space="preserve">в </w:t>
      </w:r>
      <w:r w:rsidR="00CD63A5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7038F1">
        <w:rPr>
          <w:rFonts w:ascii="Times New Roman" w:hAnsi="Times New Roman" w:cs="Times New Roman"/>
          <w:sz w:val="24"/>
          <w:szCs w:val="24"/>
        </w:rPr>
        <w:t xml:space="preserve"> уведомления о </w:t>
      </w:r>
      <w:r w:rsidR="007038F1" w:rsidRPr="00504E9E">
        <w:rPr>
          <w:rFonts w:ascii="Times New Roman" w:hAnsi="Times New Roman" w:cs="Times New Roman"/>
          <w:sz w:val="24"/>
          <w:szCs w:val="24"/>
        </w:rPr>
        <w:t>строительств</w:t>
      </w:r>
      <w:r w:rsidR="007038F1">
        <w:rPr>
          <w:rFonts w:ascii="Times New Roman" w:hAnsi="Times New Roman" w:cs="Times New Roman"/>
          <w:sz w:val="24"/>
          <w:szCs w:val="24"/>
        </w:rPr>
        <w:t>е или реконструкции</w:t>
      </w:r>
      <w:r w:rsidR="007038F1" w:rsidRPr="00504E9E">
        <w:rPr>
          <w:rFonts w:ascii="Times New Roman" w:hAnsi="Times New Roman" w:cs="Times New Roman"/>
          <w:sz w:val="24"/>
          <w:szCs w:val="24"/>
        </w:rPr>
        <w:t xml:space="preserve"> объекта индивидуального жилищного </w:t>
      </w:r>
      <w:r w:rsidR="007038F1">
        <w:rPr>
          <w:rFonts w:ascii="Times New Roman" w:hAnsi="Times New Roman" w:cs="Times New Roman"/>
          <w:sz w:val="24"/>
          <w:szCs w:val="24"/>
        </w:rPr>
        <w:t xml:space="preserve">строительства или садового дома, которое планируется </w:t>
      </w:r>
      <w:r w:rsidR="007038F1" w:rsidRPr="00504E9E">
        <w:rPr>
          <w:rFonts w:ascii="Times New Roman" w:hAnsi="Times New Roman" w:cs="Times New Roman"/>
          <w:sz w:val="24"/>
          <w:szCs w:val="24"/>
        </w:rPr>
        <w:t>в границах территории исторического поселения федерального или регионального значения</w:t>
      </w:r>
      <w:r w:rsidR="007038F1">
        <w:rPr>
          <w:rFonts w:ascii="Times New Roman" w:hAnsi="Times New Roman" w:cs="Times New Roman"/>
          <w:sz w:val="24"/>
          <w:szCs w:val="24"/>
        </w:rPr>
        <w:t>, если в таком уведомлении</w:t>
      </w:r>
      <w:r w:rsidR="007038F1" w:rsidRPr="00504E9E">
        <w:rPr>
          <w:rFonts w:ascii="Times New Roman" w:hAnsi="Times New Roman" w:cs="Times New Roman"/>
          <w:sz w:val="24"/>
          <w:szCs w:val="24"/>
        </w:rPr>
        <w:t xml:space="preserve"> не содержится указание на типовое архитектурное решение, в соответствии с которым планируется строительство или реконструкция так</w:t>
      </w:r>
      <w:r w:rsidR="00A91F5E">
        <w:rPr>
          <w:rFonts w:ascii="Times New Roman" w:hAnsi="Times New Roman" w:cs="Times New Roman"/>
          <w:sz w:val="24"/>
          <w:szCs w:val="24"/>
        </w:rPr>
        <w:t>ого</w:t>
      </w:r>
      <w:r w:rsidR="007038F1" w:rsidRPr="00504E9E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91F5E">
        <w:rPr>
          <w:rFonts w:ascii="Times New Roman" w:hAnsi="Times New Roman" w:cs="Times New Roman"/>
          <w:sz w:val="24"/>
          <w:szCs w:val="24"/>
        </w:rPr>
        <w:t>а</w:t>
      </w:r>
      <w:r w:rsidR="007038F1" w:rsidRPr="00504E9E">
        <w:rPr>
          <w:rFonts w:ascii="Times New Roman" w:hAnsi="Times New Roman" w:cs="Times New Roman"/>
          <w:sz w:val="24"/>
          <w:szCs w:val="24"/>
        </w:rPr>
        <w:t xml:space="preserve"> индивидуального жилищного строительства или</w:t>
      </w:r>
      <w:proofErr w:type="gramEnd"/>
      <w:r w:rsidR="007038F1" w:rsidRPr="00504E9E">
        <w:rPr>
          <w:rFonts w:ascii="Times New Roman" w:hAnsi="Times New Roman" w:cs="Times New Roman"/>
          <w:sz w:val="24"/>
          <w:szCs w:val="24"/>
        </w:rPr>
        <w:t xml:space="preserve"> садового дома</w:t>
      </w:r>
      <w:r w:rsidR="00CD63A5">
        <w:rPr>
          <w:rFonts w:ascii="Times New Roman" w:hAnsi="Times New Roman" w:cs="Times New Roman"/>
          <w:sz w:val="24"/>
          <w:szCs w:val="24"/>
        </w:rPr>
        <w:t>.</w:t>
      </w:r>
      <w:r w:rsidR="007038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3EDB" w:rsidRPr="00C01327" w:rsidRDefault="00E611FE" w:rsidP="00763ED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63A5">
        <w:rPr>
          <w:rFonts w:ascii="Times New Roman" w:hAnsi="Times New Roman" w:cs="Times New Roman"/>
          <w:sz w:val="24"/>
          <w:szCs w:val="24"/>
        </w:rPr>
        <w:t xml:space="preserve"> Д</w:t>
      </w:r>
      <w:r w:rsidR="00763EDB">
        <w:rPr>
          <w:rFonts w:ascii="Times New Roman" w:hAnsi="Times New Roman" w:cs="Times New Roman"/>
          <w:sz w:val="24"/>
          <w:szCs w:val="24"/>
        </w:rPr>
        <w:t>ата поступления запроса</w:t>
      </w:r>
      <w:r w:rsidR="00763EDB" w:rsidRPr="00C01327">
        <w:rPr>
          <w:rFonts w:ascii="Times New Roman" w:hAnsi="Times New Roman" w:cs="Times New Roman"/>
          <w:sz w:val="24"/>
          <w:szCs w:val="24"/>
        </w:rPr>
        <w:t xml:space="preserve"> в уполномоченный орган определяется с учетом требований пункта 2.1</w:t>
      </w:r>
      <w:r w:rsidR="00763EDB">
        <w:rPr>
          <w:rFonts w:ascii="Times New Roman" w:hAnsi="Times New Roman" w:cs="Times New Roman"/>
          <w:sz w:val="24"/>
          <w:szCs w:val="24"/>
        </w:rPr>
        <w:t>5</w:t>
      </w:r>
      <w:r w:rsidR="00763EDB" w:rsidRPr="00C01327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763EDB" w:rsidRDefault="00763EDB" w:rsidP="00763EDB">
      <w:pPr>
        <w:ind w:firstLine="567"/>
        <w:jc w:val="both"/>
      </w:pPr>
      <w:r>
        <w:t>При подаче</w:t>
      </w:r>
      <w:r w:rsidR="00A91F5E">
        <w:t xml:space="preserve"> </w:t>
      </w:r>
      <w:r>
        <w:t>запроса</w:t>
      </w:r>
      <w:r w:rsidRPr="00C01327">
        <w:t xml:space="preserve"> ч</w:t>
      </w:r>
      <w:r>
        <w:t>ерез многофункциональный центр</w:t>
      </w:r>
      <w:r w:rsidRPr="00C01327">
        <w:t xml:space="preserve"> срок предоставления муниципальной услуги исчисляется со дня пос</w:t>
      </w:r>
      <w:r>
        <w:t>тупления такого запроса</w:t>
      </w:r>
      <w:r w:rsidRPr="00C01327">
        <w:t xml:space="preserve"> в </w:t>
      </w:r>
      <w:r w:rsidR="00A265B7">
        <w:t>уполномоченный орган</w:t>
      </w:r>
      <w:r w:rsidRPr="00C01327">
        <w:t>.</w:t>
      </w:r>
    </w:p>
    <w:p w:rsidR="00763EDB" w:rsidRDefault="00763EDB" w:rsidP="00763EDB">
      <w:pPr>
        <w:ind w:firstLine="567"/>
        <w:jc w:val="both"/>
      </w:pPr>
      <w:r>
        <w:t xml:space="preserve">2.5.1. </w:t>
      </w:r>
      <w:r w:rsidRPr="00BA1C97">
        <w:rPr>
          <w:b/>
        </w:rPr>
        <w:t xml:space="preserve">Срок приостановления предоставления муниципальной услуги: </w:t>
      </w:r>
      <w:r>
        <w:t>не установлен.</w:t>
      </w:r>
    </w:p>
    <w:p w:rsidR="00763EDB" w:rsidRPr="007F548E" w:rsidRDefault="00763EDB" w:rsidP="00763EDB">
      <w:pPr>
        <w:ind w:firstLine="567"/>
        <w:jc w:val="both"/>
        <w:rPr>
          <w:b/>
        </w:rPr>
      </w:pPr>
      <w:r>
        <w:t xml:space="preserve">2.5.2. </w:t>
      </w:r>
      <w:r w:rsidRPr="0067084F">
        <w:rPr>
          <w:b/>
        </w:rPr>
        <w:t>Срок выдачи (направления) документов, являющихся результатом предоставления муниципальной услуги</w:t>
      </w:r>
      <w:r w:rsidRPr="007F548E">
        <w:rPr>
          <w:b/>
        </w:rPr>
        <w:t xml:space="preserve">: </w:t>
      </w:r>
      <w:r w:rsidRPr="007F548E">
        <w:t xml:space="preserve">установлен </w:t>
      </w:r>
      <w:r w:rsidRPr="00F8467F">
        <w:t>пунктом 3.5 адми</w:t>
      </w:r>
      <w:r w:rsidRPr="007F548E">
        <w:t xml:space="preserve">нистративного регламента. </w:t>
      </w:r>
    </w:p>
    <w:p w:rsidR="00763EDB" w:rsidRDefault="00763EDB" w:rsidP="00763EDB">
      <w:pPr>
        <w:pStyle w:val="af4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eastAsia="Times New Roman"/>
          <w:b/>
          <w:bCs/>
          <w:sz w:val="24"/>
          <w:szCs w:val="24"/>
        </w:rPr>
      </w:pPr>
      <w:r w:rsidRPr="00C01327">
        <w:rPr>
          <w:rFonts w:eastAsia="Times New Roman"/>
          <w:bCs/>
          <w:sz w:val="24"/>
          <w:szCs w:val="24"/>
        </w:rPr>
        <w:t>2.</w:t>
      </w:r>
      <w:r>
        <w:rPr>
          <w:rFonts w:eastAsia="Times New Roman"/>
          <w:bCs/>
          <w:sz w:val="24"/>
          <w:szCs w:val="24"/>
        </w:rPr>
        <w:t>6</w:t>
      </w:r>
      <w:r w:rsidRPr="00BA60FE">
        <w:rPr>
          <w:rFonts w:eastAsia="Times New Roman"/>
          <w:b/>
          <w:bCs/>
          <w:sz w:val="24"/>
          <w:szCs w:val="24"/>
        </w:rPr>
        <w:t xml:space="preserve">. </w:t>
      </w:r>
      <w:r>
        <w:rPr>
          <w:rFonts w:eastAsia="Times New Roman"/>
          <w:b/>
          <w:bCs/>
          <w:sz w:val="24"/>
          <w:szCs w:val="24"/>
        </w:rPr>
        <w:t>Нормативные правовые акты, регулирующие</w:t>
      </w:r>
      <w:r w:rsidRPr="00BA60FE">
        <w:rPr>
          <w:rFonts w:eastAsia="Times New Roman"/>
          <w:b/>
          <w:bCs/>
          <w:sz w:val="24"/>
          <w:szCs w:val="24"/>
        </w:rPr>
        <w:t xml:space="preserve"> предоставлени</w:t>
      </w:r>
      <w:r>
        <w:rPr>
          <w:rFonts w:eastAsia="Times New Roman"/>
          <w:b/>
          <w:bCs/>
          <w:sz w:val="24"/>
          <w:szCs w:val="24"/>
        </w:rPr>
        <w:t>е</w:t>
      </w:r>
      <w:r w:rsidRPr="00BA60FE">
        <w:rPr>
          <w:rFonts w:eastAsia="Times New Roman"/>
          <w:b/>
          <w:bCs/>
          <w:sz w:val="24"/>
          <w:szCs w:val="24"/>
        </w:rPr>
        <w:t xml:space="preserve"> муниципальной услуги.</w:t>
      </w:r>
    </w:p>
    <w:p w:rsidR="00763EDB" w:rsidRPr="00904823" w:rsidRDefault="00763EDB" w:rsidP="00904823">
      <w:pPr>
        <w:pStyle w:val="af4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eastAsia="Times New Roman"/>
          <w:bCs/>
          <w:sz w:val="24"/>
          <w:szCs w:val="24"/>
        </w:rPr>
      </w:pPr>
      <w:r w:rsidRPr="0071577D">
        <w:rPr>
          <w:rFonts w:eastAsia="Times New Roman"/>
          <w:bCs/>
          <w:sz w:val="24"/>
          <w:szCs w:val="24"/>
        </w:rPr>
        <w:t>Перечень нормативных правовых актов, регулирующих</w:t>
      </w:r>
      <w:r>
        <w:rPr>
          <w:rFonts w:eastAsia="Times New Roman"/>
          <w:bCs/>
          <w:sz w:val="24"/>
          <w:szCs w:val="24"/>
        </w:rPr>
        <w:t xml:space="preserve"> предоставление муниципальной услуги, </w:t>
      </w:r>
      <w:r w:rsidRPr="00904823">
        <w:rPr>
          <w:rFonts w:eastAsia="Times New Roman"/>
          <w:bCs/>
          <w:sz w:val="24"/>
          <w:szCs w:val="24"/>
        </w:rPr>
        <w:t>размещен</w:t>
      </w:r>
      <w:r w:rsidR="00904823" w:rsidRPr="00904823">
        <w:rPr>
          <w:rFonts w:eastAsia="Times New Roman"/>
          <w:bCs/>
          <w:sz w:val="24"/>
          <w:szCs w:val="24"/>
        </w:rPr>
        <w:t xml:space="preserve"> </w:t>
      </w:r>
      <w:r w:rsidRPr="00904823">
        <w:rPr>
          <w:sz w:val="24"/>
          <w:szCs w:val="24"/>
        </w:rPr>
        <w:t>на официальном сайте</w:t>
      </w:r>
      <w:r w:rsidR="00904823" w:rsidRPr="00904823">
        <w:t xml:space="preserve"> </w:t>
      </w:r>
      <w:hyperlink r:id="rId9" w:history="1">
        <w:r w:rsidR="00904823" w:rsidRPr="00904823">
          <w:rPr>
            <w:rStyle w:val="a6"/>
            <w:sz w:val="24"/>
            <w:szCs w:val="24"/>
          </w:rPr>
          <w:t>www.саранпауль-адм.рф</w:t>
        </w:r>
      </w:hyperlink>
    </w:p>
    <w:p w:rsidR="00FA3DDD" w:rsidRDefault="00763EDB" w:rsidP="0017523F">
      <w:pPr>
        <w:pStyle w:val="af4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567"/>
        <w:jc w:val="both"/>
      </w:pPr>
      <w:r w:rsidRPr="00C01327">
        <w:rPr>
          <w:sz w:val="24"/>
          <w:szCs w:val="24"/>
        </w:rPr>
        <w:t>В случае внесения в нормативные правовые акты Российской Федерации, Хант</w:t>
      </w:r>
      <w:proofErr w:type="gramStart"/>
      <w:r w:rsidRPr="00C01327">
        <w:rPr>
          <w:sz w:val="24"/>
          <w:szCs w:val="24"/>
        </w:rPr>
        <w:t>ы-</w:t>
      </w:r>
      <w:proofErr w:type="gramEnd"/>
      <w:r w:rsidRPr="00C01327">
        <w:rPr>
          <w:sz w:val="24"/>
          <w:szCs w:val="24"/>
        </w:rPr>
        <w:t xml:space="preserve"> Мансийского автономного округа</w:t>
      </w:r>
      <w:r w:rsidR="00CE3643">
        <w:rPr>
          <w:sz w:val="24"/>
          <w:szCs w:val="24"/>
        </w:rPr>
        <w:t xml:space="preserve"> </w:t>
      </w:r>
      <w:r w:rsidRPr="00C01327">
        <w:rPr>
          <w:sz w:val="24"/>
          <w:szCs w:val="24"/>
        </w:rPr>
        <w:t xml:space="preserve">- Югры, муниципального образования </w:t>
      </w:r>
      <w:r w:rsidR="00A91F5E" w:rsidRPr="00166206">
        <w:rPr>
          <w:sz w:val="24"/>
          <w:szCs w:val="24"/>
        </w:rPr>
        <w:t>сельского поселения Саранпауль</w:t>
      </w:r>
      <w:r w:rsidR="00A91F5E" w:rsidRPr="00C01327">
        <w:rPr>
          <w:sz w:val="24"/>
          <w:szCs w:val="24"/>
        </w:rPr>
        <w:t xml:space="preserve"> </w:t>
      </w:r>
      <w:r w:rsidRPr="00C01327">
        <w:rPr>
          <w:sz w:val="24"/>
          <w:szCs w:val="24"/>
        </w:rPr>
        <w:t>изменений, касающихся предоставления муниципальной услуги, до приведения в соответствие  с ними административного регламента применяются положения указанных нормативных правовых актов с учетом внесенных изменений.</w:t>
      </w:r>
    </w:p>
    <w:p w:rsidR="00FA3DDD" w:rsidRPr="00BA60FE" w:rsidRDefault="00FA3DDD" w:rsidP="00FA3DDD">
      <w:pPr>
        <w:ind w:firstLine="567"/>
        <w:jc w:val="both"/>
        <w:rPr>
          <w:b/>
          <w:bCs/>
        </w:rPr>
      </w:pPr>
      <w:r w:rsidRPr="00C01327">
        <w:rPr>
          <w:bCs/>
        </w:rPr>
        <w:t>2.</w:t>
      </w:r>
      <w:r>
        <w:rPr>
          <w:bCs/>
        </w:rPr>
        <w:t>7</w:t>
      </w:r>
      <w:r w:rsidRPr="00C01327">
        <w:rPr>
          <w:bCs/>
        </w:rPr>
        <w:t xml:space="preserve">. </w:t>
      </w:r>
      <w:bookmarkStart w:id="1" w:name="документы_необходимые_2_6"/>
      <w:r w:rsidRPr="00BA60FE">
        <w:rPr>
          <w:b/>
          <w:bCs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</w:t>
      </w:r>
      <w:bookmarkEnd w:id="1"/>
      <w:r>
        <w:rPr>
          <w:b/>
          <w:bCs/>
        </w:rPr>
        <w:t>, необходимых услуг</w:t>
      </w:r>
      <w:r w:rsidRPr="00BA60FE">
        <w:rPr>
          <w:b/>
          <w:bCs/>
        </w:rPr>
        <w:t>.</w:t>
      </w:r>
    </w:p>
    <w:p w:rsidR="00FA3DDD" w:rsidRDefault="00FA3DDD" w:rsidP="00810D57">
      <w:pPr>
        <w:autoSpaceDE w:val="0"/>
        <w:autoSpaceDN w:val="0"/>
        <w:adjustRightInd w:val="0"/>
        <w:ind w:firstLine="567"/>
        <w:jc w:val="both"/>
      </w:pPr>
      <w:r w:rsidRPr="00C01327">
        <w:t>2.</w:t>
      </w:r>
      <w:r>
        <w:t>7</w:t>
      </w:r>
      <w:r w:rsidRPr="00C01327">
        <w:t>.1. Для получения муниципальной у</w:t>
      </w:r>
      <w:r>
        <w:t>слуги заявители подают запрос</w:t>
      </w:r>
      <w:r w:rsidR="00810D57">
        <w:t xml:space="preserve"> </w:t>
      </w:r>
      <w:r w:rsidR="00CE3643" w:rsidRPr="005A34C9">
        <w:rPr>
          <w:lang w:eastAsia="en-US"/>
        </w:rPr>
        <w:t xml:space="preserve">в письменной форме или </w:t>
      </w:r>
      <w:r w:rsidR="00CE3643">
        <w:rPr>
          <w:lang w:eastAsia="en-US"/>
        </w:rPr>
        <w:t xml:space="preserve">в форме электронного документа </w:t>
      </w:r>
      <w:r w:rsidR="00810D57">
        <w:t>в форме уведомления о планируемых строительстве или реконструкции объекта индивидуального жилищного строительства или садового дома</w:t>
      </w:r>
      <w:r w:rsidRPr="00C01327">
        <w:t xml:space="preserve"> по образц</w:t>
      </w:r>
      <w:r w:rsidR="00810D57">
        <w:t>у</w:t>
      </w:r>
      <w:r w:rsidRPr="00C01327">
        <w:t xml:space="preserve">, </w:t>
      </w:r>
      <w:r w:rsidRPr="00237EE4">
        <w:t>установленн</w:t>
      </w:r>
      <w:r w:rsidR="00810D57" w:rsidRPr="00237EE4">
        <w:t>ому</w:t>
      </w:r>
      <w:r w:rsidRPr="00237EE4">
        <w:t xml:space="preserve"> приложени</w:t>
      </w:r>
      <w:r w:rsidR="00810D57" w:rsidRPr="00237EE4">
        <w:t>ем</w:t>
      </w:r>
      <w:r w:rsidRPr="00237EE4">
        <w:t xml:space="preserve"> 1</w:t>
      </w:r>
      <w:r w:rsidR="00A265B7" w:rsidRPr="00237EE4">
        <w:t xml:space="preserve"> </w:t>
      </w:r>
      <w:r w:rsidRPr="00237EE4">
        <w:t>к административному</w:t>
      </w:r>
      <w:r w:rsidRPr="00C01327">
        <w:t xml:space="preserve"> регламенту. </w:t>
      </w:r>
    </w:p>
    <w:p w:rsidR="00FA3DDD" w:rsidRPr="005A34C9" w:rsidRDefault="00FA3DDD" w:rsidP="00FA3DDD">
      <w:pPr>
        <w:pStyle w:val="13"/>
        <w:autoSpaceDE w:val="0"/>
        <w:autoSpaceDN w:val="0"/>
        <w:adjustRightInd w:val="0"/>
        <w:ind w:left="0" w:firstLine="567"/>
        <w:jc w:val="both"/>
        <w:outlineLvl w:val="2"/>
        <w:rPr>
          <w:rFonts w:eastAsia="Times New Roman"/>
          <w:lang w:eastAsia="en-US"/>
        </w:rPr>
      </w:pPr>
      <w:r w:rsidRPr="005A34C9">
        <w:rPr>
          <w:rFonts w:eastAsia="Times New Roman"/>
          <w:lang w:eastAsia="en-US"/>
        </w:rPr>
        <w:t>Запрос подается следующими способами:</w:t>
      </w:r>
    </w:p>
    <w:p w:rsidR="00FA3DDD" w:rsidRPr="005A34C9" w:rsidRDefault="00FA3DDD" w:rsidP="00FA3DDD">
      <w:pPr>
        <w:pStyle w:val="13"/>
        <w:autoSpaceDE w:val="0"/>
        <w:autoSpaceDN w:val="0"/>
        <w:adjustRightInd w:val="0"/>
        <w:ind w:left="0" w:firstLine="567"/>
        <w:jc w:val="both"/>
        <w:outlineLvl w:val="2"/>
        <w:rPr>
          <w:rFonts w:eastAsia="Times New Roman"/>
          <w:lang w:eastAsia="en-US"/>
        </w:rPr>
      </w:pPr>
      <w:r w:rsidRPr="005A34C9">
        <w:rPr>
          <w:rFonts w:eastAsia="Times New Roman"/>
          <w:lang w:eastAsia="en-US"/>
        </w:rPr>
        <w:t>1) доставка заявителем лично;</w:t>
      </w:r>
    </w:p>
    <w:p w:rsidR="00FA3DDD" w:rsidRPr="005A34C9" w:rsidRDefault="00FA3DDD" w:rsidP="00FA3DDD">
      <w:pPr>
        <w:pStyle w:val="af4"/>
        <w:autoSpaceDE w:val="0"/>
        <w:autoSpaceDN w:val="0"/>
        <w:adjustRightInd w:val="0"/>
        <w:spacing w:line="240" w:lineRule="auto"/>
        <w:ind w:left="0" w:firstLine="567"/>
        <w:jc w:val="both"/>
        <w:outlineLvl w:val="2"/>
        <w:rPr>
          <w:sz w:val="24"/>
          <w:szCs w:val="24"/>
        </w:rPr>
      </w:pPr>
      <w:r w:rsidRPr="005A34C9">
        <w:rPr>
          <w:sz w:val="24"/>
          <w:szCs w:val="24"/>
        </w:rPr>
        <w:t>2) направление посредством почтового отправления;</w:t>
      </w:r>
    </w:p>
    <w:p w:rsidR="00FA3DDD" w:rsidRPr="005A34C9" w:rsidRDefault="00FA3DDD" w:rsidP="00FA3DDD">
      <w:pPr>
        <w:pStyle w:val="13"/>
        <w:autoSpaceDE w:val="0"/>
        <w:autoSpaceDN w:val="0"/>
        <w:adjustRightInd w:val="0"/>
        <w:ind w:left="0" w:firstLine="567"/>
        <w:jc w:val="both"/>
        <w:outlineLvl w:val="2"/>
      </w:pPr>
      <w:r w:rsidRPr="005A34C9">
        <w:rPr>
          <w:rFonts w:eastAsia="Times New Roman"/>
          <w:lang w:eastAsia="en-US"/>
        </w:rPr>
        <w:t>3) в электронной форме, в том числе посредством Единого п</w:t>
      </w:r>
      <w:r w:rsidRPr="005A34C9">
        <w:t xml:space="preserve">ортала; </w:t>
      </w:r>
    </w:p>
    <w:p w:rsidR="00FA3DDD" w:rsidRPr="005A34C9" w:rsidRDefault="00FA3DDD" w:rsidP="00FA3DDD">
      <w:pPr>
        <w:pStyle w:val="13"/>
        <w:autoSpaceDE w:val="0"/>
        <w:autoSpaceDN w:val="0"/>
        <w:adjustRightInd w:val="0"/>
        <w:ind w:left="0" w:firstLine="567"/>
        <w:jc w:val="both"/>
        <w:outlineLvl w:val="2"/>
      </w:pPr>
      <w:r w:rsidRPr="005A34C9">
        <w:lastRenderedPageBreak/>
        <w:t>4) через многофункциональный центр.</w:t>
      </w:r>
    </w:p>
    <w:p w:rsidR="00FA3DDD" w:rsidRDefault="00FA3DDD" w:rsidP="00FA3DDD">
      <w:pPr>
        <w:keepNext/>
        <w:keepLines/>
        <w:tabs>
          <w:tab w:val="left" w:pos="1418"/>
        </w:tabs>
        <w:ind w:firstLine="567"/>
        <w:jc w:val="both"/>
      </w:pPr>
      <w:bookmarkStart w:id="2" w:name="Исчерпывающий_перечень_документов"/>
      <w:bookmarkStart w:id="3" w:name="должен_самостоятельно_2_6_2"/>
      <w:r w:rsidRPr="00C01327">
        <w:t>2.</w:t>
      </w:r>
      <w:r>
        <w:t>7</w:t>
      </w:r>
      <w:r w:rsidRPr="00C01327">
        <w:t>.2.</w:t>
      </w:r>
      <w:bookmarkEnd w:id="2"/>
      <w:r w:rsidR="00A91F5E">
        <w:t xml:space="preserve"> </w:t>
      </w:r>
      <w:r>
        <w:t>П</w:t>
      </w:r>
      <w:r w:rsidRPr="00C01327">
        <w:t>еречень документов, которые заявитель должен представить самостоятельно:</w:t>
      </w:r>
    </w:p>
    <w:p w:rsidR="00810D57" w:rsidRPr="00810D57" w:rsidRDefault="00810D57" w:rsidP="00810D5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D57">
        <w:rPr>
          <w:rFonts w:ascii="Times New Roman" w:hAnsi="Times New Roman" w:cs="Times New Roman"/>
          <w:sz w:val="24"/>
          <w:szCs w:val="24"/>
        </w:rPr>
        <w:t>1) 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:rsidR="00810D57" w:rsidRPr="00810D57" w:rsidRDefault="00810D57" w:rsidP="00810D5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D57">
        <w:rPr>
          <w:rFonts w:ascii="Times New Roman" w:hAnsi="Times New Roman" w:cs="Times New Roman"/>
          <w:sz w:val="24"/>
          <w:szCs w:val="24"/>
        </w:rPr>
        <w:t>2) документ, подтверждающий полномочия представителя застройщика, в случае, если уведомление о планируемом строительстве направлено представителем застройщика;</w:t>
      </w:r>
    </w:p>
    <w:p w:rsidR="00810D57" w:rsidRPr="00810D57" w:rsidRDefault="00810D57" w:rsidP="00810D5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D57">
        <w:rPr>
          <w:rFonts w:ascii="Times New Roman" w:hAnsi="Times New Roman" w:cs="Times New Roman"/>
          <w:sz w:val="24"/>
          <w:szCs w:val="24"/>
        </w:rPr>
        <w:t>3)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CD63A5" w:rsidRDefault="00810D57" w:rsidP="00810D5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D57">
        <w:rPr>
          <w:rFonts w:ascii="Times New Roman" w:hAnsi="Times New Roman" w:cs="Times New Roman"/>
          <w:sz w:val="24"/>
          <w:szCs w:val="24"/>
        </w:rPr>
        <w:t>4) 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предусмотренного частью 5 статьи</w:t>
      </w:r>
      <w:r w:rsidR="0070493B">
        <w:rPr>
          <w:rFonts w:ascii="Times New Roman" w:hAnsi="Times New Roman" w:cs="Times New Roman"/>
          <w:sz w:val="24"/>
          <w:szCs w:val="24"/>
        </w:rPr>
        <w:t xml:space="preserve"> 51.1 Градостроительного кодекса Российской Федерации</w:t>
      </w:r>
      <w:r w:rsidRPr="00810D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63A5" w:rsidRDefault="00810D57" w:rsidP="00810D5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D57">
        <w:rPr>
          <w:rFonts w:ascii="Times New Roman" w:hAnsi="Times New Roman" w:cs="Times New Roman"/>
          <w:sz w:val="24"/>
          <w:szCs w:val="24"/>
        </w:rPr>
        <w:t xml:space="preserve">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описание. </w:t>
      </w:r>
    </w:p>
    <w:p w:rsidR="00CD63A5" w:rsidRDefault="00810D57" w:rsidP="00810D5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D57">
        <w:rPr>
          <w:rFonts w:ascii="Times New Roman" w:hAnsi="Times New Roman" w:cs="Times New Roman"/>
          <w:sz w:val="24"/>
          <w:szCs w:val="24"/>
        </w:rPr>
        <w:t xml:space="preserve">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дома, цветовое решение их внешнего облика, планируемые к использованию строительные материалы, 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жилищного строительства или садового дома, требования к которым установлены градостроительным регламентом в качестве требований к архитектурным решениям объекта капитального строительства. </w:t>
      </w:r>
    </w:p>
    <w:p w:rsidR="00810D57" w:rsidRDefault="00810D57" w:rsidP="00810D5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D57">
        <w:rPr>
          <w:rFonts w:ascii="Times New Roman" w:hAnsi="Times New Roman" w:cs="Times New Roman"/>
          <w:sz w:val="24"/>
          <w:szCs w:val="24"/>
        </w:rPr>
        <w:t>Графическое описание представляет собой изображение внешнего облика объекта индивидуального жилищного строительства или садового дома, включая фасады и конфигурацию объекта индивидуального жилищного строительства или садового дома.</w:t>
      </w:r>
    </w:p>
    <w:bookmarkEnd w:id="3"/>
    <w:p w:rsidR="00FA3DDD" w:rsidRPr="00C01327" w:rsidRDefault="00FA3DDD" w:rsidP="00FA3DDD">
      <w:pPr>
        <w:ind w:firstLine="567"/>
        <w:jc w:val="both"/>
      </w:pPr>
      <w:r>
        <w:t>2.7</w:t>
      </w:r>
      <w:r w:rsidRPr="00C01327">
        <w:t>.3.</w:t>
      </w:r>
      <w:r w:rsidR="00D6562B">
        <w:t xml:space="preserve"> </w:t>
      </w:r>
      <w:r>
        <w:t>П</w:t>
      </w:r>
      <w:r w:rsidRPr="00C01327">
        <w:t xml:space="preserve">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</w:t>
      </w:r>
    </w:p>
    <w:p w:rsidR="00E05613" w:rsidRPr="00FF1F73" w:rsidRDefault="00DF428A" w:rsidP="00CE3643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1F73">
        <w:rPr>
          <w:rFonts w:ascii="Times New Roman" w:hAnsi="Times New Roman" w:cs="Times New Roman"/>
          <w:sz w:val="24"/>
          <w:szCs w:val="24"/>
        </w:rPr>
        <w:t xml:space="preserve">1) </w:t>
      </w:r>
      <w:r w:rsidRPr="00FF1F73">
        <w:rPr>
          <w:rFonts w:ascii="Times New Roman" w:hAnsi="Times New Roman" w:cs="Times New Roman"/>
          <w:sz w:val="24"/>
          <w:szCs w:val="24"/>
        </w:rPr>
        <w:tab/>
      </w:r>
      <w:r w:rsidR="00444878">
        <w:rPr>
          <w:rFonts w:ascii="Times New Roman" w:hAnsi="Times New Roman" w:cs="Times New Roman"/>
          <w:sz w:val="24"/>
          <w:szCs w:val="24"/>
        </w:rPr>
        <w:t xml:space="preserve">сведения о </w:t>
      </w:r>
      <w:r w:rsidR="00E05613" w:rsidRPr="00FF1F73">
        <w:rPr>
          <w:rFonts w:ascii="Times New Roman" w:hAnsi="Times New Roman" w:cs="Times New Roman"/>
          <w:sz w:val="24"/>
          <w:szCs w:val="24"/>
        </w:rPr>
        <w:t>правоустанавливающи</w:t>
      </w:r>
      <w:r w:rsidR="00444878">
        <w:rPr>
          <w:rFonts w:ascii="Times New Roman" w:hAnsi="Times New Roman" w:cs="Times New Roman"/>
          <w:sz w:val="24"/>
          <w:szCs w:val="24"/>
        </w:rPr>
        <w:t>х</w:t>
      </w:r>
      <w:r w:rsidR="00E05613" w:rsidRPr="00FF1F73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444878">
        <w:rPr>
          <w:rFonts w:ascii="Times New Roman" w:hAnsi="Times New Roman" w:cs="Times New Roman"/>
          <w:sz w:val="24"/>
          <w:szCs w:val="24"/>
        </w:rPr>
        <w:t>ах</w:t>
      </w:r>
      <w:r w:rsidR="00E05613" w:rsidRPr="00FF1F73">
        <w:rPr>
          <w:rFonts w:ascii="Times New Roman" w:hAnsi="Times New Roman" w:cs="Times New Roman"/>
          <w:sz w:val="24"/>
          <w:szCs w:val="24"/>
        </w:rPr>
        <w:t xml:space="preserve"> на земельный участок, </w:t>
      </w:r>
      <w:r w:rsidRPr="00FF1F73">
        <w:rPr>
          <w:rFonts w:ascii="Times New Roman" w:hAnsi="Times New Roman" w:cs="Times New Roman"/>
          <w:sz w:val="24"/>
          <w:szCs w:val="24"/>
        </w:rPr>
        <w:t xml:space="preserve">право на который  зарегистрировано в Едином государственном реестре недвижимости; </w:t>
      </w:r>
    </w:p>
    <w:p w:rsidR="00DF428A" w:rsidRPr="00604BA6" w:rsidRDefault="0070493B" w:rsidP="00CE3643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4BA6">
        <w:rPr>
          <w:rFonts w:ascii="Times New Roman" w:hAnsi="Times New Roman" w:cs="Times New Roman"/>
          <w:sz w:val="24"/>
          <w:szCs w:val="24"/>
        </w:rPr>
        <w:t>2</w:t>
      </w:r>
      <w:r w:rsidR="00DF428A" w:rsidRPr="00604BA6">
        <w:rPr>
          <w:rFonts w:ascii="Times New Roman" w:hAnsi="Times New Roman" w:cs="Times New Roman"/>
          <w:sz w:val="24"/>
          <w:szCs w:val="24"/>
        </w:rPr>
        <w:t xml:space="preserve">) </w:t>
      </w:r>
      <w:r w:rsidR="00604BA6" w:rsidRPr="00604BA6">
        <w:rPr>
          <w:rFonts w:ascii="Times New Roman" w:hAnsi="Times New Roman" w:cs="Times New Roman"/>
          <w:sz w:val="24"/>
          <w:szCs w:val="24"/>
        </w:rPr>
        <w:t>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r w:rsidR="00DF428A" w:rsidRPr="00604BA6">
        <w:rPr>
          <w:rFonts w:ascii="Times New Roman" w:hAnsi="Times New Roman" w:cs="Times New Roman"/>
          <w:sz w:val="24"/>
          <w:szCs w:val="24"/>
        </w:rPr>
        <w:t>.</w:t>
      </w:r>
    </w:p>
    <w:p w:rsidR="00FA3DDD" w:rsidRPr="00C01327" w:rsidRDefault="00FA3DDD" w:rsidP="00FA3DDD">
      <w:pPr>
        <w:ind w:firstLine="567"/>
        <w:jc w:val="both"/>
      </w:pPr>
      <w:r w:rsidRPr="00604BA6">
        <w:t xml:space="preserve">2.7.4. При </w:t>
      </w:r>
      <w:proofErr w:type="spellStart"/>
      <w:r w:rsidR="00B4607C" w:rsidRPr="00604BA6">
        <w:t>непредоставлении</w:t>
      </w:r>
      <w:proofErr w:type="spellEnd"/>
      <w:r w:rsidRPr="00604BA6">
        <w:t xml:space="preserve"> заявителем документов, предусмотренн</w:t>
      </w:r>
      <w:r>
        <w:t xml:space="preserve">ых </w:t>
      </w:r>
      <w:r w:rsidRPr="00C01327">
        <w:t>подпункт</w:t>
      </w:r>
      <w:r>
        <w:t>ом</w:t>
      </w:r>
      <w:r w:rsidRPr="00C01327">
        <w:t xml:space="preserve"> 2.</w:t>
      </w:r>
      <w:r>
        <w:t>7</w:t>
      </w:r>
      <w:r w:rsidRPr="00C01327">
        <w:t>.3</w:t>
      </w:r>
      <w:r>
        <w:t xml:space="preserve"> пункта 2.7</w:t>
      </w:r>
      <w:r w:rsidRPr="00C01327">
        <w:t xml:space="preserve"> административного регламента, </w:t>
      </w:r>
      <w:r>
        <w:t>отказ в предоставлении муниципальной услуги</w:t>
      </w:r>
      <w:r w:rsidRPr="00C01327">
        <w:t xml:space="preserve"> </w:t>
      </w:r>
      <w:r>
        <w:t>не допускается.</w:t>
      </w:r>
      <w:r w:rsidRPr="00C01327">
        <w:t xml:space="preserve"> </w:t>
      </w:r>
      <w:r>
        <w:t>Т</w:t>
      </w:r>
      <w:r w:rsidRPr="00C01327">
        <w:t>акие документы и сведения уполномоченный орган запрашивает в порядке межведомственного информационного взаимодействия.</w:t>
      </w:r>
      <w:r>
        <w:t xml:space="preserve"> </w:t>
      </w:r>
    </w:p>
    <w:p w:rsidR="00FA3DDD" w:rsidRPr="00C9130A" w:rsidRDefault="00FA3DDD" w:rsidP="00FA3DDD">
      <w:pPr>
        <w:tabs>
          <w:tab w:val="left" w:pos="851"/>
        </w:tabs>
        <w:ind w:firstLine="567"/>
        <w:jc w:val="both"/>
        <w:rPr>
          <w:b/>
        </w:rPr>
      </w:pPr>
      <w:r w:rsidRPr="00C01327">
        <w:t>2.</w:t>
      </w:r>
      <w:r>
        <w:t>7</w:t>
      </w:r>
      <w:r w:rsidRPr="00C01327">
        <w:t>.5</w:t>
      </w:r>
      <w:r w:rsidRPr="00C9130A">
        <w:rPr>
          <w:b/>
        </w:rPr>
        <w:t xml:space="preserve">. </w:t>
      </w:r>
      <w:bookmarkStart w:id="4" w:name="требования_к_документам_2_6_4"/>
      <w:r w:rsidRPr="00C9130A">
        <w:rPr>
          <w:b/>
        </w:rPr>
        <w:t>Требования, предъявляемые к документам</w:t>
      </w:r>
      <w:bookmarkEnd w:id="4"/>
      <w:r w:rsidRPr="00C9130A">
        <w:rPr>
          <w:b/>
        </w:rPr>
        <w:t>:</w:t>
      </w:r>
    </w:p>
    <w:p w:rsidR="00FA3DDD" w:rsidRPr="00C01327" w:rsidRDefault="00FA3DDD" w:rsidP="00FA3DDD">
      <w:pPr>
        <w:pStyle w:val="af4"/>
        <w:widowControl w:val="0"/>
        <w:autoSpaceDE w:val="0"/>
        <w:autoSpaceDN w:val="0"/>
        <w:adjustRightInd w:val="0"/>
        <w:spacing w:line="240" w:lineRule="auto"/>
        <w:ind w:left="0" w:firstLine="567"/>
        <w:jc w:val="both"/>
        <w:rPr>
          <w:rFonts w:eastAsia="Times New Roman"/>
          <w:sz w:val="24"/>
          <w:szCs w:val="24"/>
          <w:lang w:eastAsia="ru-RU"/>
        </w:rPr>
      </w:pPr>
      <w:r w:rsidRPr="00C01327">
        <w:rPr>
          <w:rFonts w:eastAsia="Times New Roman"/>
          <w:sz w:val="24"/>
          <w:szCs w:val="24"/>
          <w:lang w:eastAsia="ru-RU"/>
        </w:rPr>
        <w:t>1) документы, в установленных законодательством случаях, должны быть нотариально удостоверены, скреплены печатями</w:t>
      </w:r>
      <w:r>
        <w:rPr>
          <w:rFonts w:eastAsia="Times New Roman"/>
          <w:sz w:val="24"/>
          <w:szCs w:val="24"/>
          <w:lang w:eastAsia="ru-RU"/>
        </w:rPr>
        <w:t xml:space="preserve"> (при наличии)</w:t>
      </w:r>
      <w:r w:rsidRPr="00C01327">
        <w:rPr>
          <w:rFonts w:eastAsia="Times New Roman"/>
          <w:sz w:val="24"/>
          <w:szCs w:val="24"/>
          <w:lang w:eastAsia="ru-RU"/>
        </w:rPr>
        <w:t>, иметь надлежащие подписи сторон или определенных законодательством должностных лиц;</w:t>
      </w:r>
    </w:p>
    <w:p w:rsidR="00FA3DDD" w:rsidRPr="00C01327" w:rsidRDefault="00FA3DDD" w:rsidP="00FA3DDD">
      <w:pPr>
        <w:pStyle w:val="af4"/>
        <w:widowControl w:val="0"/>
        <w:autoSpaceDE w:val="0"/>
        <w:autoSpaceDN w:val="0"/>
        <w:adjustRightInd w:val="0"/>
        <w:spacing w:line="240" w:lineRule="auto"/>
        <w:ind w:left="0" w:firstLine="567"/>
        <w:jc w:val="both"/>
        <w:rPr>
          <w:rFonts w:eastAsia="Times New Roman"/>
          <w:sz w:val="24"/>
          <w:szCs w:val="24"/>
          <w:lang w:eastAsia="ru-RU"/>
        </w:rPr>
      </w:pPr>
      <w:r w:rsidRPr="00C01327">
        <w:rPr>
          <w:rFonts w:eastAsia="Times New Roman"/>
          <w:sz w:val="24"/>
          <w:szCs w:val="24"/>
          <w:lang w:eastAsia="ru-RU"/>
        </w:rPr>
        <w:t>2) тексты документов должны быть написаны разборчиво, наименования юридических лиц - без сокращения, с указанием их мест нахождения;</w:t>
      </w:r>
    </w:p>
    <w:p w:rsidR="00FA3DDD" w:rsidRPr="00C01327" w:rsidRDefault="00FA3DDD" w:rsidP="00FA3DDD">
      <w:pPr>
        <w:pStyle w:val="af4"/>
        <w:widowControl w:val="0"/>
        <w:autoSpaceDE w:val="0"/>
        <w:autoSpaceDN w:val="0"/>
        <w:adjustRightInd w:val="0"/>
        <w:spacing w:line="240" w:lineRule="auto"/>
        <w:ind w:left="0" w:firstLine="567"/>
        <w:jc w:val="both"/>
        <w:rPr>
          <w:rFonts w:eastAsia="Times New Roman"/>
          <w:sz w:val="24"/>
          <w:szCs w:val="24"/>
          <w:lang w:eastAsia="ru-RU"/>
        </w:rPr>
      </w:pPr>
      <w:r w:rsidRPr="00C01327">
        <w:rPr>
          <w:rFonts w:eastAsia="Times New Roman"/>
          <w:sz w:val="24"/>
          <w:szCs w:val="24"/>
          <w:lang w:eastAsia="ru-RU"/>
        </w:rPr>
        <w:t>3) в документах не должно быть подчисток, приписок, зачеркнутых слов и иных неоговоренных исправлений;</w:t>
      </w:r>
    </w:p>
    <w:p w:rsidR="00FA3DDD" w:rsidRPr="00C01327" w:rsidRDefault="00FA3DDD" w:rsidP="00FA3DDD">
      <w:pPr>
        <w:pStyle w:val="af4"/>
        <w:widowControl w:val="0"/>
        <w:autoSpaceDE w:val="0"/>
        <w:autoSpaceDN w:val="0"/>
        <w:adjustRightInd w:val="0"/>
        <w:spacing w:line="240" w:lineRule="auto"/>
        <w:ind w:left="0" w:firstLine="567"/>
        <w:jc w:val="both"/>
        <w:rPr>
          <w:rFonts w:eastAsia="Times New Roman"/>
          <w:sz w:val="24"/>
          <w:szCs w:val="24"/>
          <w:lang w:eastAsia="ru-RU"/>
        </w:rPr>
      </w:pPr>
      <w:r w:rsidRPr="00C01327">
        <w:rPr>
          <w:rFonts w:eastAsia="Times New Roman"/>
          <w:sz w:val="24"/>
          <w:szCs w:val="24"/>
          <w:lang w:eastAsia="ru-RU"/>
        </w:rPr>
        <w:t>4) документы не должны быть исполнены карандашом;</w:t>
      </w:r>
    </w:p>
    <w:p w:rsidR="00FA3DDD" w:rsidRPr="00C01327" w:rsidRDefault="00FA3DDD" w:rsidP="00FA3DDD">
      <w:pPr>
        <w:pStyle w:val="af4"/>
        <w:widowControl w:val="0"/>
        <w:autoSpaceDE w:val="0"/>
        <w:autoSpaceDN w:val="0"/>
        <w:adjustRightInd w:val="0"/>
        <w:spacing w:line="240" w:lineRule="auto"/>
        <w:ind w:left="0" w:firstLine="567"/>
        <w:jc w:val="both"/>
        <w:rPr>
          <w:rFonts w:eastAsia="Times New Roman"/>
          <w:sz w:val="24"/>
          <w:szCs w:val="24"/>
          <w:lang w:eastAsia="ru-RU"/>
        </w:rPr>
      </w:pPr>
      <w:r w:rsidRPr="00C01327">
        <w:rPr>
          <w:rFonts w:eastAsia="Times New Roman"/>
          <w:sz w:val="24"/>
          <w:szCs w:val="24"/>
          <w:lang w:eastAsia="ru-RU"/>
        </w:rPr>
        <w:t>5) документы не должны иметь серьезных повреждений, наличие которых не позволяет однозначно истолковать их содержание;</w:t>
      </w:r>
    </w:p>
    <w:p w:rsidR="00FA3DDD" w:rsidRDefault="00FA3DDD" w:rsidP="00FA3DDD">
      <w:pPr>
        <w:ind w:firstLine="567"/>
        <w:jc w:val="both"/>
      </w:pPr>
      <w:r>
        <w:t>6) запрос</w:t>
      </w:r>
      <w:r w:rsidRPr="00C01327">
        <w:t xml:space="preserve"> долж</w:t>
      </w:r>
      <w:r>
        <w:t>е</w:t>
      </w:r>
      <w:r w:rsidRPr="00C01327">
        <w:t>н быть оформлен на русском языке;</w:t>
      </w:r>
    </w:p>
    <w:p w:rsidR="00FA3DDD" w:rsidRPr="00CC734A" w:rsidRDefault="00FA3DDD" w:rsidP="00FA3DDD">
      <w:pPr>
        <w:pStyle w:val="13"/>
        <w:autoSpaceDE w:val="0"/>
        <w:autoSpaceDN w:val="0"/>
        <w:adjustRightInd w:val="0"/>
        <w:ind w:left="0" w:firstLine="567"/>
        <w:jc w:val="both"/>
        <w:outlineLvl w:val="2"/>
        <w:rPr>
          <w:rFonts w:eastAsia="Times New Roman"/>
          <w:lang w:eastAsia="en-US"/>
        </w:rPr>
      </w:pPr>
      <w:r w:rsidRPr="00CC734A">
        <w:rPr>
          <w:rFonts w:eastAsia="Times New Roman"/>
          <w:lang w:eastAsia="en-US"/>
        </w:rPr>
        <w:lastRenderedPageBreak/>
        <w:t>7)</w:t>
      </w:r>
      <w:r w:rsidR="00D6562B">
        <w:rPr>
          <w:rFonts w:eastAsia="Times New Roman"/>
          <w:lang w:eastAsia="en-US"/>
        </w:rPr>
        <w:t xml:space="preserve"> </w:t>
      </w:r>
      <w:r w:rsidRPr="00CC734A">
        <w:rPr>
          <w:rFonts w:eastAsia="Times New Roman"/>
          <w:lang w:eastAsia="en-US"/>
        </w:rPr>
        <w:t>запрос и (или) оригиналы документов, составленные на иностранном языке, представляются с заверенным в установленном по</w:t>
      </w:r>
      <w:r>
        <w:rPr>
          <w:rFonts w:eastAsia="Times New Roman"/>
          <w:lang w:eastAsia="en-US"/>
        </w:rPr>
        <w:t>рядке переводом на русский язык;</w:t>
      </w:r>
    </w:p>
    <w:p w:rsidR="00FA3DDD" w:rsidRPr="00C01327" w:rsidRDefault="00FA3DDD" w:rsidP="00FA3DDD">
      <w:pPr>
        <w:pStyle w:val="13"/>
        <w:autoSpaceDE w:val="0"/>
        <w:autoSpaceDN w:val="0"/>
        <w:adjustRightInd w:val="0"/>
        <w:ind w:left="0" w:firstLine="567"/>
        <w:jc w:val="both"/>
        <w:outlineLvl w:val="2"/>
      </w:pPr>
      <w:r>
        <w:rPr>
          <w:rFonts w:eastAsia="Times New Roman"/>
          <w:lang w:eastAsia="en-US"/>
        </w:rPr>
        <w:t>8)</w:t>
      </w:r>
      <w:r w:rsidRPr="00CC734A">
        <w:rPr>
          <w:rFonts w:eastAsia="Times New Roman"/>
          <w:lang w:eastAsia="en-US"/>
        </w:rPr>
        <w:t xml:space="preserve"> </w:t>
      </w:r>
      <w:r>
        <w:rPr>
          <w:rFonts w:eastAsia="Times New Roman"/>
          <w:lang w:eastAsia="en-US"/>
        </w:rPr>
        <w:t>п</w:t>
      </w:r>
      <w:r w:rsidRPr="00CC734A">
        <w:rPr>
          <w:rFonts w:eastAsia="Times New Roman"/>
          <w:lang w:eastAsia="en-US"/>
        </w:rPr>
        <w:t>ри наличии в запросе и (или) документах сведений, составляющих коммерческую, служебную или иную охраняемую законом тайну, в запросе указывается исчерпывающий перечень докуме</w:t>
      </w:r>
      <w:r>
        <w:rPr>
          <w:rFonts w:eastAsia="Times New Roman"/>
          <w:lang w:eastAsia="en-US"/>
        </w:rPr>
        <w:t>нтов, содержащих такие сведения;</w:t>
      </w:r>
    </w:p>
    <w:p w:rsidR="00FA3DDD" w:rsidRDefault="00FA3DDD" w:rsidP="00FA3DDD">
      <w:pPr>
        <w:ind w:firstLine="567"/>
        <w:jc w:val="both"/>
      </w:pPr>
      <w:r>
        <w:t>9) запрос</w:t>
      </w:r>
      <w:r w:rsidRPr="00C01327">
        <w:t xml:space="preserve"> долж</w:t>
      </w:r>
      <w:r w:rsidR="00DA79F9">
        <w:t>е</w:t>
      </w:r>
      <w:r w:rsidRPr="00C01327">
        <w:t>н</w:t>
      </w:r>
      <w:r w:rsidR="00CB1C9B">
        <w:t xml:space="preserve"> быть заверен</w:t>
      </w:r>
      <w:r w:rsidRPr="00C01327">
        <w:t xml:space="preserve"> подписью заявителя (для физических лиц), подписью руководителя или уполномоченного лица и печатью (для юридических лиц и индивидуальных предпринимателей)</w:t>
      </w:r>
      <w:r w:rsidR="00AA61D3">
        <w:t xml:space="preserve"> при ее наличии</w:t>
      </w:r>
      <w:r>
        <w:t>.</w:t>
      </w:r>
    </w:p>
    <w:p w:rsidR="00FA3DDD" w:rsidRPr="00110641" w:rsidRDefault="00FA3DDD" w:rsidP="00FA3DDD">
      <w:pPr>
        <w:ind w:firstLine="567"/>
        <w:jc w:val="both"/>
        <w:rPr>
          <w:b/>
        </w:rPr>
      </w:pPr>
      <w:r w:rsidRPr="00C01327">
        <w:t>2.</w:t>
      </w:r>
      <w:r>
        <w:t>7</w:t>
      </w:r>
      <w:r w:rsidRPr="00C01327">
        <w:t xml:space="preserve">.6. </w:t>
      </w:r>
      <w:r w:rsidRPr="00C9130A">
        <w:rPr>
          <w:b/>
        </w:rPr>
        <w:t>Запрещается требовать от заявителей:</w:t>
      </w:r>
    </w:p>
    <w:p w:rsidR="00FA3DDD" w:rsidRPr="00110641" w:rsidRDefault="00FA3DDD" w:rsidP="00FA3DDD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10641">
        <w:rPr>
          <w:rFonts w:ascii="Times New Roman" w:hAnsi="Times New Roman" w:cs="Times New Roman"/>
          <w:sz w:val="24"/>
          <w:szCs w:val="24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</w:t>
      </w:r>
      <w:r w:rsidRPr="00110641">
        <w:rPr>
          <w:rFonts w:ascii="Times New Roman" w:eastAsia="Calibri" w:hAnsi="Times New Roman" w:cs="Times New Roman"/>
          <w:sz w:val="24"/>
          <w:szCs w:val="24"/>
          <w:lang w:eastAsia="en-US"/>
        </w:rPr>
        <w:t>регулирующими отношения, возникающие в связи с предоставлением муниципальной услуги</w:t>
      </w:r>
      <w:r w:rsidRPr="00110641">
        <w:rPr>
          <w:rFonts w:ascii="Times New Roman" w:hAnsi="Times New Roman" w:cs="Times New Roman"/>
          <w:sz w:val="24"/>
          <w:szCs w:val="24"/>
        </w:rPr>
        <w:t>;</w:t>
      </w:r>
    </w:p>
    <w:p w:rsidR="00FA3DDD" w:rsidRPr="00110641" w:rsidRDefault="00FA3DDD" w:rsidP="00FA3DDD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110641">
        <w:rPr>
          <w:rFonts w:ascii="Times New Roman" w:hAnsi="Times New Roman" w:cs="Times New Roman"/>
          <w:sz w:val="24"/>
          <w:szCs w:val="24"/>
        </w:rP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Ханты-Мансийского автономного округа - Югры и муниципальными правовыми актами </w:t>
      </w:r>
      <w:r w:rsidR="00D6562B" w:rsidRPr="00166206">
        <w:rPr>
          <w:rFonts w:ascii="Times New Roman" w:hAnsi="Times New Roman" w:cs="Times New Roman"/>
          <w:sz w:val="24"/>
          <w:szCs w:val="24"/>
        </w:rPr>
        <w:t>сельского поселения Саранпауль</w:t>
      </w:r>
      <w:r w:rsidR="00D6562B" w:rsidRPr="00110641">
        <w:rPr>
          <w:rFonts w:ascii="Times New Roman" w:hAnsi="Times New Roman" w:cs="Times New Roman"/>
          <w:sz w:val="24"/>
          <w:szCs w:val="24"/>
        </w:rPr>
        <w:t xml:space="preserve"> </w:t>
      </w:r>
      <w:r w:rsidRPr="00110641">
        <w:rPr>
          <w:rFonts w:ascii="Times New Roman" w:hAnsi="Times New Roman" w:cs="Times New Roman"/>
          <w:sz w:val="24"/>
          <w:szCs w:val="24"/>
        </w:rPr>
        <w:t xml:space="preserve">находятся в распоряжении </w:t>
      </w:r>
      <w:r w:rsidRPr="00110641">
        <w:rPr>
          <w:rFonts w:ascii="Times New Roman" w:eastAsia="Calibri" w:hAnsi="Times New Roman" w:cs="Times New Roman"/>
          <w:sz w:val="24"/>
          <w:szCs w:val="24"/>
          <w:lang w:eastAsia="en-US"/>
        </w:rPr>
        <w:t>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</w:t>
      </w:r>
      <w:proofErr w:type="gramEnd"/>
      <w:r w:rsidRPr="001106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услуг, за исключением документов, указанных в части 6 статьи 7 Федерального закона №210-ФЗ</w:t>
      </w:r>
      <w:r w:rsidRPr="00110641">
        <w:rPr>
          <w:rFonts w:ascii="Times New Roman" w:hAnsi="Times New Roman" w:cs="Times New Roman"/>
          <w:sz w:val="24"/>
          <w:szCs w:val="24"/>
        </w:rPr>
        <w:t>;</w:t>
      </w:r>
    </w:p>
    <w:p w:rsidR="00FA3DDD" w:rsidRDefault="00FA3DDD" w:rsidP="00FA3DDD">
      <w:pPr>
        <w:spacing w:line="0" w:lineRule="atLeast"/>
        <w:ind w:firstLine="567"/>
        <w:jc w:val="both"/>
      </w:pPr>
      <w: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A3DDD" w:rsidRDefault="00FA3DDD" w:rsidP="00FA3DDD">
      <w:pPr>
        <w:spacing w:line="0" w:lineRule="atLeast"/>
        <w:ind w:firstLine="567"/>
        <w:jc w:val="both"/>
      </w:pPr>
      <w:r>
        <w:t>а) изменение требований нормативных правовых актов, касающихся предоставления муниципальной услуги, после первоначальной подачи запроса;</w:t>
      </w:r>
    </w:p>
    <w:p w:rsidR="00FA3DDD" w:rsidRDefault="00FA3DDD" w:rsidP="00FA3DDD">
      <w:pPr>
        <w:spacing w:line="0" w:lineRule="atLeast"/>
        <w:ind w:firstLine="567"/>
        <w:jc w:val="both"/>
      </w:pPr>
      <w:r>
        <w:t>б) наличие ошибок в запросе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A3DDD" w:rsidRDefault="00FA3DDD" w:rsidP="00FA3DDD">
      <w:pPr>
        <w:spacing w:line="0" w:lineRule="atLeast"/>
        <w:ind w:firstLine="567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A3DDD" w:rsidRDefault="00FA3DDD" w:rsidP="00FA3DDD">
      <w:pPr>
        <w:spacing w:line="0" w:lineRule="atLeast"/>
        <w:ind w:firstLine="567"/>
        <w:jc w:val="both"/>
      </w:pPr>
      <w: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№210-ФЗ, уведомляется заявитель, а также приносятся извинения за доставленные неудобства.</w:t>
      </w:r>
    </w:p>
    <w:p w:rsidR="00FA3DDD" w:rsidRDefault="00FA3DDD" w:rsidP="00FA3DDD">
      <w:pPr>
        <w:spacing w:line="0" w:lineRule="atLeast"/>
        <w:ind w:firstLine="567"/>
        <w:jc w:val="both"/>
      </w:pPr>
      <w:r>
        <w:t>2.7.7. Способы получения документов заявителями: в письменной или электронной форме, если иное не предусмотрено действующими нормативными правовыми актами.</w:t>
      </w:r>
    </w:p>
    <w:p w:rsidR="00FA3DDD" w:rsidRPr="00D05921" w:rsidRDefault="00FA3DDD" w:rsidP="00FA3DDD">
      <w:pPr>
        <w:spacing w:line="0" w:lineRule="atLeast"/>
        <w:ind w:firstLine="567"/>
        <w:jc w:val="both"/>
        <w:rPr>
          <w:b/>
          <w:bCs/>
        </w:rPr>
      </w:pPr>
      <w:r>
        <w:t>2</w:t>
      </w:r>
      <w:r w:rsidRPr="00C01327">
        <w:rPr>
          <w:bCs/>
        </w:rPr>
        <w:t>.</w:t>
      </w:r>
      <w:r>
        <w:rPr>
          <w:bCs/>
        </w:rPr>
        <w:t>8</w:t>
      </w:r>
      <w:r w:rsidRPr="00C01327">
        <w:rPr>
          <w:bCs/>
        </w:rPr>
        <w:t>.</w:t>
      </w:r>
      <w:r w:rsidRPr="00C01327">
        <w:rPr>
          <w:bCs/>
        </w:rPr>
        <w:tab/>
      </w:r>
      <w:r w:rsidRPr="00D05921">
        <w:rPr>
          <w:b/>
          <w:bCs/>
        </w:rPr>
        <w:t>Исчерпывающий перечень оснований для отказа в приеме документов, необходимых для предоставления муниципальной у</w:t>
      </w:r>
      <w:r w:rsidR="00EB1C55">
        <w:rPr>
          <w:b/>
          <w:bCs/>
        </w:rPr>
        <w:t>слуги:</w:t>
      </w:r>
    </w:p>
    <w:p w:rsidR="002568F8" w:rsidRDefault="00EB1C55" w:rsidP="00EB1C55">
      <w:pPr>
        <w:spacing w:line="0" w:lineRule="atLeast"/>
        <w:ind w:firstLine="567"/>
        <w:jc w:val="both"/>
      </w:pPr>
      <w:r>
        <w:t>1) Отсутствие</w:t>
      </w:r>
      <w:r w:rsidR="002568F8">
        <w:t xml:space="preserve"> в</w:t>
      </w:r>
      <w:r w:rsidR="00444878">
        <w:t xml:space="preserve"> поданном заявителем</w:t>
      </w:r>
      <w:r w:rsidR="002568F8">
        <w:t xml:space="preserve"> уведомлении о планируемом строительстве сведений, </w:t>
      </w:r>
      <w:r w:rsidR="00444878">
        <w:t xml:space="preserve">предусмотренных  приложением 1 в соответствии с частью 1 статьи 51.1 Градостроительного кодекса Российской Федерации, и (или) </w:t>
      </w:r>
      <w:proofErr w:type="spellStart"/>
      <w:r w:rsidR="00444878">
        <w:t>непредоставления</w:t>
      </w:r>
      <w:proofErr w:type="spellEnd"/>
      <w:r w:rsidR="00444878">
        <w:t xml:space="preserve"> документов, </w:t>
      </w:r>
      <w:r w:rsidR="002568F8">
        <w:t xml:space="preserve">предусмотренных </w:t>
      </w:r>
      <w:r w:rsidR="00AA61D3">
        <w:t>под</w:t>
      </w:r>
      <w:r w:rsidR="002568F8">
        <w:t xml:space="preserve">пунктом  2.7.2  пункта 2.7 административного </w:t>
      </w:r>
      <w:r w:rsidR="00444878">
        <w:t xml:space="preserve"> </w:t>
      </w:r>
      <w:r w:rsidR="002568F8">
        <w:t>регламента</w:t>
      </w:r>
      <w:r w:rsidR="00444878">
        <w:t xml:space="preserve"> в соответствии с пунктами 2-4 части 3 статьи 51.1 Градостроительного кодекса Российской Федерации</w:t>
      </w:r>
      <w:r>
        <w:t>.</w:t>
      </w:r>
      <w:r w:rsidR="002568F8">
        <w:t xml:space="preserve"> </w:t>
      </w:r>
    </w:p>
    <w:p w:rsidR="00FA3DDD" w:rsidRDefault="00FA3DDD" w:rsidP="00FA3DDD">
      <w:pPr>
        <w:ind w:firstLine="567"/>
        <w:jc w:val="both"/>
        <w:rPr>
          <w:b/>
        </w:rPr>
      </w:pPr>
      <w:r w:rsidRPr="00C01327">
        <w:lastRenderedPageBreak/>
        <w:t>2.</w:t>
      </w:r>
      <w:r>
        <w:t>9</w:t>
      </w:r>
      <w:r w:rsidRPr="00C01327">
        <w:t>.</w:t>
      </w:r>
      <w:r w:rsidRPr="00C01327">
        <w:tab/>
      </w:r>
      <w:r w:rsidRPr="00D05921">
        <w:rPr>
          <w:b/>
        </w:rPr>
        <w:t xml:space="preserve">Исчерпывающий перечень оснований для отказа в предоставлении муниципальной услуги. </w:t>
      </w:r>
    </w:p>
    <w:p w:rsidR="005C2A78" w:rsidRDefault="005C2A78" w:rsidP="00AA61D3">
      <w:pPr>
        <w:autoSpaceDE w:val="0"/>
        <w:autoSpaceDN w:val="0"/>
        <w:adjustRightInd w:val="0"/>
        <w:ind w:firstLine="567"/>
        <w:jc w:val="both"/>
      </w:pPr>
      <w:r w:rsidRPr="00353723">
        <w:t xml:space="preserve">Основания для </w:t>
      </w:r>
      <w:r w:rsidR="002568F8">
        <w:t xml:space="preserve">выдачи уведомления о </w:t>
      </w:r>
      <w:r w:rsidR="002568F8" w:rsidRPr="00AA61D3">
        <w:t xml:space="preserve">несоответствии </w:t>
      </w:r>
      <w:r w:rsidR="002568F8">
        <w:t>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353723">
        <w:t>:</w:t>
      </w:r>
    </w:p>
    <w:p w:rsidR="002568F8" w:rsidRPr="002568F8" w:rsidRDefault="002568F8" w:rsidP="002568F8">
      <w:pPr>
        <w:autoSpaceDE w:val="0"/>
        <w:autoSpaceDN w:val="0"/>
        <w:adjustRightInd w:val="0"/>
        <w:ind w:firstLine="720"/>
        <w:jc w:val="both"/>
      </w:pPr>
      <w:r w:rsidRPr="002568F8">
        <w:t xml:space="preserve">1)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</w:t>
      </w:r>
      <w:r>
        <w:t xml:space="preserve">Градостроительным </w:t>
      </w:r>
      <w:r w:rsidR="00AA61D3">
        <w:t>к</w:t>
      </w:r>
      <w:r w:rsidRPr="002568F8">
        <w:t>одексом</w:t>
      </w:r>
      <w:r>
        <w:t xml:space="preserve"> Российской Федерации</w:t>
      </w:r>
      <w:r w:rsidRPr="002568F8">
        <w:t>, другими федеральными законами и действующим на дату поступления уведомления о планируемом строительстве;</w:t>
      </w:r>
    </w:p>
    <w:p w:rsidR="002568F8" w:rsidRPr="002568F8" w:rsidRDefault="002568F8" w:rsidP="002568F8">
      <w:pPr>
        <w:autoSpaceDE w:val="0"/>
        <w:autoSpaceDN w:val="0"/>
        <w:adjustRightInd w:val="0"/>
        <w:ind w:firstLine="720"/>
        <w:jc w:val="both"/>
      </w:pPr>
      <w:r w:rsidRPr="002568F8">
        <w:t>2)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строительстве;</w:t>
      </w:r>
    </w:p>
    <w:p w:rsidR="002568F8" w:rsidRPr="002568F8" w:rsidRDefault="002568F8" w:rsidP="002568F8">
      <w:pPr>
        <w:autoSpaceDE w:val="0"/>
        <w:autoSpaceDN w:val="0"/>
        <w:adjustRightInd w:val="0"/>
        <w:ind w:firstLine="720"/>
        <w:jc w:val="both"/>
      </w:pPr>
      <w:r w:rsidRPr="002568F8">
        <w:t>3) уведомление о планируемом строительстве подано или направлено лицом, не являющимся застройщиком в связи с отсутствием у него прав на земельный участок;</w:t>
      </w:r>
    </w:p>
    <w:p w:rsidR="002568F8" w:rsidRPr="00353723" w:rsidRDefault="002568F8" w:rsidP="005C2A78">
      <w:pPr>
        <w:autoSpaceDE w:val="0"/>
        <w:autoSpaceDN w:val="0"/>
        <w:adjustRightInd w:val="0"/>
        <w:ind w:firstLine="720"/>
        <w:jc w:val="both"/>
      </w:pPr>
      <w:r w:rsidRPr="002568F8">
        <w:t xml:space="preserve">4) в срок, указанный в </w:t>
      </w:r>
      <w:hyperlink r:id="rId10" w:history="1">
        <w:r w:rsidRPr="00F8467F">
          <w:rPr>
            <w:rStyle w:val="a6"/>
            <w:color w:val="auto"/>
            <w:u w:val="none"/>
          </w:rPr>
          <w:t>части 9</w:t>
        </w:r>
      </w:hyperlink>
      <w:r w:rsidRPr="002568F8">
        <w:t xml:space="preserve"> статьи</w:t>
      </w:r>
      <w:r w:rsidR="007477FF">
        <w:t xml:space="preserve"> 51 Градостроительного кодекса Российской Федерации</w:t>
      </w:r>
      <w:r w:rsidRPr="002568F8">
        <w:t xml:space="preserve">, от органа исполнительной власти </w:t>
      </w:r>
      <w:r w:rsidR="00444878">
        <w:t xml:space="preserve">Ханты-Мансийского автономного </w:t>
      </w:r>
      <w:r w:rsidR="00322BF8">
        <w:t>округа</w:t>
      </w:r>
      <w:r w:rsidR="00B84397">
        <w:t xml:space="preserve"> </w:t>
      </w:r>
      <w:r w:rsidR="00322BF8">
        <w:t>-Югры</w:t>
      </w:r>
      <w:r w:rsidRPr="002568F8">
        <w:t>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</w:p>
    <w:p w:rsidR="00FA3DDD" w:rsidRPr="00633B1F" w:rsidRDefault="00FA3DDD" w:rsidP="00FA3DDD">
      <w:pPr>
        <w:pStyle w:val="af4"/>
        <w:autoSpaceDE w:val="0"/>
        <w:autoSpaceDN w:val="0"/>
        <w:adjustRightInd w:val="0"/>
        <w:spacing w:line="240" w:lineRule="auto"/>
        <w:ind w:left="0"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2.10</w:t>
      </w:r>
      <w:r w:rsidRPr="00633B1F">
        <w:rPr>
          <w:sz w:val="24"/>
          <w:szCs w:val="24"/>
        </w:rPr>
        <w:t xml:space="preserve">. </w:t>
      </w:r>
      <w:r w:rsidRPr="00E8592A">
        <w:rPr>
          <w:b/>
          <w:sz w:val="24"/>
          <w:szCs w:val="24"/>
        </w:rPr>
        <w:t>Исчерпывающий перечень</w:t>
      </w:r>
      <w:r>
        <w:rPr>
          <w:sz w:val="24"/>
          <w:szCs w:val="24"/>
        </w:rPr>
        <w:t xml:space="preserve"> о</w:t>
      </w:r>
      <w:r w:rsidRPr="00633B1F">
        <w:rPr>
          <w:b/>
          <w:sz w:val="24"/>
          <w:szCs w:val="24"/>
        </w:rPr>
        <w:t>сновани</w:t>
      </w:r>
      <w:r>
        <w:rPr>
          <w:b/>
          <w:sz w:val="24"/>
          <w:szCs w:val="24"/>
        </w:rPr>
        <w:t>й</w:t>
      </w:r>
      <w:r w:rsidRPr="00633B1F">
        <w:rPr>
          <w:b/>
          <w:sz w:val="24"/>
          <w:szCs w:val="24"/>
        </w:rPr>
        <w:t xml:space="preserve"> для приостановления предоставления муниципальной услуги.</w:t>
      </w:r>
    </w:p>
    <w:p w:rsidR="00FA3DDD" w:rsidRPr="00C01327" w:rsidRDefault="00FA3DDD" w:rsidP="00FA3DDD">
      <w:pPr>
        <w:ind w:firstLine="567"/>
        <w:jc w:val="both"/>
      </w:pPr>
      <w:r w:rsidRPr="00BA1987">
        <w:t xml:space="preserve">Основания для приостановления предоставления муниципальной услуги </w:t>
      </w:r>
      <w:r>
        <w:t>не установлены.</w:t>
      </w:r>
    </w:p>
    <w:p w:rsidR="00FA3DDD" w:rsidRPr="00633B1F" w:rsidRDefault="00FA3DDD" w:rsidP="00FA3DDD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1327">
        <w:rPr>
          <w:rFonts w:ascii="Times New Roman" w:hAnsi="Times New Roman" w:cs="Times New Roman"/>
          <w:bCs/>
          <w:sz w:val="24"/>
          <w:szCs w:val="24"/>
        </w:rPr>
        <w:t>2.1</w:t>
      </w:r>
      <w:r w:rsidR="00237EE4">
        <w:rPr>
          <w:rFonts w:ascii="Times New Roman" w:hAnsi="Times New Roman" w:cs="Times New Roman"/>
          <w:bCs/>
          <w:sz w:val="24"/>
          <w:szCs w:val="24"/>
        </w:rPr>
        <w:t>1</w:t>
      </w:r>
      <w:r w:rsidRPr="00633B1F">
        <w:rPr>
          <w:rFonts w:ascii="Times New Roman" w:hAnsi="Times New Roman" w:cs="Times New Roman"/>
          <w:b/>
          <w:bCs/>
          <w:sz w:val="24"/>
          <w:szCs w:val="24"/>
        </w:rPr>
        <w:t>. Порядок, размер и основания взимания государственной пошлины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или иной платы, взимаемой</w:t>
      </w:r>
      <w:r w:rsidRPr="00633B1F">
        <w:rPr>
          <w:rFonts w:ascii="Times New Roman" w:hAnsi="Times New Roman" w:cs="Times New Roman"/>
          <w:b/>
          <w:bCs/>
          <w:sz w:val="24"/>
          <w:szCs w:val="24"/>
        </w:rPr>
        <w:t xml:space="preserve"> за предоставление муниципальной услуги.</w:t>
      </w:r>
    </w:p>
    <w:p w:rsidR="0089746F" w:rsidRPr="009A5D4F" w:rsidRDefault="0089746F" w:rsidP="008974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D4F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на безвозмездной основе.</w:t>
      </w:r>
    </w:p>
    <w:p w:rsidR="00FA3DDD" w:rsidRPr="00270F34" w:rsidRDefault="00FA3DDD" w:rsidP="00FA3DDD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</w:t>
      </w:r>
      <w:r w:rsidR="00237EE4">
        <w:rPr>
          <w:rFonts w:ascii="Times New Roman" w:hAnsi="Times New Roman" w:cs="Times New Roman"/>
          <w:bCs/>
          <w:sz w:val="24"/>
          <w:szCs w:val="24"/>
        </w:rPr>
        <w:t>2</w:t>
      </w:r>
      <w:r w:rsidRPr="00C0132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70F34">
        <w:rPr>
          <w:rFonts w:ascii="Times New Roman" w:hAnsi="Times New Roman" w:cs="Times New Roman"/>
          <w:b/>
          <w:bCs/>
          <w:sz w:val="24"/>
          <w:szCs w:val="24"/>
        </w:rPr>
        <w:t>Максимальные сроки ожидания в очереди:</w:t>
      </w:r>
    </w:p>
    <w:p w:rsidR="00FA3DDD" w:rsidRPr="00C01327" w:rsidRDefault="00FA3DDD" w:rsidP="00FA3D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327">
        <w:rPr>
          <w:rFonts w:ascii="Times New Roman" w:hAnsi="Times New Roman" w:cs="Times New Roman"/>
          <w:sz w:val="24"/>
          <w:szCs w:val="24"/>
        </w:rPr>
        <w:t>1) при подаче за</w:t>
      </w:r>
      <w:r>
        <w:rPr>
          <w:rFonts w:ascii="Times New Roman" w:hAnsi="Times New Roman" w:cs="Times New Roman"/>
          <w:sz w:val="24"/>
          <w:szCs w:val="24"/>
        </w:rPr>
        <w:t>проса (запроса о предоставлении услуги организации, участвующей в предоставлении муниципальной услуги)</w:t>
      </w:r>
      <w:r w:rsidRPr="00C01327">
        <w:rPr>
          <w:rFonts w:ascii="Times New Roman" w:hAnsi="Times New Roman" w:cs="Times New Roman"/>
          <w:sz w:val="24"/>
          <w:szCs w:val="24"/>
        </w:rPr>
        <w:t xml:space="preserve"> – 15 минут;</w:t>
      </w:r>
    </w:p>
    <w:p w:rsidR="00FA3DDD" w:rsidRPr="00C01327" w:rsidRDefault="00FA3DDD" w:rsidP="00FA3D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327">
        <w:rPr>
          <w:rFonts w:ascii="Times New Roman" w:hAnsi="Times New Roman" w:cs="Times New Roman"/>
          <w:sz w:val="24"/>
          <w:szCs w:val="24"/>
        </w:rPr>
        <w:t>2) при получении результата предоставления муниципальной услуги – 15 минут;</w:t>
      </w:r>
    </w:p>
    <w:p w:rsidR="00FA3DDD" w:rsidRPr="00C01327" w:rsidRDefault="00FA3DDD" w:rsidP="00FA3D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327">
        <w:rPr>
          <w:rFonts w:ascii="Times New Roman" w:hAnsi="Times New Roman" w:cs="Times New Roman"/>
          <w:sz w:val="24"/>
          <w:szCs w:val="24"/>
        </w:rPr>
        <w:t xml:space="preserve">3) для получения консультации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1327">
        <w:rPr>
          <w:rFonts w:ascii="Times New Roman" w:hAnsi="Times New Roman" w:cs="Times New Roman"/>
          <w:sz w:val="24"/>
          <w:szCs w:val="24"/>
        </w:rPr>
        <w:t>15 минут.</w:t>
      </w:r>
    </w:p>
    <w:p w:rsidR="00FA3DDD" w:rsidRPr="00C01327" w:rsidRDefault="00FA3DDD" w:rsidP="00FA3DDD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1327">
        <w:rPr>
          <w:rFonts w:ascii="Times New Roman" w:hAnsi="Times New Roman" w:cs="Times New Roman"/>
          <w:bCs/>
          <w:sz w:val="24"/>
          <w:szCs w:val="24"/>
        </w:rPr>
        <w:t>2.1</w:t>
      </w:r>
      <w:r w:rsidR="00237EE4">
        <w:rPr>
          <w:rFonts w:ascii="Times New Roman" w:hAnsi="Times New Roman" w:cs="Times New Roman"/>
          <w:bCs/>
          <w:sz w:val="24"/>
          <w:szCs w:val="24"/>
        </w:rPr>
        <w:t>3</w:t>
      </w:r>
      <w:r w:rsidRPr="00C0132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D71F5">
        <w:rPr>
          <w:rFonts w:ascii="Times New Roman" w:hAnsi="Times New Roman" w:cs="Times New Roman"/>
          <w:b/>
          <w:bCs/>
          <w:sz w:val="24"/>
          <w:szCs w:val="24"/>
        </w:rPr>
        <w:t xml:space="preserve">Срок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 порядок </w:t>
      </w:r>
      <w:r w:rsidRPr="00BD71F5">
        <w:rPr>
          <w:rFonts w:ascii="Times New Roman" w:hAnsi="Times New Roman" w:cs="Times New Roman"/>
          <w:b/>
          <w:bCs/>
          <w:sz w:val="24"/>
          <w:szCs w:val="24"/>
        </w:rPr>
        <w:t>регистрации за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проса </w:t>
      </w:r>
      <w:r w:rsidRPr="00E815B4">
        <w:rPr>
          <w:rFonts w:ascii="Times New Roman" w:hAnsi="Times New Roman" w:cs="Times New Roman"/>
          <w:bCs/>
          <w:sz w:val="24"/>
          <w:szCs w:val="24"/>
        </w:rPr>
        <w:t>(</w:t>
      </w:r>
      <w:r w:rsidRPr="00E815B4">
        <w:rPr>
          <w:rFonts w:ascii="Times New Roman" w:hAnsi="Times New Roman" w:cs="Times New Roman"/>
          <w:sz w:val="24"/>
          <w:szCs w:val="24"/>
        </w:rPr>
        <w:t>запроса о предоставлении услуги организации, участвующей в предоставлении муниципальной услуги)</w:t>
      </w:r>
      <w:r w:rsidRPr="00E815B4">
        <w:rPr>
          <w:rFonts w:ascii="Times New Roman" w:hAnsi="Times New Roman" w:cs="Times New Roman"/>
          <w:bCs/>
          <w:sz w:val="24"/>
          <w:szCs w:val="24"/>
        </w:rPr>
        <w:t xml:space="preserve">, в том числе в электронной </w:t>
      </w:r>
      <w:r w:rsidRPr="0089746F">
        <w:rPr>
          <w:rFonts w:ascii="Times New Roman" w:hAnsi="Times New Roman" w:cs="Times New Roman"/>
          <w:bCs/>
          <w:sz w:val="24"/>
          <w:szCs w:val="24"/>
        </w:rPr>
        <w:t>форме  – 1 рабочий день.</w:t>
      </w:r>
      <w:r w:rsidRPr="00C0132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A3DDD" w:rsidRPr="00C01327" w:rsidRDefault="00FA3DDD" w:rsidP="00FA3D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Датой поступления запроса</w:t>
      </w:r>
      <w:r w:rsidRPr="00C01327">
        <w:rPr>
          <w:rFonts w:ascii="Times New Roman" w:hAnsi="Times New Roman" w:cs="Times New Roman"/>
          <w:sz w:val="24"/>
          <w:szCs w:val="24"/>
        </w:rPr>
        <w:t xml:space="preserve"> в  </w:t>
      </w:r>
      <w:r w:rsidR="00653405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C01327">
        <w:rPr>
          <w:rFonts w:ascii="Times New Roman" w:hAnsi="Times New Roman" w:cs="Times New Roman"/>
          <w:sz w:val="24"/>
          <w:szCs w:val="24"/>
        </w:rPr>
        <w:t xml:space="preserve"> счит</w:t>
      </w:r>
      <w:r>
        <w:rPr>
          <w:rFonts w:ascii="Times New Roman" w:hAnsi="Times New Roman" w:cs="Times New Roman"/>
          <w:sz w:val="24"/>
          <w:szCs w:val="24"/>
        </w:rPr>
        <w:t>ается дата регистрации запроса</w:t>
      </w:r>
      <w:r w:rsidRPr="00C01327">
        <w:rPr>
          <w:rFonts w:ascii="Times New Roman" w:hAnsi="Times New Roman" w:cs="Times New Roman"/>
          <w:sz w:val="24"/>
          <w:szCs w:val="24"/>
        </w:rPr>
        <w:t xml:space="preserve"> в </w:t>
      </w:r>
      <w:r w:rsidR="00653405">
        <w:rPr>
          <w:rFonts w:ascii="Times New Roman" w:hAnsi="Times New Roman" w:cs="Times New Roman"/>
          <w:sz w:val="24"/>
          <w:szCs w:val="24"/>
        </w:rPr>
        <w:t>уполномоченном органе</w:t>
      </w:r>
      <w:r>
        <w:rPr>
          <w:rFonts w:ascii="Times New Roman" w:hAnsi="Times New Roman" w:cs="Times New Roman"/>
          <w:sz w:val="24"/>
          <w:szCs w:val="24"/>
        </w:rPr>
        <w:t xml:space="preserve"> или дата регистрации на Едином портале</w:t>
      </w:r>
      <w:r w:rsidRPr="00C0132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A3DDD" w:rsidRPr="00C01327" w:rsidRDefault="00FA3DDD" w:rsidP="00FA3D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327">
        <w:rPr>
          <w:rFonts w:ascii="Times New Roman" w:hAnsi="Times New Roman" w:cs="Times New Roman"/>
          <w:sz w:val="24"/>
          <w:szCs w:val="24"/>
        </w:rPr>
        <w:t>В случае представления за</w:t>
      </w:r>
      <w:r>
        <w:rPr>
          <w:rFonts w:ascii="Times New Roman" w:hAnsi="Times New Roman" w:cs="Times New Roman"/>
          <w:sz w:val="24"/>
          <w:szCs w:val="24"/>
        </w:rPr>
        <w:t>проса</w:t>
      </w:r>
      <w:r w:rsidRPr="00C01327">
        <w:rPr>
          <w:rFonts w:ascii="Times New Roman" w:hAnsi="Times New Roman" w:cs="Times New Roman"/>
          <w:sz w:val="24"/>
          <w:szCs w:val="24"/>
        </w:rPr>
        <w:t xml:space="preserve"> посредством почтовой связи его регистрация производится не позднее рабочего дня, следующег</w:t>
      </w:r>
      <w:r>
        <w:rPr>
          <w:rFonts w:ascii="Times New Roman" w:hAnsi="Times New Roman" w:cs="Times New Roman"/>
          <w:sz w:val="24"/>
          <w:szCs w:val="24"/>
        </w:rPr>
        <w:t>о за датой поступления запроса</w:t>
      </w:r>
      <w:r w:rsidRPr="00C01327">
        <w:rPr>
          <w:rFonts w:ascii="Times New Roman" w:hAnsi="Times New Roman" w:cs="Times New Roman"/>
          <w:sz w:val="24"/>
          <w:szCs w:val="24"/>
        </w:rPr>
        <w:t>.</w:t>
      </w:r>
    </w:p>
    <w:p w:rsidR="00FA3DDD" w:rsidRPr="00FA4750" w:rsidRDefault="00FA3DDD" w:rsidP="00FA3DDD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4750">
        <w:rPr>
          <w:rFonts w:ascii="Times New Roman" w:hAnsi="Times New Roman" w:cs="Times New Roman"/>
          <w:bCs/>
          <w:sz w:val="24"/>
          <w:szCs w:val="24"/>
        </w:rPr>
        <w:t>2.1</w:t>
      </w:r>
      <w:r w:rsidR="00237EE4">
        <w:rPr>
          <w:rFonts w:ascii="Times New Roman" w:hAnsi="Times New Roman" w:cs="Times New Roman"/>
          <w:bCs/>
          <w:sz w:val="24"/>
          <w:szCs w:val="24"/>
        </w:rPr>
        <w:t>4</w:t>
      </w:r>
      <w:r w:rsidRPr="00FA475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FA475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Требования к помещениям, в которых предос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тавляется муниципальная услуга.</w:t>
      </w:r>
    </w:p>
    <w:p w:rsidR="0015069C" w:rsidRPr="00FE7678" w:rsidRDefault="0015069C" w:rsidP="001506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7678">
        <w:rPr>
          <w:rFonts w:ascii="Times New Roman" w:hAnsi="Times New Roman" w:cs="Times New Roman"/>
          <w:sz w:val="24"/>
          <w:szCs w:val="24"/>
        </w:rPr>
        <w:t>Здание, в котором предоставляется муниципальная услуга, должно быть расположено с учетом пешеходной доступности для заявителей от остановок общественного транспорта, оборудовано отдельным входом для свободного доступа заявителей.</w:t>
      </w:r>
    </w:p>
    <w:p w:rsidR="0015069C" w:rsidRPr="00FE7678" w:rsidRDefault="0015069C" w:rsidP="001506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7678">
        <w:rPr>
          <w:rFonts w:ascii="Times New Roman" w:hAnsi="Times New Roman" w:cs="Times New Roman"/>
          <w:sz w:val="24"/>
          <w:szCs w:val="24"/>
        </w:rPr>
        <w:t>Вход в здание должен быть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15069C" w:rsidRPr="00FE7678" w:rsidRDefault="0015069C" w:rsidP="001506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7678">
        <w:rPr>
          <w:rFonts w:ascii="Times New Roman" w:hAnsi="Times New Roman" w:cs="Times New Roman"/>
          <w:sz w:val="24"/>
          <w:szCs w:val="24"/>
        </w:rPr>
        <w:lastRenderedPageBreak/>
        <w:t>Все 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</w:t>
      </w:r>
    </w:p>
    <w:p w:rsidR="0015069C" w:rsidRPr="00FE7678" w:rsidRDefault="0015069C" w:rsidP="001506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7678">
        <w:rPr>
          <w:rFonts w:ascii="Times New Roman" w:hAnsi="Times New Roman" w:cs="Times New Roman"/>
          <w:sz w:val="24"/>
          <w:szCs w:val="24"/>
        </w:rPr>
        <w:t>Места предоставления муниципальной услуги должны соответствовать законодательно установленным требованиям к местам обслуживания маломобильных групп населения.</w:t>
      </w:r>
    </w:p>
    <w:p w:rsidR="0015069C" w:rsidRPr="00FE7678" w:rsidRDefault="0015069C" w:rsidP="001506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7678">
        <w:rPr>
          <w:rFonts w:ascii="Times New Roman" w:hAnsi="Times New Roman" w:cs="Times New Roman"/>
          <w:sz w:val="24"/>
          <w:szCs w:val="24"/>
        </w:rPr>
        <w:t>Каждое рабочее место муниципального служащего, предоставляющего муниципальную услугу, должно быть оборудовано персональным компьютером с возможностью доступа к необходимым информационным базам данных и печатающим устройствам,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15069C" w:rsidRPr="00FE7678" w:rsidRDefault="0015069C" w:rsidP="001506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7678">
        <w:rPr>
          <w:rFonts w:ascii="Times New Roman" w:hAnsi="Times New Roman" w:cs="Times New Roman"/>
          <w:sz w:val="24"/>
          <w:szCs w:val="24"/>
        </w:rPr>
        <w:t>Места ожидания должны соответствовать комфортным условиям для заявителей.</w:t>
      </w:r>
    </w:p>
    <w:p w:rsidR="0015069C" w:rsidRPr="00FE7678" w:rsidRDefault="0015069C" w:rsidP="001506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7678">
        <w:rPr>
          <w:rFonts w:ascii="Times New Roman" w:hAnsi="Times New Roman" w:cs="Times New Roman"/>
          <w:sz w:val="24"/>
          <w:szCs w:val="24"/>
        </w:rPr>
        <w:t>Места ожидания оборудуются столами, стульями или скамьями (</w:t>
      </w:r>
      <w:proofErr w:type="spellStart"/>
      <w:r w:rsidRPr="00FE7678">
        <w:rPr>
          <w:rFonts w:ascii="Times New Roman" w:hAnsi="Times New Roman" w:cs="Times New Roman"/>
          <w:sz w:val="24"/>
          <w:szCs w:val="24"/>
        </w:rPr>
        <w:t>банкетками</w:t>
      </w:r>
      <w:proofErr w:type="spellEnd"/>
      <w:r w:rsidRPr="00FE7678">
        <w:rPr>
          <w:rFonts w:ascii="Times New Roman" w:hAnsi="Times New Roman" w:cs="Times New Roman"/>
          <w:sz w:val="24"/>
          <w:szCs w:val="24"/>
        </w:rPr>
        <w:t>), информационными стендами, информационными терминалами, обеспечиваются писчей бумагой и канцелярскими принадлежностями в количестве, достаточном для оформления документов заявителями.</w:t>
      </w:r>
    </w:p>
    <w:p w:rsidR="0015069C" w:rsidRPr="00FE7678" w:rsidRDefault="0015069C" w:rsidP="001506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7678">
        <w:rPr>
          <w:rFonts w:ascii="Times New Roman" w:hAnsi="Times New Roman" w:cs="Times New Roman"/>
          <w:sz w:val="24"/>
          <w:szCs w:val="24"/>
        </w:rPr>
        <w:t xml:space="preserve">На информационных стендах, информационном терминале и в информационно-телекоммуникационной сети Интернет размещается информация, указанная в </w:t>
      </w:r>
      <w:hyperlink w:anchor="P111" w:history="1">
        <w:r w:rsidRPr="00FE7678">
          <w:rPr>
            <w:rFonts w:ascii="Times New Roman" w:hAnsi="Times New Roman" w:cs="Times New Roman"/>
            <w:sz w:val="24"/>
            <w:szCs w:val="24"/>
          </w:rPr>
          <w:t>пункте 11</w:t>
        </w:r>
      </w:hyperlink>
      <w:r w:rsidRPr="00FE7678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15069C" w:rsidRPr="00FE7678" w:rsidRDefault="0015069C" w:rsidP="001506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7678">
        <w:rPr>
          <w:rFonts w:ascii="Times New Roman" w:hAnsi="Times New Roman" w:cs="Times New Roman"/>
          <w:sz w:val="24"/>
          <w:szCs w:val="24"/>
        </w:rPr>
        <w:t>Информационные стенды размещаются на видном, доступном месте в любом из форматов: настенных стендах, напольных или настольных стойках, призваны обеспечить заявителя исчерпывающей информацией. Стенды должны быть оформлены в едином стиле, надписи сделаны черным шрифтом на белом фоне.</w:t>
      </w:r>
    </w:p>
    <w:p w:rsidR="0015069C" w:rsidRPr="00FE7678" w:rsidRDefault="0015069C" w:rsidP="001506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7678">
        <w:rPr>
          <w:rFonts w:ascii="Times New Roman" w:hAnsi="Times New Roman" w:cs="Times New Roman"/>
          <w:sz w:val="24"/>
          <w:szCs w:val="24"/>
        </w:rPr>
        <w:t>Оформление визуальной,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заявителями.</w:t>
      </w:r>
    </w:p>
    <w:p w:rsidR="00FA3DDD" w:rsidRPr="00C01327" w:rsidRDefault="00FA3DDD" w:rsidP="00FA3DDD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327">
        <w:rPr>
          <w:rFonts w:ascii="Times New Roman" w:eastAsia="Calibri" w:hAnsi="Times New Roman" w:cs="Times New Roman"/>
          <w:sz w:val="24"/>
          <w:szCs w:val="24"/>
        </w:rPr>
        <w:t>2.1</w:t>
      </w:r>
      <w:r w:rsidR="00237EE4">
        <w:rPr>
          <w:rFonts w:ascii="Times New Roman" w:eastAsia="Calibri" w:hAnsi="Times New Roman" w:cs="Times New Roman"/>
          <w:sz w:val="24"/>
          <w:szCs w:val="24"/>
        </w:rPr>
        <w:t>5</w:t>
      </w:r>
      <w:r w:rsidRPr="00C01327">
        <w:rPr>
          <w:rFonts w:ascii="Times New Roman" w:eastAsia="Calibri" w:hAnsi="Times New Roman" w:cs="Times New Roman"/>
          <w:sz w:val="24"/>
          <w:szCs w:val="24"/>
        </w:rPr>
        <w:t>.</w:t>
      </w:r>
      <w:r w:rsidRPr="00C01327">
        <w:rPr>
          <w:rFonts w:ascii="Times New Roman" w:hAnsi="Times New Roman" w:cs="Times New Roman"/>
          <w:sz w:val="24"/>
          <w:szCs w:val="24"/>
        </w:rPr>
        <w:t xml:space="preserve"> Доступность для инвалидов помещений, в которых предоставляется муниципальная услуга, мест ожидания и приема заявителей, мест для заполнения </w:t>
      </w:r>
      <w:r>
        <w:rPr>
          <w:rFonts w:ascii="Times New Roman" w:hAnsi="Times New Roman" w:cs="Times New Roman"/>
          <w:sz w:val="24"/>
          <w:szCs w:val="24"/>
        </w:rPr>
        <w:t>запросов</w:t>
      </w:r>
      <w:r w:rsidRPr="00C01327">
        <w:rPr>
          <w:rFonts w:ascii="Times New Roman" w:hAnsi="Times New Roman" w:cs="Times New Roman"/>
          <w:sz w:val="24"/>
          <w:szCs w:val="24"/>
        </w:rPr>
        <w:t xml:space="preserve"> и мест информирования заявителей обеспечивается в многофункциональном центре в соответствии с законодательством Российской Федерации о социальной защите инвалидов.</w:t>
      </w:r>
    </w:p>
    <w:p w:rsidR="00FA3DDD" w:rsidRPr="00512F0F" w:rsidRDefault="00FA3DDD" w:rsidP="00FA3DDD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1327">
        <w:rPr>
          <w:rFonts w:ascii="Times New Roman" w:hAnsi="Times New Roman" w:cs="Times New Roman"/>
          <w:bCs/>
          <w:sz w:val="24"/>
          <w:szCs w:val="24"/>
        </w:rPr>
        <w:t>2.1</w:t>
      </w:r>
      <w:r w:rsidR="00237EE4">
        <w:rPr>
          <w:rFonts w:ascii="Times New Roman" w:hAnsi="Times New Roman" w:cs="Times New Roman"/>
          <w:bCs/>
          <w:sz w:val="24"/>
          <w:szCs w:val="24"/>
        </w:rPr>
        <w:t>6</w:t>
      </w:r>
      <w:r w:rsidRPr="00512F0F">
        <w:rPr>
          <w:rFonts w:ascii="Times New Roman" w:hAnsi="Times New Roman" w:cs="Times New Roman"/>
          <w:b/>
          <w:bCs/>
          <w:sz w:val="24"/>
          <w:szCs w:val="24"/>
        </w:rPr>
        <w:t xml:space="preserve">. Показатели доступности и качества муниципальных услуг. </w:t>
      </w:r>
    </w:p>
    <w:p w:rsidR="00FA3DDD" w:rsidRPr="00C01327" w:rsidRDefault="00237EE4" w:rsidP="00FA3D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</w:t>
      </w:r>
      <w:r w:rsidR="00FA3DDD">
        <w:rPr>
          <w:rFonts w:ascii="Times New Roman" w:hAnsi="Times New Roman" w:cs="Times New Roman"/>
          <w:sz w:val="24"/>
          <w:szCs w:val="24"/>
        </w:rPr>
        <w:t xml:space="preserve">.1. </w:t>
      </w:r>
      <w:r w:rsidR="00FA3DDD" w:rsidRPr="00C01327">
        <w:rPr>
          <w:rFonts w:ascii="Times New Roman" w:hAnsi="Times New Roman" w:cs="Times New Roman"/>
          <w:sz w:val="24"/>
          <w:szCs w:val="24"/>
        </w:rPr>
        <w:t xml:space="preserve">Основным показателем качества и доступности муниципальной услуги является оказание муниципальной услуги в соответствии с требованиями, установленными </w:t>
      </w:r>
      <w:hyperlink r:id="rId11" w:history="1">
        <w:r w:rsidR="00FA3DDD" w:rsidRPr="00C01327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="00FA3DDD" w:rsidRPr="00C01327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003AA6" w:rsidRPr="00886D93" w:rsidRDefault="00237EE4" w:rsidP="00003AA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</w:t>
      </w:r>
      <w:r w:rsidR="00003AA6" w:rsidRPr="00886D93">
        <w:rPr>
          <w:rFonts w:ascii="Times New Roman" w:hAnsi="Times New Roman" w:cs="Times New Roman"/>
          <w:sz w:val="24"/>
          <w:szCs w:val="24"/>
        </w:rPr>
        <w:t>.2. Оценка качества и доступности муниципальной услуги осуществляется по следующим показателям:</w:t>
      </w:r>
    </w:p>
    <w:p w:rsidR="00003AA6" w:rsidRPr="00886D93" w:rsidRDefault="00003AA6" w:rsidP="00003AA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D93">
        <w:rPr>
          <w:rFonts w:ascii="Times New Roman" w:hAnsi="Times New Roman" w:cs="Times New Roman"/>
          <w:sz w:val="24"/>
          <w:szCs w:val="24"/>
        </w:rPr>
        <w:t>1)</w:t>
      </w:r>
      <w:r w:rsidR="00094417">
        <w:rPr>
          <w:rFonts w:ascii="Times New Roman" w:hAnsi="Times New Roman" w:cs="Times New Roman"/>
          <w:sz w:val="24"/>
          <w:szCs w:val="24"/>
        </w:rPr>
        <w:t xml:space="preserve"> </w:t>
      </w:r>
      <w:r w:rsidRPr="00886D93">
        <w:rPr>
          <w:rFonts w:ascii="Times New Roman" w:hAnsi="Times New Roman" w:cs="Times New Roman"/>
          <w:sz w:val="24"/>
          <w:szCs w:val="24"/>
        </w:rPr>
        <w:t>степень информированности физических, юридических лиц, индивидуальных предпринимателей о порядке предоставления муниципальной услуги (доступность, полнота, актуальность информации о муниципальной услуге, возможность выбора способа получения информации);</w:t>
      </w:r>
    </w:p>
    <w:p w:rsidR="00003AA6" w:rsidRPr="00886D93" w:rsidRDefault="00003AA6" w:rsidP="00003AA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D93">
        <w:rPr>
          <w:rFonts w:ascii="Times New Roman" w:hAnsi="Times New Roman" w:cs="Times New Roman"/>
          <w:sz w:val="24"/>
          <w:szCs w:val="24"/>
        </w:rPr>
        <w:t>2) возможность выбора заявителем формы и способа обращения за предоставлением муниципальной услуги (в письменной форме – лично, посредством почтовой связи, через многофункциональный центр, в форме электронного документа);</w:t>
      </w:r>
    </w:p>
    <w:p w:rsidR="00003AA6" w:rsidRPr="00886D93" w:rsidRDefault="00003AA6" w:rsidP="00003AA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D93">
        <w:rPr>
          <w:rFonts w:ascii="Times New Roman" w:hAnsi="Times New Roman" w:cs="Times New Roman"/>
          <w:sz w:val="24"/>
          <w:szCs w:val="24"/>
        </w:rPr>
        <w:t xml:space="preserve">3) возможность либо невозможность получения муниципальной услуги посредством комплексного запроса; </w:t>
      </w:r>
    </w:p>
    <w:p w:rsidR="00003AA6" w:rsidRPr="00886D93" w:rsidRDefault="00003AA6" w:rsidP="00003AA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D93">
        <w:rPr>
          <w:rFonts w:ascii="Times New Roman" w:hAnsi="Times New Roman" w:cs="Times New Roman"/>
          <w:sz w:val="24"/>
          <w:szCs w:val="24"/>
        </w:rPr>
        <w:t>4) количество взаимодействий заявителя с должностными лицами, муниципальными служащими при предоставлении муниципальной услуги и их продолжительность;</w:t>
      </w:r>
    </w:p>
    <w:p w:rsidR="00003AA6" w:rsidRPr="00886D93" w:rsidRDefault="00003AA6" w:rsidP="00003AA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D93">
        <w:rPr>
          <w:rFonts w:ascii="Times New Roman" w:hAnsi="Times New Roman" w:cs="Times New Roman"/>
          <w:sz w:val="24"/>
          <w:szCs w:val="24"/>
        </w:rPr>
        <w:t>5) своевременность предоставления муниципальной услуги в соответствии со стандартом ее предоставления, установленным административным регламентом;</w:t>
      </w:r>
    </w:p>
    <w:p w:rsidR="00003AA6" w:rsidRPr="00886D93" w:rsidRDefault="00003AA6" w:rsidP="00003AA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D93">
        <w:rPr>
          <w:rFonts w:ascii="Times New Roman" w:hAnsi="Times New Roman" w:cs="Times New Roman"/>
          <w:sz w:val="24"/>
          <w:szCs w:val="24"/>
        </w:rPr>
        <w:t>6) информирование заявителей о ходе предоставления муниципальной услуги в установленном административн</w:t>
      </w:r>
      <w:r w:rsidR="00094417">
        <w:rPr>
          <w:rFonts w:ascii="Times New Roman" w:hAnsi="Times New Roman" w:cs="Times New Roman"/>
          <w:sz w:val="24"/>
          <w:szCs w:val="24"/>
        </w:rPr>
        <w:t>ы</w:t>
      </w:r>
      <w:r w:rsidRPr="00886D93">
        <w:rPr>
          <w:rFonts w:ascii="Times New Roman" w:hAnsi="Times New Roman" w:cs="Times New Roman"/>
          <w:sz w:val="24"/>
          <w:szCs w:val="24"/>
        </w:rPr>
        <w:t>м регламентом порядке, в том числе с использованием информационно-коммуникационных технологий;</w:t>
      </w:r>
    </w:p>
    <w:p w:rsidR="00003AA6" w:rsidRPr="00886D93" w:rsidRDefault="00003AA6" w:rsidP="00003AA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D93">
        <w:rPr>
          <w:rFonts w:ascii="Times New Roman" w:hAnsi="Times New Roman" w:cs="Times New Roman"/>
          <w:sz w:val="24"/>
          <w:szCs w:val="24"/>
        </w:rPr>
        <w:t xml:space="preserve">7) доступность для заявителей обращения за предоставлением муниципальной услуги через многофункциональный центр (возможность либо невозможность получения муниципальной услуги в многофункциональном центре (в том числе в полном объеме), количество запросов о </w:t>
      </w:r>
      <w:r w:rsidRPr="00886D93">
        <w:rPr>
          <w:rFonts w:ascii="Times New Roman" w:hAnsi="Times New Roman" w:cs="Times New Roman"/>
          <w:sz w:val="24"/>
          <w:szCs w:val="24"/>
        </w:rPr>
        <w:lastRenderedPageBreak/>
        <w:t>предоставлении муниципальной услуги, принятых через многофункциональные центры, от общего количества запросов);</w:t>
      </w:r>
    </w:p>
    <w:p w:rsidR="00003AA6" w:rsidRPr="00886D93" w:rsidRDefault="00003AA6" w:rsidP="00003AA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D93">
        <w:rPr>
          <w:rFonts w:ascii="Times New Roman" w:hAnsi="Times New Roman" w:cs="Times New Roman"/>
          <w:sz w:val="24"/>
          <w:szCs w:val="24"/>
        </w:rPr>
        <w:t>8) количество жалоб по вопросам качества и доступности предоставления муниципальной услуги;</w:t>
      </w:r>
    </w:p>
    <w:p w:rsidR="00003AA6" w:rsidRDefault="00003AA6" w:rsidP="00003AA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D93">
        <w:rPr>
          <w:rFonts w:ascii="Times New Roman" w:hAnsi="Times New Roman" w:cs="Times New Roman"/>
          <w:sz w:val="24"/>
          <w:szCs w:val="24"/>
        </w:rPr>
        <w:t>9) удовлетворенность физических, юридических лиц, индивидуальных</w:t>
      </w:r>
      <w:r w:rsidRPr="00C01327">
        <w:rPr>
          <w:rFonts w:ascii="Times New Roman" w:hAnsi="Times New Roman" w:cs="Times New Roman"/>
          <w:sz w:val="24"/>
          <w:szCs w:val="24"/>
        </w:rPr>
        <w:t xml:space="preserve"> предпринимателей качеством и до</w:t>
      </w:r>
      <w:r>
        <w:rPr>
          <w:rFonts w:ascii="Times New Roman" w:hAnsi="Times New Roman" w:cs="Times New Roman"/>
          <w:sz w:val="24"/>
          <w:szCs w:val="24"/>
        </w:rPr>
        <w:t>ступностью муниципальной услуги.</w:t>
      </w:r>
    </w:p>
    <w:p w:rsidR="00003AA6" w:rsidRPr="00886D93" w:rsidRDefault="00003AA6" w:rsidP="00003AA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D93">
        <w:rPr>
          <w:rFonts w:ascii="Times New Roman" w:hAnsi="Times New Roman" w:cs="Times New Roman"/>
          <w:bCs/>
          <w:sz w:val="24"/>
          <w:szCs w:val="24"/>
        </w:rPr>
        <w:t>2.1</w:t>
      </w:r>
      <w:r w:rsidR="00237EE4">
        <w:rPr>
          <w:rFonts w:ascii="Times New Roman" w:hAnsi="Times New Roman" w:cs="Times New Roman"/>
          <w:bCs/>
          <w:sz w:val="24"/>
          <w:szCs w:val="24"/>
        </w:rPr>
        <w:t>7</w:t>
      </w:r>
      <w:r w:rsidRPr="00886D9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886D93">
        <w:rPr>
          <w:rFonts w:ascii="Times New Roman" w:hAnsi="Times New Roman" w:cs="Times New Roman"/>
          <w:b/>
          <w:bCs/>
          <w:sz w:val="24"/>
          <w:szCs w:val="24"/>
        </w:rPr>
        <w:t xml:space="preserve">Иные требования, в том числе учитывающие особенности предоставления муниципальной услуги в электронной форме.  </w:t>
      </w:r>
    </w:p>
    <w:p w:rsidR="00003AA6" w:rsidRPr="00886D93" w:rsidRDefault="00237EE4" w:rsidP="00003AA6">
      <w:pPr>
        <w:ind w:firstLine="567"/>
        <w:jc w:val="both"/>
      </w:pPr>
      <w:r>
        <w:t>2.17</w:t>
      </w:r>
      <w:r w:rsidR="00003AA6" w:rsidRPr="00886D93">
        <w:t>.1. Запись на прием в уполномоченный орган для подачи запроса с использованием Единого портала и официального сайта не осуществляется.</w:t>
      </w:r>
    </w:p>
    <w:p w:rsidR="00003AA6" w:rsidRPr="00886D93" w:rsidRDefault="00237EE4" w:rsidP="00003AA6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2.17</w:t>
      </w:r>
      <w:r w:rsidR="00003AA6" w:rsidRPr="00886D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.2. Заявителям предоставляется возможность направления запроса в электронной форме - по электронной почте, подписанного электронной подписью заявителя или его представителя в соответствии с Федеральным законом от 06.04.2011 №63-ФЗ «Об электронной подписи» и требованиями Федерального закона №210-ФЗ. </w:t>
      </w:r>
    </w:p>
    <w:p w:rsidR="00003AA6" w:rsidRPr="00886D93" w:rsidRDefault="00237EE4" w:rsidP="00003AA6">
      <w:pPr>
        <w:pStyle w:val="13"/>
        <w:autoSpaceDE w:val="0"/>
        <w:autoSpaceDN w:val="0"/>
        <w:adjustRightInd w:val="0"/>
        <w:ind w:left="0" w:firstLine="567"/>
        <w:jc w:val="both"/>
        <w:outlineLvl w:val="2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2.17</w:t>
      </w:r>
      <w:r w:rsidR="00003AA6" w:rsidRPr="00886D93">
        <w:rPr>
          <w:rFonts w:eastAsia="Times New Roman"/>
          <w:lang w:eastAsia="en-US"/>
        </w:rPr>
        <w:t>.3. Запрос, направляемый в форме электронного документа, в том числе посредством Единого п</w:t>
      </w:r>
      <w:r w:rsidR="00003AA6" w:rsidRPr="00886D93">
        <w:t xml:space="preserve">ортала, </w:t>
      </w:r>
      <w:r w:rsidR="00003AA6" w:rsidRPr="00886D93">
        <w:rPr>
          <w:rFonts w:eastAsia="Times New Roman"/>
          <w:lang w:eastAsia="en-US"/>
        </w:rPr>
        <w:t xml:space="preserve">заполняется заявителем. </w:t>
      </w:r>
    </w:p>
    <w:p w:rsidR="00003AA6" w:rsidRPr="00886D93" w:rsidRDefault="00237EE4" w:rsidP="00003AA6">
      <w:pPr>
        <w:ind w:firstLine="567"/>
        <w:jc w:val="both"/>
      </w:pPr>
      <w:r>
        <w:t>2.17</w:t>
      </w:r>
      <w:r w:rsidR="00003AA6" w:rsidRPr="00886D93">
        <w:t>.4. При поступлении запроса по электронной почте с указанием адреса электронной почты и/или почтового адреса, заявителю направляется уведомление о приеме запроса к рассмотрению. Принятый к рассмотрению запрос распечатывается, и в дальнейшем работа с ним ведется в установленном административным регламентом порядке.</w:t>
      </w:r>
    </w:p>
    <w:p w:rsidR="00003AA6" w:rsidRPr="00886D93" w:rsidRDefault="00237EE4" w:rsidP="00003AA6">
      <w:pPr>
        <w:ind w:firstLine="567"/>
        <w:jc w:val="both"/>
      </w:pPr>
      <w:r>
        <w:t>2.17</w:t>
      </w:r>
      <w:r w:rsidR="00003AA6" w:rsidRPr="00886D93">
        <w:t>.5. При предоставлении услуг в электронной форме посредством Единого портала заявителю обеспечивается:</w:t>
      </w:r>
    </w:p>
    <w:p w:rsidR="00003AA6" w:rsidRPr="00886D93" w:rsidRDefault="00003AA6" w:rsidP="00003AA6">
      <w:pPr>
        <w:ind w:firstLine="567"/>
        <w:jc w:val="both"/>
      </w:pPr>
      <w:r w:rsidRPr="00886D93">
        <w:t>1) получение информации о порядке и сроках предоставления муниципальной услуги;</w:t>
      </w:r>
    </w:p>
    <w:p w:rsidR="00003AA6" w:rsidRPr="00886D93" w:rsidRDefault="00003AA6" w:rsidP="00003AA6">
      <w:pPr>
        <w:ind w:firstLine="567"/>
        <w:jc w:val="both"/>
      </w:pPr>
      <w:r w:rsidRPr="00886D93">
        <w:t>2) формирование запроса и ознакомление с образцами формы запроса;</w:t>
      </w:r>
    </w:p>
    <w:p w:rsidR="00003AA6" w:rsidRPr="00886D93" w:rsidRDefault="00003AA6" w:rsidP="00003AA6">
      <w:pPr>
        <w:ind w:firstLine="567"/>
        <w:jc w:val="both"/>
      </w:pPr>
      <w:r w:rsidRPr="00886D93">
        <w:t>3) прием и регистрация запроса и иных документов, необходимых для предоставления услуги;</w:t>
      </w:r>
    </w:p>
    <w:p w:rsidR="00003AA6" w:rsidRPr="00886D93" w:rsidRDefault="00003AA6" w:rsidP="00003AA6">
      <w:pPr>
        <w:ind w:firstLine="567"/>
        <w:jc w:val="both"/>
      </w:pPr>
      <w:r w:rsidRPr="00886D93">
        <w:t>4) получение результата предоставления услуги, если иное не установлено федеральным законом;</w:t>
      </w:r>
    </w:p>
    <w:p w:rsidR="00003AA6" w:rsidRPr="00886D93" w:rsidRDefault="00003AA6" w:rsidP="00003AA6">
      <w:pPr>
        <w:ind w:firstLine="567"/>
        <w:jc w:val="both"/>
      </w:pPr>
      <w:r w:rsidRPr="00886D93">
        <w:t>5) получение сведений о ходе выполнения запроса;</w:t>
      </w:r>
    </w:p>
    <w:p w:rsidR="00003AA6" w:rsidRPr="00886D93" w:rsidRDefault="00003AA6" w:rsidP="00003AA6">
      <w:pPr>
        <w:ind w:firstLine="567"/>
        <w:jc w:val="both"/>
        <w:rPr>
          <w:color w:val="000000"/>
        </w:rPr>
      </w:pPr>
      <w:r w:rsidRPr="00886D93">
        <w:t xml:space="preserve">6) </w:t>
      </w:r>
      <w:r w:rsidRPr="00886D93">
        <w:rPr>
          <w:color w:val="000000"/>
        </w:rPr>
        <w:t>досудебное (внесудебное) обжалование решений, действий (бездействий) органа, предоставляющего муниципальную услугу, его должностных лиц, муниципальных служащих, многофункционального центра и его работников, организаций, указанных в части 1.1 статьи 16 Федерального закона №210-ФЗ, и их работников.</w:t>
      </w:r>
    </w:p>
    <w:p w:rsidR="00003AA6" w:rsidRPr="00886D93" w:rsidRDefault="00237EE4" w:rsidP="00003AA6">
      <w:pPr>
        <w:ind w:firstLine="567"/>
        <w:jc w:val="both"/>
      </w:pPr>
      <w:r>
        <w:t>2.17</w:t>
      </w:r>
      <w:r w:rsidR="00003AA6" w:rsidRPr="00886D93">
        <w:t>.6.</w:t>
      </w:r>
      <w:r w:rsidR="00094417">
        <w:t xml:space="preserve"> </w:t>
      </w:r>
      <w:r w:rsidR="00003AA6" w:rsidRPr="00886D93">
        <w:t>Заявителям обеспечивается возможность оценить доступность и качество муниципальной услуги на Едином портале.</w:t>
      </w:r>
    </w:p>
    <w:p w:rsidR="00003AA6" w:rsidRPr="00886D93" w:rsidRDefault="00003AA6" w:rsidP="00003AA6">
      <w:pPr>
        <w:ind w:firstLine="709"/>
        <w:jc w:val="both"/>
        <w:rPr>
          <w:color w:val="000000"/>
        </w:rPr>
      </w:pPr>
    </w:p>
    <w:p w:rsidR="0014066E" w:rsidRPr="00CB1239" w:rsidRDefault="0014066E" w:rsidP="00FA3DDD">
      <w:pPr>
        <w:ind w:firstLine="567"/>
        <w:jc w:val="both"/>
      </w:pPr>
    </w:p>
    <w:p w:rsidR="008D6919" w:rsidRPr="0069477D" w:rsidRDefault="008D6919" w:rsidP="008D6919">
      <w:pPr>
        <w:pStyle w:val="3"/>
        <w:keepLines/>
        <w:spacing w:before="0" w:after="0"/>
        <w:ind w:firstLine="708"/>
        <w:jc w:val="center"/>
        <w:rPr>
          <w:rFonts w:ascii="Times New Roman" w:hAnsi="Times New Roman"/>
          <w:sz w:val="24"/>
          <w:szCs w:val="24"/>
        </w:rPr>
      </w:pPr>
      <w:r w:rsidRPr="0069477D">
        <w:rPr>
          <w:rFonts w:ascii="Times New Roman" w:hAnsi="Times New Roman"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>
        <w:rPr>
          <w:rFonts w:ascii="Times New Roman" w:hAnsi="Times New Roman"/>
          <w:sz w:val="24"/>
          <w:szCs w:val="24"/>
        </w:rPr>
        <w:t>, а также особенности выполнения административных процедур в многофункциональном центре</w:t>
      </w:r>
    </w:p>
    <w:p w:rsidR="008D6919" w:rsidRPr="00C01327" w:rsidRDefault="008D6919" w:rsidP="008D6919"/>
    <w:p w:rsidR="008D6919" w:rsidRPr="00C01327" w:rsidRDefault="008D6919" w:rsidP="008D691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327">
        <w:rPr>
          <w:rFonts w:ascii="Times New Roman" w:hAnsi="Times New Roman" w:cs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8D6919" w:rsidRPr="00C01327" w:rsidRDefault="008D6919" w:rsidP="008D691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327">
        <w:rPr>
          <w:rFonts w:ascii="Times New Roman" w:hAnsi="Times New Roman" w:cs="Times New Roman"/>
          <w:sz w:val="24"/>
          <w:szCs w:val="24"/>
        </w:rPr>
        <w:t>1) прием и регистрация за</w:t>
      </w:r>
      <w:r>
        <w:rPr>
          <w:rFonts w:ascii="Times New Roman" w:hAnsi="Times New Roman" w:cs="Times New Roman"/>
          <w:sz w:val="24"/>
          <w:szCs w:val="24"/>
        </w:rPr>
        <w:t>проса</w:t>
      </w:r>
      <w:r w:rsidRPr="00C01327">
        <w:rPr>
          <w:rFonts w:ascii="Times New Roman" w:hAnsi="Times New Roman" w:cs="Times New Roman"/>
          <w:sz w:val="24"/>
          <w:szCs w:val="24"/>
        </w:rPr>
        <w:t>;</w:t>
      </w:r>
    </w:p>
    <w:p w:rsidR="008D6919" w:rsidRPr="00C01327" w:rsidRDefault="008D6919" w:rsidP="008D6919">
      <w:pPr>
        <w:ind w:firstLine="567"/>
        <w:jc w:val="both"/>
      </w:pPr>
      <w:r w:rsidRPr="00C01327">
        <w:t xml:space="preserve">2) </w:t>
      </w:r>
      <w:r>
        <w:t>формирование и направ</w:t>
      </w:r>
      <w:r w:rsidRPr="00C01327">
        <w:t>ление межведомственных запросов</w:t>
      </w:r>
      <w:r>
        <w:t xml:space="preserve"> в органы (организации), участвующие в предоставлении муниципальных услуг (</w:t>
      </w:r>
      <w:r w:rsidRPr="00C01327">
        <w:t>если установленные документы не были представлены заявителем самостоятельно</w:t>
      </w:r>
      <w:r>
        <w:t>)</w:t>
      </w:r>
      <w:r w:rsidRPr="00C01327">
        <w:t>;</w:t>
      </w:r>
    </w:p>
    <w:p w:rsidR="008D6919" w:rsidRPr="00C01327" w:rsidRDefault="008D6919" w:rsidP="008D691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327">
        <w:rPr>
          <w:rFonts w:ascii="Times New Roman" w:hAnsi="Times New Roman" w:cs="Times New Roman"/>
          <w:sz w:val="24"/>
          <w:szCs w:val="24"/>
        </w:rPr>
        <w:t>3) анализ документов и принятие решения о предоставлении муниципальной услуги или об отказе в ее предоставлении;</w:t>
      </w:r>
    </w:p>
    <w:p w:rsidR="008D6919" w:rsidRDefault="008D6919" w:rsidP="008D691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327">
        <w:rPr>
          <w:rFonts w:ascii="Times New Roman" w:hAnsi="Times New Roman" w:cs="Times New Roman"/>
          <w:sz w:val="24"/>
          <w:szCs w:val="24"/>
        </w:rPr>
        <w:t>4) выдача (направление) заявителю результата предоставления муниципальной услуги.</w:t>
      </w:r>
    </w:p>
    <w:p w:rsidR="008D6919" w:rsidRPr="00C01327" w:rsidRDefault="008D6919" w:rsidP="008D691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3.1.1. </w:t>
      </w:r>
      <w:r w:rsidRPr="00C01327">
        <w:rPr>
          <w:rFonts w:ascii="Times New Roman" w:hAnsi="Times New Roman" w:cs="Times New Roman"/>
          <w:sz w:val="24"/>
          <w:szCs w:val="24"/>
        </w:rPr>
        <w:t>Предоставление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 w:rsidRPr="00C01327">
        <w:rPr>
          <w:rFonts w:ascii="Times New Roman" w:hAnsi="Times New Roman" w:cs="Times New Roman"/>
          <w:sz w:val="24"/>
          <w:szCs w:val="24"/>
        </w:rPr>
        <w:t xml:space="preserve"> включает в себя следующие административные процедуры:</w:t>
      </w:r>
    </w:p>
    <w:p w:rsidR="008D6919" w:rsidRPr="00CB1239" w:rsidRDefault="008D6919" w:rsidP="008D6919">
      <w:pPr>
        <w:ind w:firstLine="567"/>
        <w:jc w:val="both"/>
      </w:pPr>
      <w:r>
        <w:t>1</w:t>
      </w:r>
      <w:r w:rsidRPr="00CB1239">
        <w:t xml:space="preserve">)  </w:t>
      </w:r>
      <w:r>
        <w:t xml:space="preserve">предоставление заявителю </w:t>
      </w:r>
      <w:r w:rsidRPr="00CB1239">
        <w:t xml:space="preserve">информации </w:t>
      </w:r>
      <w:r>
        <w:t xml:space="preserve">и обеспечение доступа заявителя к сведениям о </w:t>
      </w:r>
      <w:r w:rsidRPr="00CB1239">
        <w:t xml:space="preserve"> муниципальной услуг</w:t>
      </w:r>
      <w:r>
        <w:t>е</w:t>
      </w:r>
      <w:r w:rsidRPr="00CB1239">
        <w:t>;</w:t>
      </w:r>
    </w:p>
    <w:p w:rsidR="008D6919" w:rsidRPr="00CB1239" w:rsidRDefault="008D6919" w:rsidP="008D6919">
      <w:pPr>
        <w:ind w:firstLine="567"/>
        <w:jc w:val="both"/>
      </w:pPr>
      <w:r>
        <w:lastRenderedPageBreak/>
        <w:t>2</w:t>
      </w:r>
      <w:r w:rsidRPr="00CB1239">
        <w:t xml:space="preserve">) </w:t>
      </w:r>
      <w:r>
        <w:t>подача запроса и иных документов, необходимых для предоставления муниципальной услуги, и прием указанных документов</w:t>
      </w:r>
      <w:r w:rsidRPr="00CB1239">
        <w:t>;</w:t>
      </w:r>
    </w:p>
    <w:p w:rsidR="008D6919" w:rsidRDefault="008D6919" w:rsidP="008D6919">
      <w:pPr>
        <w:ind w:firstLine="567"/>
        <w:jc w:val="both"/>
      </w:pPr>
      <w:r>
        <w:t>3</w:t>
      </w:r>
      <w:r w:rsidRPr="00CB1239">
        <w:t xml:space="preserve">) </w:t>
      </w:r>
      <w:r>
        <w:t>получение заявителем сведений о ходе выполнения запроса;</w:t>
      </w:r>
    </w:p>
    <w:p w:rsidR="008D6919" w:rsidRDefault="008D6919" w:rsidP="008D6919">
      <w:pPr>
        <w:ind w:firstLine="567"/>
        <w:jc w:val="both"/>
      </w:pPr>
      <w:r>
        <w:t>4</w:t>
      </w:r>
      <w:r w:rsidRPr="00CB1239">
        <w:t xml:space="preserve">) </w:t>
      </w:r>
      <w:r>
        <w:t>взаимодействие уполномоченного органа, иных государственных органов, органов местного самоуправления, организаций, участвующих в предоставлении муниципальных услуг;</w:t>
      </w:r>
    </w:p>
    <w:p w:rsidR="008D6919" w:rsidRPr="00062097" w:rsidRDefault="008D6919" w:rsidP="008D6919">
      <w:pPr>
        <w:ind w:firstLine="567"/>
        <w:jc w:val="both"/>
      </w:pPr>
      <w:r>
        <w:t>5</w:t>
      </w:r>
      <w:r w:rsidRPr="00CB1239">
        <w:t xml:space="preserve">) </w:t>
      </w:r>
      <w:r>
        <w:t xml:space="preserve">получение заявителем результата </w:t>
      </w:r>
      <w:r w:rsidRPr="00062097">
        <w:t>предоставления муниципальной услуги, если иное не установлено федеральным законом.</w:t>
      </w:r>
    </w:p>
    <w:p w:rsidR="008D6919" w:rsidRPr="00277B13" w:rsidRDefault="008D6919" w:rsidP="008D6919">
      <w:pPr>
        <w:pStyle w:val="ConsPlusNormal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01327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01327">
        <w:rPr>
          <w:rFonts w:ascii="Times New Roman" w:hAnsi="Times New Roman" w:cs="Times New Roman"/>
          <w:sz w:val="24"/>
          <w:szCs w:val="24"/>
        </w:rPr>
        <w:t xml:space="preserve">.   </w:t>
      </w:r>
      <w:r w:rsidRPr="00277B13">
        <w:rPr>
          <w:rFonts w:ascii="Times New Roman" w:hAnsi="Times New Roman" w:cs="Times New Roman"/>
          <w:b/>
          <w:sz w:val="24"/>
          <w:szCs w:val="24"/>
        </w:rPr>
        <w:t>Административная процедура</w:t>
      </w:r>
      <w:r>
        <w:rPr>
          <w:rFonts w:ascii="Times New Roman" w:hAnsi="Times New Roman" w:cs="Times New Roman"/>
          <w:b/>
          <w:sz w:val="24"/>
          <w:szCs w:val="24"/>
        </w:rPr>
        <w:t xml:space="preserve"> «Прием и регистрация запроса»</w:t>
      </w:r>
      <w:r w:rsidRPr="00277B13">
        <w:rPr>
          <w:rFonts w:ascii="Times New Roman" w:hAnsi="Times New Roman" w:cs="Times New Roman"/>
          <w:b/>
          <w:sz w:val="24"/>
          <w:szCs w:val="24"/>
        </w:rPr>
        <w:t>.</w:t>
      </w:r>
    </w:p>
    <w:p w:rsidR="008D6919" w:rsidRPr="000E4F27" w:rsidRDefault="008D6919" w:rsidP="008D6919">
      <w:pPr>
        <w:ind w:firstLine="567"/>
        <w:jc w:val="both"/>
      </w:pPr>
      <w:r>
        <w:t xml:space="preserve">3.2.1. </w:t>
      </w:r>
      <w:r w:rsidRPr="000E4F27">
        <w:t>Основание для начала исполнения административной процедуры:</w:t>
      </w:r>
      <w:r w:rsidR="00F53164">
        <w:t xml:space="preserve"> </w:t>
      </w:r>
      <w:r w:rsidRPr="000E4F27">
        <w:t>поступление запроса в уполномоченный орган или многофункциональный центр.</w:t>
      </w:r>
    </w:p>
    <w:p w:rsidR="008D6919" w:rsidRPr="000E4F27" w:rsidRDefault="008D6919" w:rsidP="008D6919">
      <w:pPr>
        <w:ind w:firstLine="567"/>
        <w:jc w:val="both"/>
      </w:pPr>
      <w:r w:rsidRPr="000E4F27">
        <w:t>3.2.2. Сотрудник уполномоченного органа, ответственный за прием и регистрацию запроса (далее - специалист, ответственный за прием запроса):</w:t>
      </w:r>
    </w:p>
    <w:p w:rsidR="008D6919" w:rsidRPr="000E4F27" w:rsidRDefault="008D6919" w:rsidP="008D6919">
      <w:pPr>
        <w:pStyle w:val="af4"/>
        <w:widowControl w:val="0"/>
        <w:suppressAutoHyphens/>
        <w:spacing w:line="240" w:lineRule="auto"/>
        <w:ind w:left="0" w:firstLine="567"/>
        <w:jc w:val="both"/>
        <w:rPr>
          <w:sz w:val="24"/>
          <w:szCs w:val="24"/>
        </w:rPr>
      </w:pPr>
      <w:r w:rsidRPr="000E4F27">
        <w:rPr>
          <w:sz w:val="24"/>
          <w:szCs w:val="24"/>
        </w:rPr>
        <w:t>1) устанавливает личность и полномочия заявителя (при личной подаче запроса);</w:t>
      </w:r>
    </w:p>
    <w:p w:rsidR="008D6919" w:rsidRDefault="008D6919" w:rsidP="008D6919">
      <w:pPr>
        <w:pStyle w:val="af4"/>
        <w:widowControl w:val="0"/>
        <w:suppressAutoHyphens/>
        <w:spacing w:line="240" w:lineRule="auto"/>
        <w:ind w:left="0" w:firstLine="567"/>
        <w:jc w:val="both"/>
        <w:rPr>
          <w:sz w:val="24"/>
          <w:szCs w:val="24"/>
        </w:rPr>
      </w:pPr>
      <w:r w:rsidRPr="000E4F27">
        <w:rPr>
          <w:sz w:val="24"/>
          <w:szCs w:val="24"/>
        </w:rPr>
        <w:t>2)</w:t>
      </w:r>
      <w:r w:rsidR="00F53164">
        <w:rPr>
          <w:sz w:val="24"/>
          <w:szCs w:val="24"/>
        </w:rPr>
        <w:t xml:space="preserve"> </w:t>
      </w:r>
      <w:r w:rsidRPr="000E4F27">
        <w:rPr>
          <w:sz w:val="24"/>
          <w:szCs w:val="24"/>
        </w:rPr>
        <w:t>проводит проверку наличия документов, необходимых для предоставления муниципальной услуги;</w:t>
      </w:r>
    </w:p>
    <w:p w:rsidR="00EB1C55" w:rsidRDefault="00EB1C55" w:rsidP="00EB1C55">
      <w:pPr>
        <w:pStyle w:val="af4"/>
        <w:widowControl w:val="0"/>
        <w:suppressAutoHyphens/>
        <w:spacing w:line="240" w:lineRule="auto"/>
        <w:ind w:left="0" w:firstLine="567"/>
        <w:jc w:val="both"/>
        <w:rPr>
          <w:sz w:val="24"/>
          <w:szCs w:val="24"/>
        </w:rPr>
      </w:pPr>
      <w:r w:rsidRPr="000E4F27">
        <w:rPr>
          <w:sz w:val="24"/>
          <w:szCs w:val="24"/>
        </w:rPr>
        <w:t>3) в случае наличия оснований для отказа в приеме документов, необходимых для предоставления муниципальной услуги, установленных пунктом 2.8 административного регламента:</w:t>
      </w:r>
    </w:p>
    <w:p w:rsidR="00EB1C55" w:rsidRPr="000E4F27" w:rsidRDefault="00EB1C55" w:rsidP="00EB1C55">
      <w:pPr>
        <w:pStyle w:val="af4"/>
        <w:widowControl w:val="0"/>
        <w:suppressAutoHyphens/>
        <w:spacing w:line="240" w:lineRule="auto"/>
        <w:ind w:left="0" w:firstLine="567"/>
        <w:jc w:val="both"/>
        <w:rPr>
          <w:sz w:val="24"/>
          <w:szCs w:val="24"/>
        </w:rPr>
      </w:pPr>
      <w:r w:rsidRPr="000E4F27">
        <w:rPr>
          <w:sz w:val="24"/>
          <w:szCs w:val="24"/>
        </w:rPr>
        <w:t xml:space="preserve">а) готовит проект </w:t>
      </w:r>
      <w:r>
        <w:rPr>
          <w:sz w:val="24"/>
          <w:szCs w:val="24"/>
        </w:rPr>
        <w:t>сообщения</w:t>
      </w:r>
      <w:r w:rsidRPr="000E4F27">
        <w:rPr>
          <w:sz w:val="24"/>
          <w:szCs w:val="24"/>
        </w:rPr>
        <w:t xml:space="preserve"> об отказе в приеме документов, необходимых для пред</w:t>
      </w:r>
      <w:r>
        <w:rPr>
          <w:sz w:val="24"/>
          <w:szCs w:val="24"/>
        </w:rPr>
        <w:t xml:space="preserve">оставления муниципальной услуги, </w:t>
      </w:r>
      <w:r w:rsidRPr="000E4F27">
        <w:rPr>
          <w:sz w:val="24"/>
          <w:szCs w:val="24"/>
        </w:rPr>
        <w:t>и передает его на подпись руководителю уполномоченного органа;</w:t>
      </w:r>
    </w:p>
    <w:p w:rsidR="00EB1C55" w:rsidRDefault="00EB1C55" w:rsidP="008D6919">
      <w:pPr>
        <w:pStyle w:val="af4"/>
        <w:widowControl w:val="0"/>
        <w:suppressAutoHyphens/>
        <w:spacing w:line="240" w:lineRule="auto"/>
        <w:ind w:left="0" w:firstLine="567"/>
        <w:jc w:val="both"/>
        <w:rPr>
          <w:sz w:val="24"/>
          <w:szCs w:val="24"/>
        </w:rPr>
      </w:pPr>
      <w:r w:rsidRPr="000E4F27">
        <w:rPr>
          <w:sz w:val="24"/>
          <w:szCs w:val="24"/>
        </w:rPr>
        <w:t xml:space="preserve">б) </w:t>
      </w:r>
      <w:r w:rsidRPr="00EB1C55">
        <w:rPr>
          <w:sz w:val="24"/>
          <w:szCs w:val="24"/>
        </w:rPr>
        <w:t>в течение трех рабочих дней со дня поступления уведомления о планируемом строительстве или реконструкции информирует</w:t>
      </w:r>
      <w:r w:rsidRPr="000E4F27">
        <w:rPr>
          <w:sz w:val="24"/>
          <w:szCs w:val="24"/>
        </w:rPr>
        <w:t xml:space="preserve"> заявителя о принятом решении путем выдачи (направления) </w:t>
      </w:r>
      <w:r>
        <w:rPr>
          <w:sz w:val="24"/>
          <w:szCs w:val="24"/>
        </w:rPr>
        <w:t>сообщения</w:t>
      </w:r>
      <w:r w:rsidRPr="000E4F27">
        <w:rPr>
          <w:sz w:val="24"/>
          <w:szCs w:val="24"/>
        </w:rPr>
        <w:t xml:space="preserve"> об отказе в приеме документов, необходимых для предоставления </w:t>
      </w:r>
      <w:r w:rsidRPr="00EB1C55">
        <w:rPr>
          <w:sz w:val="24"/>
          <w:szCs w:val="24"/>
        </w:rPr>
        <w:t xml:space="preserve">муниципальной услуги, с указанием оснований принятия данного решения, а также возвращает заявителю указанное уведомление и прилагаемые к нему документы без рассмотрения. В этом случае уведомление считается ненаправленным; </w:t>
      </w:r>
    </w:p>
    <w:p w:rsidR="005F05F7" w:rsidRPr="000E4F27" w:rsidRDefault="005F05F7" w:rsidP="005F05F7">
      <w:pPr>
        <w:pStyle w:val="af4"/>
        <w:widowControl w:val="0"/>
        <w:autoSpaceDE w:val="0"/>
        <w:autoSpaceDN w:val="0"/>
        <w:adjustRightInd w:val="0"/>
        <w:spacing w:line="240" w:lineRule="auto"/>
        <w:ind w:left="0" w:firstLine="567"/>
        <w:jc w:val="both"/>
        <w:rPr>
          <w:sz w:val="24"/>
          <w:szCs w:val="24"/>
        </w:rPr>
      </w:pPr>
      <w:r w:rsidRPr="000E4F27">
        <w:rPr>
          <w:sz w:val="24"/>
          <w:szCs w:val="24"/>
        </w:rPr>
        <w:t xml:space="preserve">4) в случае отсутствия оснований для </w:t>
      </w:r>
      <w:r w:rsidR="00B84397">
        <w:rPr>
          <w:sz w:val="24"/>
          <w:szCs w:val="24"/>
        </w:rPr>
        <w:t xml:space="preserve">отказа в приеме </w:t>
      </w:r>
      <w:r>
        <w:rPr>
          <w:sz w:val="24"/>
          <w:szCs w:val="24"/>
        </w:rPr>
        <w:t>документов</w:t>
      </w:r>
      <w:r w:rsidRPr="000E4F27">
        <w:rPr>
          <w:sz w:val="24"/>
          <w:szCs w:val="24"/>
        </w:rPr>
        <w:t>, необходимых для предоставления муниципальной услуги:</w:t>
      </w:r>
    </w:p>
    <w:p w:rsidR="005F05F7" w:rsidRPr="000E4F27" w:rsidRDefault="005F05F7" w:rsidP="005F05F7">
      <w:pPr>
        <w:pStyle w:val="af4"/>
        <w:widowControl w:val="0"/>
        <w:autoSpaceDE w:val="0"/>
        <w:autoSpaceDN w:val="0"/>
        <w:adjustRightInd w:val="0"/>
        <w:spacing w:line="240" w:lineRule="auto"/>
        <w:ind w:left="0" w:firstLine="567"/>
        <w:jc w:val="both"/>
        <w:rPr>
          <w:sz w:val="24"/>
          <w:szCs w:val="24"/>
        </w:rPr>
      </w:pPr>
      <w:r w:rsidRPr="000E4F27">
        <w:rPr>
          <w:sz w:val="24"/>
          <w:szCs w:val="24"/>
        </w:rPr>
        <w:t>а) осуществляет регистрацию поступившего запроса в журнале регистрации запросов;</w:t>
      </w:r>
    </w:p>
    <w:p w:rsidR="005F05F7" w:rsidRPr="000E4F27" w:rsidRDefault="005F05F7" w:rsidP="005F05F7">
      <w:pPr>
        <w:pStyle w:val="af4"/>
        <w:widowControl w:val="0"/>
        <w:autoSpaceDE w:val="0"/>
        <w:autoSpaceDN w:val="0"/>
        <w:adjustRightInd w:val="0"/>
        <w:spacing w:line="240" w:lineRule="auto"/>
        <w:ind w:left="0" w:firstLine="567"/>
        <w:jc w:val="both"/>
        <w:rPr>
          <w:sz w:val="24"/>
          <w:szCs w:val="24"/>
        </w:rPr>
      </w:pPr>
      <w:r w:rsidRPr="000E4F27">
        <w:rPr>
          <w:sz w:val="24"/>
          <w:szCs w:val="24"/>
        </w:rPr>
        <w:t xml:space="preserve">б) заполняет и выдает заявителю по его требованию расписку с описью представленных документов и датой их принятия по форме согласно </w:t>
      </w:r>
      <w:r w:rsidRPr="00237EE4">
        <w:rPr>
          <w:sz w:val="24"/>
          <w:szCs w:val="24"/>
        </w:rPr>
        <w:t xml:space="preserve">приложению </w:t>
      </w:r>
      <w:r w:rsidR="00EB1C55" w:rsidRPr="00237EE4">
        <w:rPr>
          <w:sz w:val="24"/>
          <w:szCs w:val="24"/>
        </w:rPr>
        <w:t>2</w:t>
      </w:r>
      <w:r w:rsidRPr="000E4F27">
        <w:rPr>
          <w:sz w:val="24"/>
          <w:szCs w:val="24"/>
        </w:rPr>
        <w:t xml:space="preserve">  к административному регламенту.</w:t>
      </w:r>
    </w:p>
    <w:p w:rsidR="008D6919" w:rsidRPr="000E4F27" w:rsidRDefault="008D6919" w:rsidP="00EB1C55">
      <w:pPr>
        <w:pStyle w:val="af4"/>
        <w:widowControl w:val="0"/>
        <w:autoSpaceDE w:val="0"/>
        <w:autoSpaceDN w:val="0"/>
        <w:adjustRightInd w:val="0"/>
        <w:spacing w:line="240" w:lineRule="auto"/>
        <w:ind w:left="0" w:firstLine="567"/>
        <w:jc w:val="both"/>
        <w:rPr>
          <w:sz w:val="24"/>
          <w:szCs w:val="24"/>
        </w:rPr>
      </w:pPr>
      <w:r w:rsidRPr="000E4F27">
        <w:rPr>
          <w:sz w:val="24"/>
          <w:szCs w:val="24"/>
        </w:rPr>
        <w:t xml:space="preserve">3.2.3. При поступлении запроса в электронной форме (за исключением формирования запроса на Едином портале) или почтовым отправлением расписка направляется заявителю не позднее 1 рабочего дня, следующего за днем поступления и регистрации запроса, способом, который использовал заявитель при подаче (направлении) запроса, либо способом, указанным в запросе. </w:t>
      </w:r>
    </w:p>
    <w:p w:rsidR="008D6919" w:rsidRPr="000E4F27" w:rsidRDefault="008D6919" w:rsidP="00EB1C55">
      <w:pPr>
        <w:pStyle w:val="af4"/>
        <w:widowControl w:val="0"/>
        <w:autoSpaceDE w:val="0"/>
        <w:autoSpaceDN w:val="0"/>
        <w:adjustRightInd w:val="0"/>
        <w:spacing w:line="240" w:lineRule="auto"/>
        <w:ind w:left="0" w:firstLine="567"/>
        <w:jc w:val="both"/>
        <w:rPr>
          <w:sz w:val="24"/>
          <w:szCs w:val="24"/>
        </w:rPr>
      </w:pPr>
      <w:r w:rsidRPr="005D5A2B">
        <w:rPr>
          <w:sz w:val="24"/>
          <w:szCs w:val="24"/>
        </w:rPr>
        <w:t>3.2.4. Срок исполнения административной процедуры не может превышать 1 рабочий день.</w:t>
      </w:r>
      <w:r w:rsidRPr="000E4F27">
        <w:rPr>
          <w:sz w:val="24"/>
          <w:szCs w:val="24"/>
        </w:rPr>
        <w:t xml:space="preserve"> </w:t>
      </w:r>
    </w:p>
    <w:p w:rsidR="008D6919" w:rsidRPr="000E4F27" w:rsidRDefault="008D6919" w:rsidP="00EB1C55">
      <w:pPr>
        <w:ind w:firstLine="567"/>
        <w:jc w:val="both"/>
      </w:pPr>
      <w:r w:rsidRPr="000E4F27">
        <w:t>3.2.5. В случае подачи запроса в многофункциональный центр, сотрудник многофункционального центра, ответственный за прием и регистрацию запроса:</w:t>
      </w:r>
    </w:p>
    <w:p w:rsidR="008D6919" w:rsidRPr="000E4F27" w:rsidRDefault="008D6919" w:rsidP="00EB1C55">
      <w:pPr>
        <w:pStyle w:val="af4"/>
        <w:widowControl w:val="0"/>
        <w:suppressAutoHyphens/>
        <w:spacing w:line="240" w:lineRule="auto"/>
        <w:ind w:left="0" w:firstLine="567"/>
        <w:jc w:val="both"/>
        <w:rPr>
          <w:sz w:val="24"/>
          <w:szCs w:val="24"/>
        </w:rPr>
      </w:pPr>
      <w:r w:rsidRPr="000E4F27">
        <w:rPr>
          <w:sz w:val="24"/>
          <w:szCs w:val="24"/>
        </w:rPr>
        <w:t>1) устанавливает личность и полномочия заявителя (при личной подаче запроса);</w:t>
      </w:r>
    </w:p>
    <w:p w:rsidR="008D6919" w:rsidRPr="000E4F27" w:rsidRDefault="008D6919" w:rsidP="008D6919">
      <w:pPr>
        <w:pStyle w:val="af4"/>
        <w:widowControl w:val="0"/>
        <w:suppressAutoHyphens/>
        <w:spacing w:line="240" w:lineRule="auto"/>
        <w:ind w:left="0" w:firstLine="567"/>
        <w:jc w:val="both"/>
        <w:rPr>
          <w:sz w:val="24"/>
          <w:szCs w:val="24"/>
        </w:rPr>
      </w:pPr>
      <w:r w:rsidRPr="000E4F27">
        <w:rPr>
          <w:sz w:val="24"/>
          <w:szCs w:val="24"/>
        </w:rPr>
        <w:t>2) проводит проверку наличия документов, необходимых для предоставления муниципальной услуги;</w:t>
      </w:r>
    </w:p>
    <w:p w:rsidR="008D6919" w:rsidRPr="00C01327" w:rsidRDefault="005D5A2B" w:rsidP="008D6919">
      <w:pPr>
        <w:pStyle w:val="af4"/>
        <w:widowControl w:val="0"/>
        <w:autoSpaceDE w:val="0"/>
        <w:autoSpaceDN w:val="0"/>
        <w:adjustRightInd w:val="0"/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D6919" w:rsidRPr="00C01327">
        <w:rPr>
          <w:sz w:val="24"/>
          <w:szCs w:val="24"/>
        </w:rPr>
        <w:t>)</w:t>
      </w:r>
      <w:r>
        <w:rPr>
          <w:sz w:val="24"/>
          <w:szCs w:val="24"/>
        </w:rPr>
        <w:t xml:space="preserve"> проводит</w:t>
      </w:r>
      <w:r w:rsidR="008D6919" w:rsidRPr="00C01327">
        <w:rPr>
          <w:sz w:val="24"/>
          <w:szCs w:val="24"/>
        </w:rPr>
        <w:t xml:space="preserve"> ре</w:t>
      </w:r>
      <w:r w:rsidR="008D6919">
        <w:rPr>
          <w:sz w:val="24"/>
          <w:szCs w:val="24"/>
        </w:rPr>
        <w:t>гистрацию поступившего запроса</w:t>
      </w:r>
      <w:r w:rsidR="008D6919" w:rsidRPr="00C01327">
        <w:rPr>
          <w:sz w:val="24"/>
          <w:szCs w:val="24"/>
        </w:rPr>
        <w:t xml:space="preserve"> в системе АИС МФЦ в соответствии с регламентом </w:t>
      </w:r>
      <w:r w:rsidR="008D6919">
        <w:rPr>
          <w:sz w:val="24"/>
          <w:szCs w:val="24"/>
        </w:rPr>
        <w:t>многофункционального центра</w:t>
      </w:r>
      <w:r w:rsidR="008D6919" w:rsidRPr="00C01327">
        <w:rPr>
          <w:sz w:val="24"/>
          <w:szCs w:val="24"/>
        </w:rPr>
        <w:t>;</w:t>
      </w:r>
    </w:p>
    <w:p w:rsidR="008D6919" w:rsidRPr="00C01327" w:rsidRDefault="006C08CD" w:rsidP="008D6919">
      <w:pPr>
        <w:pStyle w:val="af4"/>
        <w:widowControl w:val="0"/>
        <w:autoSpaceDE w:val="0"/>
        <w:autoSpaceDN w:val="0"/>
        <w:adjustRightInd w:val="0"/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5D5A2B">
        <w:rPr>
          <w:sz w:val="24"/>
          <w:szCs w:val="24"/>
        </w:rPr>
        <w:t>) заполняет</w:t>
      </w:r>
      <w:r w:rsidR="008D6919" w:rsidRPr="00C01327">
        <w:rPr>
          <w:sz w:val="24"/>
          <w:szCs w:val="24"/>
        </w:rPr>
        <w:t xml:space="preserve"> и выда</w:t>
      </w:r>
      <w:r w:rsidR="005D5A2B">
        <w:rPr>
          <w:sz w:val="24"/>
          <w:szCs w:val="24"/>
        </w:rPr>
        <w:t>ет</w:t>
      </w:r>
      <w:r w:rsidR="008D6919" w:rsidRPr="00C01327">
        <w:rPr>
          <w:sz w:val="24"/>
          <w:szCs w:val="24"/>
        </w:rPr>
        <w:t xml:space="preserve"> заявителю расписк</w:t>
      </w:r>
      <w:r w:rsidR="005D5A2B">
        <w:rPr>
          <w:sz w:val="24"/>
          <w:szCs w:val="24"/>
        </w:rPr>
        <w:t>у</w:t>
      </w:r>
      <w:r w:rsidR="008D6919" w:rsidRPr="00C01327">
        <w:rPr>
          <w:sz w:val="24"/>
          <w:szCs w:val="24"/>
        </w:rPr>
        <w:t xml:space="preserve"> с описью представленных документов и датой их приняти</w:t>
      </w:r>
      <w:r w:rsidR="005D5A2B">
        <w:rPr>
          <w:sz w:val="24"/>
          <w:szCs w:val="24"/>
        </w:rPr>
        <w:t xml:space="preserve">я по форме согласно </w:t>
      </w:r>
      <w:r w:rsidR="005D5A2B" w:rsidRPr="00237EE4">
        <w:rPr>
          <w:sz w:val="24"/>
          <w:szCs w:val="24"/>
        </w:rPr>
        <w:t xml:space="preserve">приложению </w:t>
      </w:r>
      <w:r w:rsidRPr="00237EE4">
        <w:rPr>
          <w:sz w:val="24"/>
          <w:szCs w:val="24"/>
        </w:rPr>
        <w:t>2</w:t>
      </w:r>
      <w:r w:rsidR="008D6919" w:rsidRPr="00237EE4">
        <w:rPr>
          <w:sz w:val="24"/>
          <w:szCs w:val="24"/>
        </w:rPr>
        <w:t xml:space="preserve"> к административному</w:t>
      </w:r>
      <w:r w:rsidR="008D6919" w:rsidRPr="00C01327">
        <w:rPr>
          <w:sz w:val="24"/>
          <w:szCs w:val="24"/>
        </w:rPr>
        <w:t xml:space="preserve"> регламенту</w:t>
      </w:r>
      <w:r w:rsidR="001504E0">
        <w:rPr>
          <w:sz w:val="24"/>
          <w:szCs w:val="24"/>
        </w:rPr>
        <w:t>;</w:t>
      </w:r>
    </w:p>
    <w:p w:rsidR="008D6919" w:rsidRPr="00C01327" w:rsidRDefault="008D6919" w:rsidP="008D6919">
      <w:pPr>
        <w:ind w:firstLine="567"/>
        <w:jc w:val="both"/>
      </w:pPr>
      <w:r w:rsidRPr="00C01327">
        <w:t>5) формирует комплект документов и с описью представленных документов направляет его в уполномоченный орган в срок не позднее рабочего дня, следующе</w:t>
      </w:r>
      <w:r>
        <w:t>го за днем поступления запроса</w:t>
      </w:r>
      <w:r w:rsidRPr="00C01327">
        <w:t xml:space="preserve"> в многофункциональный центр, согласно соглашению о взаимодействии. </w:t>
      </w:r>
    </w:p>
    <w:p w:rsidR="001504E0" w:rsidRPr="0054113C" w:rsidRDefault="001504E0" w:rsidP="001504E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3.2.6</w:t>
      </w:r>
      <w:r w:rsidR="008D6919" w:rsidRPr="00680222">
        <w:rPr>
          <w:rFonts w:ascii="Times New Roman" w:hAnsi="Times New Roman" w:cs="Times New Roman"/>
          <w:sz w:val="24"/>
          <w:szCs w:val="24"/>
        </w:rPr>
        <w:t xml:space="preserve">. Критерий принятия решения по административной процедуре: </w:t>
      </w:r>
      <w:r w:rsidRPr="0054113C">
        <w:rPr>
          <w:rFonts w:ascii="Times New Roman" w:hAnsi="Times New Roman" w:cs="Times New Roman"/>
          <w:sz w:val="24"/>
          <w:szCs w:val="24"/>
        </w:rPr>
        <w:t xml:space="preserve">наличие оснований для отказа в приеме документов, необходимых для предоставления муниципальной услуги. </w:t>
      </w:r>
    </w:p>
    <w:p w:rsidR="001504E0" w:rsidRDefault="008D6919" w:rsidP="006C08CD">
      <w:pPr>
        <w:ind w:firstLine="567"/>
        <w:jc w:val="both"/>
      </w:pPr>
      <w:r w:rsidRPr="00680222">
        <w:t>3.2.</w:t>
      </w:r>
      <w:r w:rsidR="001504E0">
        <w:t>7</w:t>
      </w:r>
      <w:r w:rsidRPr="00680222">
        <w:t>. Результат</w:t>
      </w:r>
      <w:r w:rsidR="006C08CD">
        <w:t xml:space="preserve">ом </w:t>
      </w:r>
      <w:r w:rsidR="001504E0">
        <w:t xml:space="preserve">исполнения </w:t>
      </w:r>
      <w:r w:rsidR="006C08CD">
        <w:t>административной процедуры является</w:t>
      </w:r>
      <w:r w:rsidR="001504E0">
        <w:t>:</w:t>
      </w:r>
    </w:p>
    <w:p w:rsidR="008D6919" w:rsidRPr="00680222" w:rsidRDefault="001504E0" w:rsidP="006C08CD">
      <w:pPr>
        <w:ind w:firstLine="567"/>
        <w:jc w:val="both"/>
      </w:pPr>
      <w:r>
        <w:lastRenderedPageBreak/>
        <w:t>1)</w:t>
      </w:r>
      <w:r w:rsidR="00F53164">
        <w:t xml:space="preserve"> </w:t>
      </w:r>
      <w:r w:rsidR="008D6919" w:rsidRPr="00680222">
        <w:t>прием и регистрация запроса и документов, представленных заявител</w:t>
      </w:r>
      <w:r w:rsidR="006C08CD">
        <w:t>ем, зафиксированных</w:t>
      </w:r>
      <w:r w:rsidR="008D6919" w:rsidRPr="00680222">
        <w:t>:</w:t>
      </w:r>
    </w:p>
    <w:p w:rsidR="008D6919" w:rsidRPr="00680222" w:rsidRDefault="001504E0" w:rsidP="008D6919">
      <w:pPr>
        <w:ind w:firstLine="567"/>
        <w:jc w:val="both"/>
      </w:pPr>
      <w:r>
        <w:t>а</w:t>
      </w:r>
      <w:r w:rsidR="008D6919" w:rsidRPr="00680222">
        <w:t xml:space="preserve">) </w:t>
      </w:r>
      <w:r w:rsidR="008D6919" w:rsidRPr="00845AEE">
        <w:t>в расписке и журнале регистрации запросов или  в системе АИС МФЦ,</w:t>
      </w:r>
      <w:r w:rsidR="008D6919" w:rsidRPr="00680222">
        <w:t xml:space="preserve"> </w:t>
      </w:r>
    </w:p>
    <w:p w:rsidR="008D6919" w:rsidRDefault="001504E0" w:rsidP="008D6919">
      <w:pPr>
        <w:ind w:firstLine="567"/>
        <w:jc w:val="both"/>
      </w:pPr>
      <w:r>
        <w:t>б</w:t>
      </w:r>
      <w:r w:rsidR="008D6919" w:rsidRPr="00680222">
        <w:t>) путем присвоения</w:t>
      </w:r>
      <w:r w:rsidR="008D6919" w:rsidRPr="00CB1239">
        <w:t xml:space="preserve"> запрос</w:t>
      </w:r>
      <w:r w:rsidR="008D6919">
        <w:t>у</w:t>
      </w:r>
      <w:r w:rsidR="008D6919" w:rsidRPr="00CB1239">
        <w:t xml:space="preserve"> в личном кабинете на Едином портале </w:t>
      </w:r>
      <w:r w:rsidR="008D6919">
        <w:t>статуса «заявление зарегистрировано» (при подаче запроса в электронной форме через Единый портал)</w:t>
      </w:r>
      <w:r w:rsidR="008D6919" w:rsidRPr="00C01327">
        <w:t>;</w:t>
      </w:r>
    </w:p>
    <w:p w:rsidR="001504E0" w:rsidRPr="00C01327" w:rsidRDefault="001504E0" w:rsidP="008D6919">
      <w:pPr>
        <w:ind w:firstLine="567"/>
        <w:jc w:val="both"/>
      </w:pPr>
      <w:r>
        <w:t>2) сообщение</w:t>
      </w:r>
      <w:r w:rsidRPr="000E4F27">
        <w:t xml:space="preserve"> об отказе в приеме документов, необходимых для пред</w:t>
      </w:r>
      <w:r>
        <w:t>оставления муниципальной услуги.</w:t>
      </w:r>
    </w:p>
    <w:p w:rsidR="008D6919" w:rsidRPr="009D57BF" w:rsidRDefault="008D6919" w:rsidP="008D6919">
      <w:pPr>
        <w:pStyle w:val="af4"/>
        <w:widowControl w:val="0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3.2.</w:t>
      </w:r>
      <w:r w:rsidR="001504E0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Pr="00845AEE">
        <w:rPr>
          <w:sz w:val="24"/>
          <w:szCs w:val="24"/>
        </w:rPr>
        <w:t xml:space="preserve"> Специалист, ответственный за прием запроса, формирует комплект документов (дело) и передает его специалисту уполномоченного органа, ответственному за предоставление услуги (далее – ответственный специалист), в течение рабочего дня, следующего за днем получения запроса.</w:t>
      </w:r>
      <w:r w:rsidRPr="009D57BF">
        <w:rPr>
          <w:color w:val="FF0000"/>
          <w:sz w:val="24"/>
          <w:szCs w:val="24"/>
        </w:rPr>
        <w:t xml:space="preserve"> </w:t>
      </w:r>
    </w:p>
    <w:p w:rsidR="008D6919" w:rsidRPr="003A2C63" w:rsidRDefault="008D6919" w:rsidP="008D6919">
      <w:pPr>
        <w:ind w:firstLine="567"/>
        <w:jc w:val="both"/>
        <w:rPr>
          <w:b/>
        </w:rPr>
      </w:pPr>
      <w:r w:rsidRPr="003A2C63">
        <w:rPr>
          <w:b/>
        </w:rPr>
        <w:t xml:space="preserve">3.3. Административная процедура </w:t>
      </w:r>
      <w:r>
        <w:rPr>
          <w:b/>
        </w:rPr>
        <w:t>«Ф</w:t>
      </w:r>
      <w:r w:rsidRPr="003A2C63">
        <w:rPr>
          <w:b/>
        </w:rPr>
        <w:t>ормирование и направление межведомственных запросов в органы (организации), участвующие в предоставлении муниципальных услуг</w:t>
      </w:r>
      <w:r>
        <w:rPr>
          <w:b/>
        </w:rPr>
        <w:t>»</w:t>
      </w:r>
      <w:r w:rsidRPr="003A2C63">
        <w:rPr>
          <w:b/>
        </w:rPr>
        <w:t xml:space="preserve"> (если установленные документы не были представлены заявителем самостоятельно).</w:t>
      </w:r>
    </w:p>
    <w:p w:rsidR="008D6919" w:rsidRPr="00C01327" w:rsidRDefault="008D6919" w:rsidP="008D6919">
      <w:pPr>
        <w:ind w:firstLine="567"/>
        <w:jc w:val="both"/>
      </w:pPr>
      <w:r>
        <w:t>3.3.1.</w:t>
      </w:r>
      <w:r w:rsidR="00F53164">
        <w:t xml:space="preserve"> </w:t>
      </w:r>
      <w:r w:rsidRPr="00C01327">
        <w:t>Основание для начала осуществления административной процедуры</w:t>
      </w:r>
      <w:r>
        <w:t>: зарегистрированный</w:t>
      </w:r>
      <w:r w:rsidRPr="00C01327">
        <w:t xml:space="preserve"> за</w:t>
      </w:r>
      <w:r>
        <w:t xml:space="preserve">прос, к которому не </w:t>
      </w:r>
      <w:r w:rsidRPr="00C01327">
        <w:t xml:space="preserve"> </w:t>
      </w:r>
      <w:r>
        <w:t xml:space="preserve">приложены </w:t>
      </w:r>
      <w:r w:rsidRPr="00C01327">
        <w:t>документ</w:t>
      </w:r>
      <w:r>
        <w:t>ы, указанные</w:t>
      </w:r>
      <w:r w:rsidR="00653405">
        <w:t xml:space="preserve"> в</w:t>
      </w:r>
      <w:r w:rsidRPr="00C01327">
        <w:t xml:space="preserve"> подпункт</w:t>
      </w:r>
      <w:r w:rsidR="00653405">
        <w:t>е</w:t>
      </w:r>
      <w:r w:rsidRPr="00C01327">
        <w:t xml:space="preserve"> 2.</w:t>
      </w:r>
      <w:r>
        <w:t>7</w:t>
      </w:r>
      <w:r w:rsidRPr="00C01327">
        <w:t>.3</w:t>
      </w:r>
      <w:r>
        <w:t xml:space="preserve"> пункта 2.7 административного регламента. Н</w:t>
      </w:r>
      <w:r w:rsidRPr="00C01327">
        <w:t xml:space="preserve">еобходимые сведения должны быть получены </w:t>
      </w:r>
      <w:r>
        <w:t xml:space="preserve">ответственным специалистом </w:t>
      </w:r>
      <w:r w:rsidRPr="00C01327">
        <w:t>по каналам межведомственного</w:t>
      </w:r>
      <w:r w:rsidR="00F53164">
        <w:t xml:space="preserve"> </w:t>
      </w:r>
      <w:r w:rsidRPr="00C01327">
        <w:t>информационного взаимодействия.</w:t>
      </w:r>
    </w:p>
    <w:p w:rsidR="008D6919" w:rsidRPr="00C01327" w:rsidRDefault="008D6919" w:rsidP="008D6919">
      <w:pPr>
        <w:tabs>
          <w:tab w:val="left" w:pos="709"/>
        </w:tabs>
        <w:ind w:firstLine="567"/>
        <w:jc w:val="both"/>
      </w:pPr>
      <w:r>
        <w:t xml:space="preserve">3.3.2. </w:t>
      </w:r>
      <w:r w:rsidRPr="00C01327">
        <w:t xml:space="preserve">Межведомственный запрос </w:t>
      </w:r>
      <w:r w:rsidR="001504E0">
        <w:t>формируется</w:t>
      </w:r>
      <w:r w:rsidRPr="00C01327">
        <w:t xml:space="preserve"> и направляется в порядке, установленном Федеральным законом №210-ФЗ</w:t>
      </w:r>
      <w:r>
        <w:t>.</w:t>
      </w:r>
    </w:p>
    <w:p w:rsidR="008D6919" w:rsidRPr="00C01327" w:rsidRDefault="008D6919" w:rsidP="008D6919">
      <w:pPr>
        <w:tabs>
          <w:tab w:val="left" w:pos="709"/>
        </w:tabs>
        <w:ind w:firstLine="567"/>
        <w:jc w:val="both"/>
      </w:pPr>
      <w:r>
        <w:t>3.3.3. А</w:t>
      </w:r>
      <w:r w:rsidRPr="00C01327">
        <w:t>дминистративная процедура не осуществляется</w:t>
      </w:r>
      <w:r>
        <w:t>, е</w:t>
      </w:r>
      <w:r w:rsidRPr="00C01327">
        <w:t>сли заявитель самостоятельно представил документы, указа</w:t>
      </w:r>
      <w:r>
        <w:t xml:space="preserve">нные </w:t>
      </w:r>
      <w:r w:rsidRPr="009D57BF">
        <w:t xml:space="preserve">в </w:t>
      </w:r>
      <w:r w:rsidR="00653405">
        <w:t>подпункте</w:t>
      </w:r>
      <w:r w:rsidRPr="009D57BF">
        <w:t xml:space="preserve"> 2.7.3 пункта 2.7 ад</w:t>
      </w:r>
      <w:r w:rsidRPr="00C01327">
        <w:t>министративного регламента, и отсутствует необходимость направления межве</w:t>
      </w:r>
      <w:r>
        <w:t>домственного запроса.</w:t>
      </w:r>
    </w:p>
    <w:p w:rsidR="008D6919" w:rsidRPr="00C01327" w:rsidRDefault="008D6919" w:rsidP="008D691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3.3.4. </w:t>
      </w:r>
      <w:r w:rsidRPr="00C01327">
        <w:rPr>
          <w:rFonts w:ascii="Times New Roman" w:hAnsi="Times New Roman" w:cs="Times New Roman"/>
          <w:sz w:val="24"/>
          <w:szCs w:val="24"/>
        </w:rPr>
        <w:t>Срок исполнения административной процедуры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01327">
        <w:rPr>
          <w:rFonts w:ascii="Times New Roman" w:hAnsi="Times New Roman" w:cs="Times New Roman"/>
          <w:sz w:val="24"/>
          <w:szCs w:val="24"/>
        </w:rPr>
        <w:t xml:space="preserve"> </w:t>
      </w:r>
      <w:r w:rsidR="00933AD7">
        <w:rPr>
          <w:rFonts w:ascii="Times New Roman" w:hAnsi="Times New Roman" w:cs="Times New Roman"/>
          <w:sz w:val="24"/>
          <w:szCs w:val="24"/>
        </w:rPr>
        <w:t>3</w:t>
      </w:r>
      <w:r w:rsidRPr="00FB4C6F">
        <w:rPr>
          <w:rFonts w:ascii="Times New Roman" w:hAnsi="Times New Roman" w:cs="Times New Roman"/>
          <w:sz w:val="24"/>
          <w:szCs w:val="24"/>
        </w:rPr>
        <w:t xml:space="preserve"> рабочих дня</w:t>
      </w:r>
      <w:r w:rsidRPr="00C01327">
        <w:rPr>
          <w:rFonts w:ascii="Times New Roman" w:hAnsi="Times New Roman" w:cs="Times New Roman"/>
          <w:sz w:val="24"/>
          <w:szCs w:val="24"/>
        </w:rPr>
        <w:t>.</w:t>
      </w:r>
    </w:p>
    <w:p w:rsidR="001504E0" w:rsidRPr="0054113C" w:rsidRDefault="008D6919" w:rsidP="001504E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3.3.5. </w:t>
      </w:r>
      <w:r w:rsidRPr="00C01327">
        <w:rPr>
          <w:rFonts w:ascii="Times New Roman" w:hAnsi="Times New Roman" w:cs="Times New Roman"/>
          <w:sz w:val="24"/>
          <w:szCs w:val="24"/>
        </w:rPr>
        <w:t>Критери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C01327">
        <w:rPr>
          <w:rFonts w:ascii="Times New Roman" w:hAnsi="Times New Roman" w:cs="Times New Roman"/>
          <w:sz w:val="24"/>
          <w:szCs w:val="24"/>
        </w:rPr>
        <w:t xml:space="preserve"> принятия решения по административной процедуре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01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4E0" w:rsidRPr="0054113C">
        <w:rPr>
          <w:rFonts w:ascii="Times New Roman" w:hAnsi="Times New Roman" w:cs="Times New Roman"/>
          <w:sz w:val="24"/>
          <w:szCs w:val="24"/>
        </w:rPr>
        <w:t>непредоставленные</w:t>
      </w:r>
      <w:proofErr w:type="spellEnd"/>
      <w:r w:rsidR="001504E0" w:rsidRPr="0054113C">
        <w:rPr>
          <w:rFonts w:ascii="Times New Roman" w:hAnsi="Times New Roman" w:cs="Times New Roman"/>
          <w:sz w:val="24"/>
          <w:szCs w:val="24"/>
        </w:rPr>
        <w:t xml:space="preserve"> заявителем документы, установленные подпунктом 2.7.3 пункта 2.7 административного регламента.</w:t>
      </w:r>
    </w:p>
    <w:p w:rsidR="008D6919" w:rsidRPr="00C01327" w:rsidRDefault="008D6919" w:rsidP="008D6919">
      <w:pPr>
        <w:pStyle w:val="ConsPlusNormal"/>
        <w:ind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3.3.6. </w:t>
      </w:r>
      <w:r w:rsidRPr="00C01327">
        <w:rPr>
          <w:rFonts w:ascii="Times New Roman" w:hAnsi="Times New Roman" w:cs="Times New Roman"/>
          <w:sz w:val="24"/>
          <w:szCs w:val="24"/>
        </w:rPr>
        <w:t>Результат исполнения административной процедуры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01327">
        <w:rPr>
          <w:rFonts w:ascii="Times New Roman" w:hAnsi="Times New Roman" w:cs="Times New Roman"/>
          <w:sz w:val="24"/>
          <w:szCs w:val="24"/>
        </w:rPr>
        <w:t xml:space="preserve"> формирование полного комплекта документов, установленных пунктом 2.</w:t>
      </w:r>
      <w:r>
        <w:rPr>
          <w:rFonts w:ascii="Times New Roman" w:hAnsi="Times New Roman" w:cs="Times New Roman"/>
          <w:sz w:val="24"/>
          <w:szCs w:val="24"/>
        </w:rPr>
        <w:t>7</w:t>
      </w:r>
      <w:r w:rsidR="00653405">
        <w:rPr>
          <w:rFonts w:ascii="Times New Roman" w:hAnsi="Times New Roman" w:cs="Times New Roman"/>
          <w:sz w:val="24"/>
          <w:szCs w:val="24"/>
        </w:rPr>
        <w:t>.3</w:t>
      </w:r>
      <w:r w:rsidRPr="00C01327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8D6919" w:rsidRPr="00C01327" w:rsidRDefault="008D6919" w:rsidP="008D6919">
      <w:pPr>
        <w:pStyle w:val="af4"/>
        <w:widowControl w:val="0"/>
        <w:autoSpaceDE w:val="0"/>
        <w:autoSpaceDN w:val="0"/>
        <w:adjustRightInd w:val="0"/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3.3.7. </w:t>
      </w:r>
      <w:r w:rsidRPr="00C01327">
        <w:rPr>
          <w:sz w:val="24"/>
          <w:szCs w:val="24"/>
        </w:rPr>
        <w:t>Способ фиксации результата административной процедуры</w:t>
      </w:r>
      <w:r>
        <w:rPr>
          <w:sz w:val="24"/>
          <w:szCs w:val="24"/>
        </w:rPr>
        <w:t>:</w:t>
      </w:r>
      <w:r w:rsidRPr="00C01327">
        <w:rPr>
          <w:sz w:val="24"/>
          <w:szCs w:val="24"/>
        </w:rPr>
        <w:t xml:space="preserve"> регистрация специалистом, ответственным за получение и регистрацию входящих документов, ответов на межведомственные запросы в системе </w:t>
      </w:r>
      <w:r>
        <w:rPr>
          <w:sz w:val="24"/>
          <w:szCs w:val="24"/>
        </w:rPr>
        <w:t>межведомственного электронного взаимодействия посредством системы исполнения регламентов</w:t>
      </w:r>
      <w:r w:rsidRPr="00C01327">
        <w:rPr>
          <w:sz w:val="24"/>
          <w:szCs w:val="24"/>
        </w:rPr>
        <w:t xml:space="preserve">. </w:t>
      </w:r>
    </w:p>
    <w:p w:rsidR="008D6919" w:rsidRPr="00D855F5" w:rsidRDefault="008D6919" w:rsidP="008D6919">
      <w:pPr>
        <w:ind w:firstLine="567"/>
        <w:jc w:val="both"/>
        <w:rPr>
          <w:b/>
        </w:rPr>
      </w:pPr>
      <w:r w:rsidRPr="00D855F5">
        <w:rPr>
          <w:b/>
        </w:rPr>
        <w:t xml:space="preserve">3.4. Административная процедура </w:t>
      </w:r>
      <w:r>
        <w:rPr>
          <w:b/>
        </w:rPr>
        <w:t>«А</w:t>
      </w:r>
      <w:r w:rsidRPr="00D855F5">
        <w:rPr>
          <w:b/>
        </w:rPr>
        <w:t>нализ документов и принятие решения о предоставлении муниципальной услуги или об отказе в ее предоставлении</w:t>
      </w:r>
      <w:r>
        <w:rPr>
          <w:b/>
        </w:rPr>
        <w:t>»</w:t>
      </w:r>
      <w:r w:rsidRPr="00D855F5">
        <w:rPr>
          <w:b/>
        </w:rPr>
        <w:t xml:space="preserve">. </w:t>
      </w:r>
      <w:bookmarkStart w:id="5" w:name="Par224"/>
      <w:bookmarkEnd w:id="5"/>
    </w:p>
    <w:p w:rsidR="008D6919" w:rsidRPr="00C01327" w:rsidRDefault="008D6919" w:rsidP="008D6919">
      <w:pPr>
        <w:ind w:firstLine="567"/>
        <w:jc w:val="both"/>
      </w:pPr>
      <w:r>
        <w:t xml:space="preserve">3.4.1. </w:t>
      </w:r>
      <w:r w:rsidRPr="00C01327">
        <w:t>Основание для начала исполнения административной процедуры</w:t>
      </w:r>
      <w:r>
        <w:t>:</w:t>
      </w:r>
      <w:r w:rsidRPr="00C01327">
        <w:t xml:space="preserve"> получение </w:t>
      </w:r>
      <w:r>
        <w:t xml:space="preserve">ответственным специалистом </w:t>
      </w:r>
      <w:r w:rsidRPr="00C01327">
        <w:t>комплекта документов, сформированного на</w:t>
      </w:r>
      <w:r>
        <w:t xml:space="preserve"> основании поступившего запроса</w:t>
      </w:r>
      <w:r w:rsidRPr="00C01327">
        <w:t>.</w:t>
      </w:r>
    </w:p>
    <w:p w:rsidR="00487C14" w:rsidRDefault="008D6919" w:rsidP="00DF211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11D">
        <w:rPr>
          <w:rFonts w:ascii="Times New Roman" w:hAnsi="Times New Roman" w:cs="Times New Roman"/>
          <w:sz w:val="24"/>
          <w:szCs w:val="24"/>
        </w:rPr>
        <w:t>3.4.2. Ответственный с</w:t>
      </w:r>
      <w:r w:rsidR="008926EC" w:rsidRPr="00DF211D">
        <w:rPr>
          <w:rFonts w:ascii="Times New Roman" w:hAnsi="Times New Roman" w:cs="Times New Roman"/>
          <w:sz w:val="24"/>
          <w:szCs w:val="24"/>
        </w:rPr>
        <w:t>пециалист</w:t>
      </w:r>
      <w:r w:rsidR="00487C14">
        <w:rPr>
          <w:rFonts w:ascii="Times New Roman" w:hAnsi="Times New Roman" w:cs="Times New Roman"/>
          <w:sz w:val="24"/>
          <w:szCs w:val="24"/>
        </w:rPr>
        <w:t>:</w:t>
      </w:r>
    </w:p>
    <w:p w:rsidR="007D22C4" w:rsidRDefault="00487C14" w:rsidP="00DF211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1)</w:t>
      </w:r>
      <w:r w:rsidR="0067049E">
        <w:rPr>
          <w:rFonts w:ascii="Times New Roman" w:hAnsi="Times New Roman" w:cs="Times New Roman"/>
          <w:sz w:val="24"/>
          <w:szCs w:val="24"/>
        </w:rPr>
        <w:t xml:space="preserve"> </w:t>
      </w:r>
      <w:r w:rsidR="00AC5CB0" w:rsidRPr="00DF211D">
        <w:rPr>
          <w:rFonts w:ascii="Times New Roman" w:hAnsi="Times New Roman" w:cs="Times New Roman"/>
          <w:sz w:val="24"/>
          <w:szCs w:val="24"/>
        </w:rPr>
        <w:t>проводит</w:t>
      </w:r>
      <w:r w:rsidR="000B1024" w:rsidRPr="00DF211D">
        <w:rPr>
          <w:rFonts w:ascii="Times New Roman" w:hAnsi="Times New Roman" w:cs="Times New Roman"/>
          <w:sz w:val="24"/>
          <w:szCs w:val="24"/>
        </w:rPr>
        <w:t xml:space="preserve">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</w:t>
      </w:r>
      <w:r w:rsidR="00DF211D" w:rsidRPr="00DF211D">
        <w:rPr>
          <w:rFonts w:ascii="Times New Roman" w:hAnsi="Times New Roman" w:cs="Times New Roman"/>
          <w:sz w:val="24"/>
          <w:szCs w:val="24"/>
        </w:rPr>
        <w:t xml:space="preserve">Градостроительным </w:t>
      </w:r>
      <w:r w:rsidR="005A0E87">
        <w:rPr>
          <w:rFonts w:ascii="Times New Roman" w:hAnsi="Times New Roman" w:cs="Times New Roman"/>
          <w:sz w:val="24"/>
          <w:szCs w:val="24"/>
        </w:rPr>
        <w:t>к</w:t>
      </w:r>
      <w:r w:rsidR="00DF211D" w:rsidRPr="00DF211D">
        <w:rPr>
          <w:rFonts w:ascii="Times New Roman" w:hAnsi="Times New Roman" w:cs="Times New Roman"/>
          <w:sz w:val="24"/>
          <w:szCs w:val="24"/>
        </w:rPr>
        <w:t>одексом Российской Федерации</w:t>
      </w:r>
      <w:r w:rsidR="000B1024" w:rsidRPr="00DF211D">
        <w:rPr>
          <w:rFonts w:ascii="Times New Roman" w:hAnsi="Times New Roman" w:cs="Times New Roman"/>
          <w:sz w:val="24"/>
          <w:szCs w:val="24"/>
        </w:rPr>
        <w:t>, другими федеральными законами и действующим на дату поступления уведомления о планируемом строительстве</w:t>
      </w:r>
      <w:proofErr w:type="gramEnd"/>
      <w:r w:rsidR="000B1024" w:rsidRPr="00DF211D">
        <w:rPr>
          <w:rFonts w:ascii="Times New Roman" w:hAnsi="Times New Roman" w:cs="Times New Roman"/>
          <w:sz w:val="24"/>
          <w:szCs w:val="24"/>
        </w:rPr>
        <w:t>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</w:t>
      </w:r>
      <w:r>
        <w:rPr>
          <w:rFonts w:ascii="Times New Roman" w:hAnsi="Times New Roman" w:cs="Times New Roman"/>
          <w:sz w:val="24"/>
          <w:szCs w:val="24"/>
        </w:rPr>
        <w:t>ательством Российской Федерации;</w:t>
      </w:r>
      <w:r w:rsidR="007038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C14" w:rsidRDefault="00487C14" w:rsidP="00487C14">
      <w:pPr>
        <w:autoSpaceDE w:val="0"/>
        <w:autoSpaceDN w:val="0"/>
        <w:adjustRightInd w:val="0"/>
        <w:ind w:firstLine="709"/>
        <w:jc w:val="both"/>
      </w:pPr>
      <w:r>
        <w:t>2) подготавливает и вносит в админ</w:t>
      </w:r>
      <w:r w:rsidR="007038F1">
        <w:t xml:space="preserve">истрацию </w:t>
      </w:r>
      <w:r w:rsidR="0067049E" w:rsidRPr="00166206">
        <w:t>сельского поселения Саранпауль</w:t>
      </w:r>
      <w:r w:rsidR="007038F1">
        <w:t xml:space="preserve"> </w:t>
      </w:r>
      <w:r>
        <w:t xml:space="preserve">проект решения, являющийся результатом предоставления </w:t>
      </w:r>
      <w:r w:rsidRPr="00B90221">
        <w:t>муниципальной услуги</w:t>
      </w:r>
      <w:r w:rsidR="007038F1">
        <w:t>,</w:t>
      </w:r>
      <w:r w:rsidRPr="00B90221">
        <w:t xml:space="preserve"> в соответствии с </w:t>
      </w:r>
      <w:hyperlink r:id="rId12" w:history="1">
        <w:r w:rsidRPr="00B90221">
          <w:t>пунктом 2.4 раздела 2</w:t>
        </w:r>
      </w:hyperlink>
      <w:r w:rsidRPr="00B90221">
        <w:t xml:space="preserve"> административного регламента.</w:t>
      </w:r>
    </w:p>
    <w:p w:rsidR="00AC5CB0" w:rsidRPr="001E242C" w:rsidRDefault="00DF211D" w:rsidP="00DF211D">
      <w:pPr>
        <w:autoSpaceDE w:val="0"/>
        <w:autoSpaceDN w:val="0"/>
        <w:adjustRightInd w:val="0"/>
        <w:ind w:firstLine="567"/>
        <w:jc w:val="both"/>
      </w:pPr>
      <w:r>
        <w:t xml:space="preserve"> </w:t>
      </w:r>
      <w:r w:rsidR="00487C14">
        <w:t>3.4.3</w:t>
      </w:r>
      <w:r w:rsidR="00AC5CB0" w:rsidRPr="001E242C">
        <w:t xml:space="preserve">. Срок исполнения административной процедуры: </w:t>
      </w:r>
    </w:p>
    <w:p w:rsidR="00487C14" w:rsidRDefault="00487C14" w:rsidP="003F55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7038F1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не позднее</w:t>
      </w:r>
      <w:r w:rsidR="005A0E87">
        <w:rPr>
          <w:rFonts w:ascii="Times New Roman" w:hAnsi="Times New Roman" w:cs="Times New Roman"/>
          <w:sz w:val="24"/>
          <w:szCs w:val="24"/>
        </w:rPr>
        <w:t xml:space="preserve"> шести</w:t>
      </w:r>
      <w:r w:rsidRPr="00504E9E">
        <w:rPr>
          <w:rFonts w:ascii="Times New Roman" w:hAnsi="Times New Roman" w:cs="Times New Roman"/>
          <w:sz w:val="24"/>
          <w:szCs w:val="24"/>
        </w:rPr>
        <w:t xml:space="preserve"> рабочих дней со дня поступления уведомления о планируемом строительстве</w:t>
      </w:r>
      <w:r>
        <w:rPr>
          <w:rFonts w:ascii="Times New Roman" w:hAnsi="Times New Roman" w:cs="Times New Roman"/>
          <w:sz w:val="24"/>
          <w:szCs w:val="24"/>
        </w:rPr>
        <w:t xml:space="preserve"> (за исключением случая подачи уведомления о </w:t>
      </w:r>
      <w:r w:rsidRPr="00E611FE">
        <w:rPr>
          <w:rFonts w:ascii="Times New Roman" w:hAnsi="Times New Roman" w:cs="Times New Roman"/>
          <w:sz w:val="24"/>
          <w:szCs w:val="24"/>
        </w:rPr>
        <w:t>строительств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611FE">
        <w:rPr>
          <w:rFonts w:ascii="Times New Roman" w:hAnsi="Times New Roman" w:cs="Times New Roman"/>
          <w:sz w:val="24"/>
          <w:szCs w:val="24"/>
        </w:rPr>
        <w:t xml:space="preserve"> или реконструкци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611FE">
        <w:rPr>
          <w:rFonts w:ascii="Times New Roman" w:hAnsi="Times New Roman" w:cs="Times New Roman"/>
          <w:sz w:val="24"/>
          <w:szCs w:val="24"/>
        </w:rPr>
        <w:t xml:space="preserve"> объекта индивидуального жилищного строительства или садового дома</w:t>
      </w:r>
      <w:r>
        <w:rPr>
          <w:rFonts w:ascii="Times New Roman" w:hAnsi="Times New Roman" w:cs="Times New Roman"/>
          <w:sz w:val="24"/>
          <w:szCs w:val="24"/>
        </w:rPr>
        <w:t>, которое</w:t>
      </w:r>
      <w:r w:rsidRPr="00E611FE">
        <w:rPr>
          <w:rFonts w:ascii="Times New Roman" w:hAnsi="Times New Roman" w:cs="Times New Roman"/>
          <w:sz w:val="24"/>
          <w:szCs w:val="24"/>
        </w:rPr>
        <w:t xml:space="preserve"> планируется в границах территории исторического поселения федерального или регионального значения</w:t>
      </w:r>
      <w:r>
        <w:rPr>
          <w:rFonts w:ascii="Times New Roman" w:hAnsi="Times New Roman" w:cs="Times New Roman"/>
          <w:sz w:val="24"/>
          <w:szCs w:val="24"/>
        </w:rPr>
        <w:t>, если в</w:t>
      </w:r>
      <w:r w:rsidRPr="00504E9E">
        <w:rPr>
          <w:rFonts w:ascii="Times New Roman" w:hAnsi="Times New Roman" w:cs="Times New Roman"/>
          <w:sz w:val="24"/>
          <w:szCs w:val="24"/>
        </w:rPr>
        <w:t xml:space="preserve"> уведомлении не содержится указание на типовое архитектурное решение, в соответствии с которым планируется </w:t>
      </w:r>
      <w:r>
        <w:rPr>
          <w:rFonts w:ascii="Times New Roman" w:hAnsi="Times New Roman" w:cs="Times New Roman"/>
          <w:sz w:val="24"/>
          <w:szCs w:val="24"/>
        </w:rPr>
        <w:t>строительство или реконструкция);</w:t>
      </w:r>
    </w:p>
    <w:p w:rsidR="003F5581" w:rsidRDefault="007038F1" w:rsidP="003F5581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487C14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5A0E87">
        <w:rPr>
          <w:rFonts w:ascii="Times New Roman" w:hAnsi="Times New Roman" w:cs="Times New Roman"/>
          <w:sz w:val="24"/>
          <w:szCs w:val="24"/>
        </w:rPr>
        <w:t>девятнадцати</w:t>
      </w:r>
      <w:r w:rsidR="00487C14">
        <w:rPr>
          <w:rFonts w:ascii="Times New Roman" w:hAnsi="Times New Roman" w:cs="Times New Roman"/>
          <w:sz w:val="24"/>
          <w:szCs w:val="24"/>
        </w:rPr>
        <w:t xml:space="preserve"> рабочих дней со дня поступления уведомления о </w:t>
      </w:r>
      <w:r w:rsidR="00487C14" w:rsidRPr="00504E9E">
        <w:rPr>
          <w:rFonts w:ascii="Times New Roman" w:hAnsi="Times New Roman" w:cs="Times New Roman"/>
          <w:sz w:val="24"/>
          <w:szCs w:val="24"/>
        </w:rPr>
        <w:t>строительств</w:t>
      </w:r>
      <w:r w:rsidR="00487C14">
        <w:rPr>
          <w:rFonts w:ascii="Times New Roman" w:hAnsi="Times New Roman" w:cs="Times New Roman"/>
          <w:sz w:val="24"/>
          <w:szCs w:val="24"/>
        </w:rPr>
        <w:t>е или реконструкции</w:t>
      </w:r>
      <w:r w:rsidR="00487C14" w:rsidRPr="00504E9E">
        <w:rPr>
          <w:rFonts w:ascii="Times New Roman" w:hAnsi="Times New Roman" w:cs="Times New Roman"/>
          <w:sz w:val="24"/>
          <w:szCs w:val="24"/>
        </w:rPr>
        <w:t xml:space="preserve"> объекта индивидуального жилищного </w:t>
      </w:r>
      <w:r w:rsidR="00487C14">
        <w:rPr>
          <w:rFonts w:ascii="Times New Roman" w:hAnsi="Times New Roman" w:cs="Times New Roman"/>
          <w:sz w:val="24"/>
          <w:szCs w:val="24"/>
        </w:rPr>
        <w:t xml:space="preserve">строительства или садового дома, которое планируется </w:t>
      </w:r>
      <w:r w:rsidR="00487C14" w:rsidRPr="00504E9E">
        <w:rPr>
          <w:rFonts w:ascii="Times New Roman" w:hAnsi="Times New Roman" w:cs="Times New Roman"/>
          <w:sz w:val="24"/>
          <w:szCs w:val="24"/>
        </w:rPr>
        <w:t>в границах территории исторического поселения федерального или регионального значения</w:t>
      </w:r>
      <w:r w:rsidR="00487C14">
        <w:rPr>
          <w:rFonts w:ascii="Times New Roman" w:hAnsi="Times New Roman" w:cs="Times New Roman"/>
          <w:sz w:val="24"/>
          <w:szCs w:val="24"/>
        </w:rPr>
        <w:t>, если в таком уведомлении</w:t>
      </w:r>
      <w:r w:rsidR="00487C14" w:rsidRPr="00504E9E">
        <w:rPr>
          <w:rFonts w:ascii="Times New Roman" w:hAnsi="Times New Roman" w:cs="Times New Roman"/>
          <w:sz w:val="24"/>
          <w:szCs w:val="24"/>
        </w:rPr>
        <w:t xml:space="preserve"> не содержится указание на типовое архитектурное решение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487C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5BC" w:rsidRDefault="007038F1" w:rsidP="007038F1">
      <w:pPr>
        <w:autoSpaceDE w:val="0"/>
        <w:autoSpaceDN w:val="0"/>
        <w:adjustRightInd w:val="0"/>
        <w:jc w:val="both"/>
      </w:pPr>
      <w:r>
        <w:t xml:space="preserve">         </w:t>
      </w:r>
      <w:r w:rsidR="008D6919">
        <w:t>3.4.</w:t>
      </w:r>
      <w:r w:rsidR="00487C14">
        <w:t>4</w:t>
      </w:r>
      <w:r>
        <w:t xml:space="preserve">. </w:t>
      </w:r>
      <w:r w:rsidR="00F825BC" w:rsidRPr="001A6E65">
        <w:t>Отв</w:t>
      </w:r>
      <w:r w:rsidR="00F825BC">
        <w:t xml:space="preserve">етственным за принятие решения, являющегося результатом предоставления муниципальной услуги, является </w:t>
      </w:r>
      <w:r w:rsidR="00F825BC" w:rsidRPr="001A6E65">
        <w:t xml:space="preserve">глава </w:t>
      </w:r>
      <w:r w:rsidR="00D975C5" w:rsidRPr="00166206">
        <w:t>сельского поселения Саранпауль</w:t>
      </w:r>
      <w:r w:rsidR="00F825BC" w:rsidRPr="001A6E65">
        <w:t>.</w:t>
      </w:r>
    </w:p>
    <w:p w:rsidR="005A0E87" w:rsidRPr="00654493" w:rsidRDefault="005A0E87" w:rsidP="005A0E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3.4.5. </w:t>
      </w:r>
      <w:r w:rsidRPr="001A6E65">
        <w:rPr>
          <w:rFonts w:ascii="Times New Roman" w:hAnsi="Times New Roman" w:cs="Times New Roman"/>
          <w:sz w:val="24"/>
          <w:szCs w:val="24"/>
        </w:rPr>
        <w:t xml:space="preserve">Критерий принятия </w:t>
      </w:r>
      <w:r w:rsidRPr="00654493">
        <w:rPr>
          <w:rFonts w:ascii="Times New Roman" w:hAnsi="Times New Roman" w:cs="Times New Roman"/>
          <w:sz w:val="24"/>
          <w:szCs w:val="24"/>
        </w:rPr>
        <w:t>решения по административной процедуре:  наличие оснований для отказа в предоставлении муниципальной услуги.</w:t>
      </w:r>
    </w:p>
    <w:p w:rsidR="008D6919" w:rsidRPr="007038F1" w:rsidRDefault="001A6E65" w:rsidP="007038F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8F1">
        <w:rPr>
          <w:rFonts w:ascii="Times New Roman" w:hAnsi="Times New Roman" w:cs="Times New Roman"/>
          <w:sz w:val="24"/>
          <w:szCs w:val="24"/>
        </w:rPr>
        <w:t>3.4.</w:t>
      </w:r>
      <w:r w:rsidR="005A0E87">
        <w:rPr>
          <w:rFonts w:ascii="Times New Roman" w:hAnsi="Times New Roman" w:cs="Times New Roman"/>
          <w:sz w:val="24"/>
          <w:szCs w:val="24"/>
        </w:rPr>
        <w:t>6</w:t>
      </w:r>
      <w:r w:rsidR="008D6919" w:rsidRPr="007038F1">
        <w:rPr>
          <w:rFonts w:ascii="Times New Roman" w:hAnsi="Times New Roman" w:cs="Times New Roman"/>
          <w:sz w:val="24"/>
          <w:szCs w:val="24"/>
        </w:rPr>
        <w:t xml:space="preserve">. </w:t>
      </w:r>
      <w:r w:rsidR="007038F1" w:rsidRPr="007038F1">
        <w:rPr>
          <w:rFonts w:ascii="Times New Roman" w:hAnsi="Times New Roman" w:cs="Times New Roman"/>
          <w:sz w:val="24"/>
          <w:szCs w:val="24"/>
        </w:rPr>
        <w:t xml:space="preserve"> </w:t>
      </w:r>
      <w:r w:rsidR="008D6919" w:rsidRPr="007038F1">
        <w:rPr>
          <w:rFonts w:ascii="Times New Roman" w:hAnsi="Times New Roman" w:cs="Times New Roman"/>
          <w:sz w:val="24"/>
          <w:szCs w:val="24"/>
        </w:rPr>
        <w:t xml:space="preserve"> Результат </w:t>
      </w:r>
      <w:r w:rsidR="005A0E87">
        <w:rPr>
          <w:rFonts w:ascii="Times New Roman" w:hAnsi="Times New Roman" w:cs="Times New Roman"/>
          <w:sz w:val="24"/>
          <w:szCs w:val="24"/>
        </w:rPr>
        <w:t xml:space="preserve">исполнения </w:t>
      </w:r>
      <w:r w:rsidR="008D6919" w:rsidRPr="007038F1">
        <w:rPr>
          <w:rFonts w:ascii="Times New Roman" w:hAnsi="Times New Roman" w:cs="Times New Roman"/>
          <w:sz w:val="24"/>
          <w:szCs w:val="24"/>
        </w:rPr>
        <w:t xml:space="preserve">административной процедуры: </w:t>
      </w:r>
    </w:p>
    <w:p w:rsidR="007038F1" w:rsidRDefault="007038F1" w:rsidP="007038F1">
      <w:pPr>
        <w:autoSpaceDE w:val="0"/>
        <w:autoSpaceDN w:val="0"/>
        <w:adjustRightInd w:val="0"/>
        <w:ind w:firstLine="567"/>
        <w:jc w:val="both"/>
      </w:pPr>
      <w:r w:rsidRPr="00542C59">
        <w:t xml:space="preserve">1) </w:t>
      </w:r>
      <w:r>
        <w:t xml:space="preserve"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 форме,  утвержденной </w:t>
      </w:r>
      <w:r w:rsidR="005A0E87">
        <w:t>п</w:t>
      </w:r>
      <w:r w:rsidR="005A0E87" w:rsidRPr="00E611FE">
        <w:t>риказ</w:t>
      </w:r>
      <w:r w:rsidR="005A0E87">
        <w:t>ом</w:t>
      </w:r>
      <w:r w:rsidR="005A0E87" w:rsidRPr="00E611FE">
        <w:t xml:space="preserve"> Мин</w:t>
      </w:r>
      <w:r w:rsidR="005A0E87">
        <w:t>истерства строительства и жилищно-коммунального хозяйства Российской Федерации</w:t>
      </w:r>
      <w:r>
        <w:t xml:space="preserve"> от 19.09.2018 №591/</w:t>
      </w:r>
      <w:proofErr w:type="spellStart"/>
      <w:r>
        <w:t>пр</w:t>
      </w:r>
      <w:proofErr w:type="spellEnd"/>
      <w:r>
        <w:t xml:space="preserve"> «</w:t>
      </w:r>
      <w:r w:rsidRPr="00E611FE">
        <w:t xml:space="preserve">Об утверждении форм уведомлений, необходимых для строительства или реконструкции объекта индивидуального жилищного </w:t>
      </w:r>
      <w:r>
        <w:t>строительства или садового дома»;</w:t>
      </w:r>
    </w:p>
    <w:p w:rsidR="007038F1" w:rsidRDefault="007038F1" w:rsidP="007038F1">
      <w:pPr>
        <w:autoSpaceDE w:val="0"/>
        <w:autoSpaceDN w:val="0"/>
        <w:adjustRightInd w:val="0"/>
        <w:ind w:firstLine="567"/>
        <w:jc w:val="both"/>
      </w:pPr>
      <w:r w:rsidRPr="00542C59">
        <w:t xml:space="preserve">2) </w:t>
      </w:r>
      <w:r>
        <w:t xml:space="preserve"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форме, утвержденной </w:t>
      </w:r>
      <w:r w:rsidR="005A0E87">
        <w:t>п</w:t>
      </w:r>
      <w:r w:rsidR="005A0E87" w:rsidRPr="00E611FE">
        <w:t>риказ</w:t>
      </w:r>
      <w:r w:rsidR="005A0E87">
        <w:t>ом</w:t>
      </w:r>
      <w:r w:rsidR="005A0E87" w:rsidRPr="00E611FE">
        <w:t xml:space="preserve"> Мин</w:t>
      </w:r>
      <w:r w:rsidR="005A0E87">
        <w:t xml:space="preserve">истерства строительства и жилищно-коммунального хозяйства Российской Федерации </w:t>
      </w:r>
      <w:r>
        <w:t>от 19.09.2018 №591/</w:t>
      </w:r>
      <w:proofErr w:type="spellStart"/>
      <w:r>
        <w:t>пр</w:t>
      </w:r>
      <w:proofErr w:type="spellEnd"/>
      <w:r>
        <w:t xml:space="preserve"> «</w:t>
      </w:r>
      <w:r w:rsidRPr="00E611FE">
        <w:t xml:space="preserve">Об утверждении форм уведомлений, необходимых для строительства или реконструкции объекта индивидуального жилищного </w:t>
      </w:r>
      <w:r>
        <w:t>строительства или садового дома».</w:t>
      </w:r>
    </w:p>
    <w:p w:rsidR="008D6919" w:rsidRDefault="007038F1" w:rsidP="00B31C77">
      <w:pPr>
        <w:ind w:firstLine="567"/>
        <w:jc w:val="both"/>
      </w:pPr>
      <w:r>
        <w:t>3.4.</w:t>
      </w:r>
      <w:r w:rsidR="005A0E87">
        <w:t>7</w:t>
      </w:r>
      <w:r w:rsidR="008D6919">
        <w:t xml:space="preserve">. </w:t>
      </w:r>
      <w:r w:rsidR="008D6919" w:rsidRPr="00C01327">
        <w:t>Способ фиксации результата административной процедуры</w:t>
      </w:r>
      <w:r w:rsidR="008D6919">
        <w:t>:</w:t>
      </w:r>
      <w:r w:rsidR="008D6919" w:rsidRPr="00C01327">
        <w:t xml:space="preserve"> </w:t>
      </w:r>
    </w:p>
    <w:p w:rsidR="008D6919" w:rsidRPr="00F8467F" w:rsidRDefault="008D6919" w:rsidP="00B31C77">
      <w:pPr>
        <w:ind w:firstLine="567"/>
        <w:jc w:val="both"/>
      </w:pPr>
      <w:r>
        <w:t xml:space="preserve">1) </w:t>
      </w:r>
      <w:r w:rsidRPr="00C01327">
        <w:t xml:space="preserve">регистрация </w:t>
      </w:r>
      <w:r w:rsidR="000E0F4B">
        <w:t xml:space="preserve">результата </w:t>
      </w:r>
      <w:r w:rsidR="000E0F4B" w:rsidRPr="00F8467F">
        <w:t xml:space="preserve">административной процедуры, указанного в </w:t>
      </w:r>
      <w:r w:rsidR="005A0E87">
        <w:t>под</w:t>
      </w:r>
      <w:r w:rsidR="000E0F4B" w:rsidRPr="00F8467F">
        <w:t>пункте 3.4.</w:t>
      </w:r>
      <w:r w:rsidR="007038F1">
        <w:t>5</w:t>
      </w:r>
      <w:r w:rsidR="005A0E87">
        <w:t xml:space="preserve"> пункта 3.4 административного регламента</w:t>
      </w:r>
      <w:r w:rsidR="000E0F4B" w:rsidRPr="00F8467F">
        <w:t xml:space="preserve">, </w:t>
      </w:r>
      <w:r w:rsidR="001A6E65" w:rsidRPr="00F8467F">
        <w:t xml:space="preserve">в журнале </w:t>
      </w:r>
      <w:r w:rsidR="00382998" w:rsidRPr="00F8467F">
        <w:t xml:space="preserve">регистрации </w:t>
      </w:r>
      <w:r w:rsidR="000E0F4B" w:rsidRPr="00F8467F">
        <w:t>запросов</w:t>
      </w:r>
      <w:r w:rsidRPr="00F8467F">
        <w:t>;</w:t>
      </w:r>
    </w:p>
    <w:p w:rsidR="008D6919" w:rsidRDefault="008D6919" w:rsidP="00B31C77">
      <w:pPr>
        <w:ind w:firstLine="567"/>
        <w:jc w:val="both"/>
      </w:pPr>
      <w:r w:rsidRPr="00F8467F">
        <w:t>2) обновление статуса запроса</w:t>
      </w:r>
      <w:r w:rsidRPr="00CB1239">
        <w:t xml:space="preserve"> в личном кабинете на Ед</w:t>
      </w:r>
      <w:r>
        <w:t>ином портале до статуса «услуга оказана</w:t>
      </w:r>
      <w:r w:rsidRPr="00CB1239">
        <w:t>»</w:t>
      </w:r>
      <w:r>
        <w:t xml:space="preserve"> или «отказано в предоставлении услуги» (при подаче запроса через Единый портал)</w:t>
      </w:r>
      <w:r w:rsidRPr="00C01327">
        <w:t>.</w:t>
      </w:r>
    </w:p>
    <w:p w:rsidR="008D6919" w:rsidRPr="00F15F6B" w:rsidRDefault="008D6919" w:rsidP="008D6919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F6B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15F6B">
        <w:rPr>
          <w:rFonts w:ascii="Times New Roman" w:hAnsi="Times New Roman" w:cs="Times New Roman"/>
          <w:b/>
          <w:sz w:val="24"/>
          <w:szCs w:val="24"/>
        </w:rPr>
        <w:t xml:space="preserve">. Административная процедура </w:t>
      </w:r>
      <w:r>
        <w:rPr>
          <w:rFonts w:ascii="Times New Roman" w:hAnsi="Times New Roman" w:cs="Times New Roman"/>
          <w:b/>
          <w:sz w:val="24"/>
          <w:szCs w:val="24"/>
        </w:rPr>
        <w:t>«В</w:t>
      </w:r>
      <w:r w:rsidRPr="00F15F6B">
        <w:rPr>
          <w:rFonts w:ascii="Times New Roman" w:hAnsi="Times New Roman" w:cs="Times New Roman"/>
          <w:b/>
          <w:sz w:val="24"/>
          <w:szCs w:val="24"/>
        </w:rPr>
        <w:t>ыдача (направление) заявителю результата предоставления муниципальной услуги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F15F6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038F1" w:rsidRDefault="008D6919" w:rsidP="007038F1">
      <w:pPr>
        <w:autoSpaceDE w:val="0"/>
        <w:autoSpaceDN w:val="0"/>
        <w:adjustRightInd w:val="0"/>
        <w:ind w:firstLine="567"/>
        <w:jc w:val="both"/>
      </w:pPr>
      <w:r>
        <w:t xml:space="preserve">3.5.1. </w:t>
      </w:r>
      <w:r w:rsidR="00382998" w:rsidRPr="005A3435">
        <w:t xml:space="preserve">Основанием </w:t>
      </w:r>
      <w:r w:rsidR="00382998">
        <w:t xml:space="preserve">для </w:t>
      </w:r>
      <w:r w:rsidR="00382998" w:rsidRPr="005A3435">
        <w:t xml:space="preserve">начала исполнения административной процедуры является </w:t>
      </w:r>
      <w:r w:rsidR="007038F1">
        <w:t xml:space="preserve">подписанное и зарегистрированное: </w:t>
      </w:r>
    </w:p>
    <w:p w:rsidR="007038F1" w:rsidRDefault="007038F1" w:rsidP="007038F1">
      <w:pPr>
        <w:autoSpaceDE w:val="0"/>
        <w:autoSpaceDN w:val="0"/>
        <w:adjustRightInd w:val="0"/>
        <w:ind w:firstLine="567"/>
        <w:jc w:val="both"/>
      </w:pPr>
      <w:r w:rsidRPr="00542C59">
        <w:t xml:space="preserve">1) </w:t>
      </w:r>
      <w: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или садового дома установленным параметрам и допустимости размещения объекта индивидуального жилищного строительства или садового дома</w:t>
      </w:r>
      <w:r w:rsidR="005A0E87">
        <w:t xml:space="preserve"> на земельном участке</w:t>
      </w:r>
      <w:r>
        <w:t>;</w:t>
      </w:r>
    </w:p>
    <w:p w:rsidR="007038F1" w:rsidRDefault="007038F1" w:rsidP="007038F1">
      <w:pPr>
        <w:autoSpaceDE w:val="0"/>
        <w:autoSpaceDN w:val="0"/>
        <w:adjustRightInd w:val="0"/>
        <w:ind w:firstLine="567"/>
        <w:jc w:val="both"/>
      </w:pPr>
      <w:r w:rsidRPr="00542C59">
        <w:t xml:space="preserve">2) </w:t>
      </w:r>
      <w: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</w:t>
      </w:r>
    </w:p>
    <w:p w:rsidR="008D6919" w:rsidRPr="00382998" w:rsidRDefault="008D6919" w:rsidP="00382998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998">
        <w:rPr>
          <w:rFonts w:ascii="Times New Roman" w:hAnsi="Times New Roman" w:cs="Times New Roman"/>
          <w:sz w:val="24"/>
          <w:szCs w:val="24"/>
        </w:rPr>
        <w:t>3.5.</w:t>
      </w:r>
      <w:r w:rsidR="005071A2">
        <w:rPr>
          <w:rFonts w:ascii="Times New Roman" w:hAnsi="Times New Roman" w:cs="Times New Roman"/>
          <w:sz w:val="24"/>
          <w:szCs w:val="24"/>
        </w:rPr>
        <w:t>2</w:t>
      </w:r>
      <w:r w:rsidRPr="00382998">
        <w:rPr>
          <w:rFonts w:ascii="Times New Roman" w:hAnsi="Times New Roman" w:cs="Times New Roman"/>
          <w:sz w:val="24"/>
          <w:szCs w:val="24"/>
        </w:rPr>
        <w:t>. Ответственный специалист осуществляет выдачу (направление) документа, являющегося результатом предоставления услуги, способом, указанным заявителем в запросе.</w:t>
      </w:r>
    </w:p>
    <w:p w:rsidR="008D6919" w:rsidRPr="006A7B9F" w:rsidRDefault="008D6919" w:rsidP="008D691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6A7B9F">
        <w:rPr>
          <w:rFonts w:ascii="Times New Roman" w:hAnsi="Times New Roman" w:cs="Times New Roman"/>
          <w:sz w:val="24"/>
          <w:szCs w:val="24"/>
        </w:rPr>
        <w:t>5.</w:t>
      </w:r>
      <w:r w:rsidR="005071A2">
        <w:rPr>
          <w:rFonts w:ascii="Times New Roman" w:hAnsi="Times New Roman" w:cs="Times New Roman"/>
          <w:sz w:val="24"/>
          <w:szCs w:val="24"/>
        </w:rPr>
        <w:t>3</w:t>
      </w:r>
      <w:r w:rsidRPr="006A7B9F">
        <w:rPr>
          <w:rFonts w:ascii="Times New Roman" w:hAnsi="Times New Roman" w:cs="Times New Roman"/>
          <w:sz w:val="24"/>
          <w:szCs w:val="24"/>
        </w:rPr>
        <w:t>. Выдача результата предоставления услуги при личном приеме заявителя осуществляется по предъявлению документа, удостоверяющего личность заявителя или его представителя, а также документа, подтверждающего полномочия представителя.</w:t>
      </w:r>
    </w:p>
    <w:p w:rsidR="0017523F" w:rsidRPr="006C08CD" w:rsidRDefault="008D6919" w:rsidP="00AC5CB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8CD">
        <w:rPr>
          <w:rFonts w:ascii="Times New Roman" w:hAnsi="Times New Roman" w:cs="Times New Roman"/>
          <w:sz w:val="24"/>
          <w:szCs w:val="24"/>
        </w:rPr>
        <w:t>3.5.</w:t>
      </w:r>
      <w:r w:rsidR="005071A2">
        <w:rPr>
          <w:rFonts w:ascii="Times New Roman" w:hAnsi="Times New Roman" w:cs="Times New Roman"/>
          <w:sz w:val="24"/>
          <w:szCs w:val="24"/>
        </w:rPr>
        <w:t>4</w:t>
      </w:r>
      <w:r w:rsidRPr="006C08CD">
        <w:rPr>
          <w:rFonts w:ascii="Times New Roman" w:hAnsi="Times New Roman" w:cs="Times New Roman"/>
          <w:sz w:val="24"/>
          <w:szCs w:val="24"/>
        </w:rPr>
        <w:t xml:space="preserve">. </w:t>
      </w:r>
      <w:r w:rsidR="006A7B9F" w:rsidRPr="006C08CD">
        <w:rPr>
          <w:rFonts w:ascii="Times New Roman" w:hAnsi="Times New Roman" w:cs="Times New Roman"/>
          <w:sz w:val="24"/>
          <w:szCs w:val="24"/>
        </w:rPr>
        <w:t>Срок исполнения административной процедуры</w:t>
      </w:r>
      <w:r w:rsidR="00AC5CB0" w:rsidRPr="006C08CD">
        <w:rPr>
          <w:rFonts w:ascii="Times New Roman" w:hAnsi="Times New Roman" w:cs="Times New Roman"/>
          <w:sz w:val="24"/>
          <w:szCs w:val="24"/>
        </w:rPr>
        <w:t xml:space="preserve">: один рабочий день. </w:t>
      </w:r>
      <w:r w:rsidR="0017523F" w:rsidRPr="006C08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CFF" w:rsidRDefault="008D6919" w:rsidP="00462CFF">
      <w:pPr>
        <w:tabs>
          <w:tab w:val="left" w:pos="709"/>
        </w:tabs>
        <w:ind w:firstLine="540"/>
        <w:jc w:val="both"/>
      </w:pPr>
      <w:r w:rsidRPr="006A7B9F">
        <w:t>3.5.</w:t>
      </w:r>
      <w:r w:rsidR="005071A2">
        <w:t>5</w:t>
      </w:r>
      <w:r w:rsidRPr="006A7B9F">
        <w:t>. Критерий принятия решения по админи</w:t>
      </w:r>
      <w:r w:rsidR="0017523F">
        <w:t xml:space="preserve">стративной процедуре: </w:t>
      </w:r>
      <w:r w:rsidR="00462CFF" w:rsidRPr="0054113C">
        <w:t>способ выдачи (направления) документа, являющегося результатом предоставления муниципальной услуги, указанный заявителем в запросе.</w:t>
      </w:r>
    </w:p>
    <w:p w:rsidR="008D6919" w:rsidRPr="00C01327" w:rsidRDefault="008D6919" w:rsidP="00462CFF">
      <w:pPr>
        <w:tabs>
          <w:tab w:val="left" w:pos="709"/>
        </w:tabs>
        <w:ind w:firstLine="540"/>
        <w:jc w:val="both"/>
      </w:pPr>
      <w:r>
        <w:t>3.5.</w:t>
      </w:r>
      <w:r w:rsidR="005071A2">
        <w:t>6</w:t>
      </w:r>
      <w:r>
        <w:t xml:space="preserve">. </w:t>
      </w:r>
      <w:r w:rsidRPr="00C01327">
        <w:t>Результат исполнения административной процедуры</w:t>
      </w:r>
      <w:r>
        <w:t>:</w:t>
      </w:r>
      <w:r w:rsidRPr="00C01327">
        <w:t xml:space="preserve"> </w:t>
      </w:r>
      <w:r w:rsidR="006A7B9F">
        <w:t xml:space="preserve">выдача (направление) заявителю </w:t>
      </w:r>
      <w:r w:rsidR="0017523F" w:rsidRPr="006B1863">
        <w:t>документов, являющихся результатом пред</w:t>
      </w:r>
      <w:r w:rsidR="0017523F">
        <w:t>оставления муниципальной услуги</w:t>
      </w:r>
      <w:r w:rsidR="006A7B9F">
        <w:t xml:space="preserve">. </w:t>
      </w:r>
    </w:p>
    <w:p w:rsidR="008D6919" w:rsidRDefault="008D6919" w:rsidP="008D6919">
      <w:pPr>
        <w:pStyle w:val="af4"/>
        <w:widowControl w:val="0"/>
        <w:autoSpaceDE w:val="0"/>
        <w:autoSpaceDN w:val="0"/>
        <w:adjustRightInd w:val="0"/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3.5.</w:t>
      </w:r>
      <w:r w:rsidR="005071A2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Pr="00C01327">
        <w:rPr>
          <w:sz w:val="24"/>
          <w:szCs w:val="24"/>
        </w:rPr>
        <w:t>Способ фиксации результата административной процедуры</w:t>
      </w:r>
      <w:r>
        <w:rPr>
          <w:sz w:val="24"/>
          <w:szCs w:val="24"/>
        </w:rPr>
        <w:t>:</w:t>
      </w:r>
      <w:r w:rsidRPr="00C01327">
        <w:rPr>
          <w:sz w:val="24"/>
          <w:szCs w:val="24"/>
        </w:rPr>
        <w:t xml:space="preserve"> </w:t>
      </w:r>
    </w:p>
    <w:p w:rsidR="008D6919" w:rsidRDefault="008D6919" w:rsidP="008D6919">
      <w:pPr>
        <w:pStyle w:val="af4"/>
        <w:widowControl w:val="0"/>
        <w:autoSpaceDE w:val="0"/>
        <w:autoSpaceDN w:val="0"/>
        <w:adjustRightInd w:val="0"/>
        <w:spacing w:line="240" w:lineRule="auto"/>
        <w:ind w:left="0"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1) </w:t>
      </w:r>
      <w:r w:rsidR="0017523F" w:rsidRPr="0079646E">
        <w:rPr>
          <w:sz w:val="24"/>
          <w:szCs w:val="24"/>
        </w:rPr>
        <w:t>документальное подтверждение факта выдачи (направления) заявителю</w:t>
      </w:r>
      <w:r w:rsidR="0017523F">
        <w:rPr>
          <w:sz w:val="24"/>
          <w:szCs w:val="24"/>
        </w:rPr>
        <w:t xml:space="preserve"> </w:t>
      </w:r>
      <w:r w:rsidR="0017523F" w:rsidRPr="006B1863">
        <w:rPr>
          <w:sz w:val="24"/>
          <w:szCs w:val="24"/>
        </w:rPr>
        <w:t>документов, являющихся результатом пред</w:t>
      </w:r>
      <w:r w:rsidR="0017523F">
        <w:rPr>
          <w:sz w:val="24"/>
          <w:szCs w:val="24"/>
        </w:rPr>
        <w:t xml:space="preserve">оставления муниципальной услуги, </w:t>
      </w:r>
      <w:r w:rsidR="0017523F" w:rsidRPr="004327F4">
        <w:rPr>
          <w:sz w:val="24"/>
          <w:szCs w:val="24"/>
        </w:rPr>
        <w:t>способом, указанным в запросе (в т.ч. отметка о вручении (подпись заявителя), почтовая квитанция)</w:t>
      </w:r>
      <w:r>
        <w:rPr>
          <w:sz w:val="24"/>
          <w:szCs w:val="24"/>
        </w:rPr>
        <w:t>;</w:t>
      </w:r>
      <w:proofErr w:type="gramEnd"/>
    </w:p>
    <w:p w:rsidR="008D6919" w:rsidRPr="00C01327" w:rsidRDefault="008D6919" w:rsidP="008D6919">
      <w:pPr>
        <w:pStyle w:val="af4"/>
        <w:widowControl w:val="0"/>
        <w:autoSpaceDE w:val="0"/>
        <w:autoSpaceDN w:val="0"/>
        <w:adjustRightInd w:val="0"/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2) статус запроса в личном кабинете на Едином портале обновляется до статуса «услуга оказана» (при подаче запроса через Единый портал)</w:t>
      </w:r>
      <w:r w:rsidRPr="00C01327">
        <w:rPr>
          <w:sz w:val="24"/>
          <w:szCs w:val="24"/>
        </w:rPr>
        <w:t xml:space="preserve">. </w:t>
      </w:r>
    </w:p>
    <w:p w:rsidR="008D6919" w:rsidRPr="00DB6D6D" w:rsidRDefault="008D6919" w:rsidP="008D6919">
      <w:pPr>
        <w:ind w:firstLine="567"/>
        <w:jc w:val="both"/>
        <w:outlineLvl w:val="0"/>
        <w:rPr>
          <w:b/>
          <w:bCs/>
          <w:kern w:val="36"/>
        </w:rPr>
      </w:pPr>
      <w:r>
        <w:rPr>
          <w:bCs/>
          <w:kern w:val="36"/>
        </w:rPr>
        <w:t>3.6</w:t>
      </w:r>
      <w:r w:rsidRPr="00C01327">
        <w:rPr>
          <w:bCs/>
          <w:kern w:val="36"/>
        </w:rPr>
        <w:t>.</w:t>
      </w:r>
      <w:r w:rsidR="00D975C5">
        <w:rPr>
          <w:bCs/>
          <w:kern w:val="36"/>
        </w:rPr>
        <w:t xml:space="preserve"> </w:t>
      </w:r>
      <w:r w:rsidRPr="00DB6D6D">
        <w:rPr>
          <w:b/>
          <w:bCs/>
          <w:kern w:val="36"/>
        </w:rPr>
        <w:t>Хранение невостребованного заявителем результата предоставления муниципальной услуги.</w:t>
      </w:r>
    </w:p>
    <w:p w:rsidR="008D6919" w:rsidRPr="00C01327" w:rsidRDefault="008D6919" w:rsidP="008D6919">
      <w:pPr>
        <w:ind w:firstLine="567"/>
        <w:jc w:val="both"/>
        <w:outlineLvl w:val="0"/>
      </w:pPr>
      <w:r>
        <w:rPr>
          <w:bCs/>
          <w:kern w:val="36"/>
        </w:rPr>
        <w:t>3.6.1.</w:t>
      </w:r>
      <w:r w:rsidR="00D975C5">
        <w:rPr>
          <w:bCs/>
          <w:kern w:val="36"/>
        </w:rPr>
        <w:t xml:space="preserve"> </w:t>
      </w:r>
      <w:r w:rsidRPr="00C01327">
        <w:rPr>
          <w:bCs/>
          <w:kern w:val="36"/>
        </w:rPr>
        <w:t>В соответствии с заключенным соглашением о взаимодействии многофункционального центра</w:t>
      </w:r>
      <w:r w:rsidRPr="00C01327">
        <w:t xml:space="preserve"> с администрацией </w:t>
      </w:r>
      <w:r w:rsidR="00D975C5" w:rsidRPr="00166206">
        <w:t>сельского поселения Саранпауль</w:t>
      </w:r>
      <w:r w:rsidR="00D975C5" w:rsidRPr="00C01327">
        <w:t xml:space="preserve"> </w:t>
      </w:r>
      <w:r w:rsidRPr="00C01327">
        <w:t>х</w:t>
      </w:r>
      <w:r w:rsidRPr="00C01327">
        <w:rPr>
          <w:bCs/>
          <w:kern w:val="36"/>
        </w:rPr>
        <w:t xml:space="preserve">ранение невостребованного заявителем результата предоставления муниципальной услуги осуществляется </w:t>
      </w:r>
      <w:r w:rsidRPr="00C01327">
        <w:t xml:space="preserve">в течение 30 (тридцати) календарных дней </w:t>
      </w:r>
      <w:proofErr w:type="gramStart"/>
      <w:r w:rsidRPr="00C01327">
        <w:t>с даты поступления</w:t>
      </w:r>
      <w:proofErr w:type="gramEnd"/>
      <w:r w:rsidRPr="00C01327">
        <w:t xml:space="preserve"> результата предоставления муниципальной услуги</w:t>
      </w:r>
      <w:r w:rsidRPr="00C01327">
        <w:rPr>
          <w:bCs/>
          <w:kern w:val="36"/>
        </w:rPr>
        <w:t xml:space="preserve"> в многофункциональный центр</w:t>
      </w:r>
      <w:r w:rsidRPr="00C01327">
        <w:t xml:space="preserve"> из уполномоченного органа.</w:t>
      </w:r>
    </w:p>
    <w:p w:rsidR="008D6919" w:rsidRPr="00C01327" w:rsidRDefault="008D6919" w:rsidP="008D6919">
      <w:pPr>
        <w:ind w:firstLine="567"/>
        <w:jc w:val="both"/>
        <w:outlineLvl w:val="0"/>
      </w:pPr>
      <w:r>
        <w:t xml:space="preserve">3.6.2. </w:t>
      </w:r>
      <w:r w:rsidRPr="00C01327">
        <w:t>По истечении срока хранения результат</w:t>
      </w:r>
      <w:r>
        <w:t xml:space="preserve"> </w:t>
      </w:r>
      <w:r w:rsidRPr="00C01327">
        <w:t>предоставления муниципальной услуги передается в уполномоченный орган.</w:t>
      </w:r>
    </w:p>
    <w:p w:rsidR="008D6919" w:rsidRPr="00C01327" w:rsidRDefault="008D6919" w:rsidP="008D6919">
      <w:pPr>
        <w:ind w:firstLine="567"/>
        <w:jc w:val="both"/>
      </w:pPr>
      <w:r>
        <w:t xml:space="preserve">3.6.3. </w:t>
      </w:r>
      <w:r w:rsidRPr="00C01327">
        <w:t>Невостребованный результат предоставления муниципальной услуги хранится в уполномочен</w:t>
      </w:r>
      <w:r>
        <w:t>н</w:t>
      </w:r>
      <w:r w:rsidRPr="00C01327">
        <w:t>о</w:t>
      </w:r>
      <w:r>
        <w:t>м</w:t>
      </w:r>
      <w:r w:rsidRPr="00C01327">
        <w:t xml:space="preserve"> органе в течение установленного срока его действия</w:t>
      </w:r>
      <w:r w:rsidRPr="00C01327">
        <w:rPr>
          <w:sz w:val="28"/>
          <w:szCs w:val="28"/>
        </w:rPr>
        <w:t>.</w:t>
      </w:r>
    </w:p>
    <w:p w:rsidR="008D6919" w:rsidRDefault="008D6919" w:rsidP="008D6919">
      <w:pPr>
        <w:ind w:firstLine="567"/>
        <w:jc w:val="both"/>
      </w:pPr>
      <w:r>
        <w:t xml:space="preserve">3.6.4. </w:t>
      </w:r>
      <w:r w:rsidRPr="00C01327">
        <w:t>По истечении установленного срока хранения невостребованный заявителем</w:t>
      </w:r>
      <w:r>
        <w:t xml:space="preserve"> результат предоставления муниципальной услуги</w:t>
      </w:r>
      <w:r w:rsidRPr="00C01327">
        <w:t xml:space="preserve"> считается недействительным и подлежит уничтожению в установленном порядке, если иное не установлено законодательством Российской Федерации.</w:t>
      </w:r>
    </w:p>
    <w:p w:rsidR="008D6919" w:rsidRDefault="00003AA6" w:rsidP="008D6919">
      <w:pPr>
        <w:ind w:firstLine="709"/>
        <w:jc w:val="both"/>
      </w:pPr>
      <w:r w:rsidRPr="00CB1239">
        <w:rPr>
          <w:b/>
        </w:rPr>
        <w:t xml:space="preserve">3.7. </w:t>
      </w:r>
      <w:r>
        <w:rPr>
          <w:b/>
        </w:rPr>
        <w:t>Порядок</w:t>
      </w:r>
      <w:r w:rsidRPr="00CB1239">
        <w:rPr>
          <w:b/>
        </w:rPr>
        <w:t xml:space="preserve"> выполнения административных процедур в электронной форме</w:t>
      </w:r>
      <w:r>
        <w:rPr>
          <w:b/>
        </w:rPr>
        <w:t>, в том числе с использованием Единого портала.</w:t>
      </w:r>
      <w:r w:rsidRPr="00CB1239">
        <w:t xml:space="preserve"> </w:t>
      </w:r>
      <w:r w:rsidR="008D6919" w:rsidRPr="00CB1239">
        <w:t xml:space="preserve"> </w:t>
      </w:r>
    </w:p>
    <w:p w:rsidR="007B7532" w:rsidRPr="0054113C" w:rsidRDefault="007B7532" w:rsidP="007B7532">
      <w:pPr>
        <w:ind w:firstLine="709"/>
        <w:jc w:val="both"/>
      </w:pPr>
      <w:r w:rsidRPr="0054113C">
        <w:t>3.7.1.  Доступ к информации о порядке и сроках предоставления муниципальной услуги, размещенной на Едином портале и официальном сайте, предоставляется заявителю бесплатно.</w:t>
      </w:r>
    </w:p>
    <w:p w:rsidR="007B7532" w:rsidRPr="0054113C" w:rsidRDefault="007B7532" w:rsidP="007B7532">
      <w:pPr>
        <w:ind w:firstLine="709"/>
        <w:jc w:val="both"/>
      </w:pPr>
      <w:r w:rsidRPr="0054113C">
        <w:t xml:space="preserve">3.7.2. Формирование запроса осуществляется посредством заполнения электронной формы запроса на Едином портале без необходимости дополнительной подачи запроса в какой-либо иной форме. </w:t>
      </w:r>
    </w:p>
    <w:p w:rsidR="007B7532" w:rsidRPr="0054113C" w:rsidRDefault="007B7532" w:rsidP="007B7532">
      <w:pPr>
        <w:ind w:firstLine="709"/>
        <w:jc w:val="both"/>
      </w:pPr>
      <w:r w:rsidRPr="0054113C">
        <w:t>На Едином портале и официальном сайте размещены бланки запроса и образцы заполнения запроса.</w:t>
      </w:r>
    </w:p>
    <w:p w:rsidR="007B7532" w:rsidRPr="0054113C" w:rsidRDefault="007B7532" w:rsidP="007B7532">
      <w:pPr>
        <w:ind w:firstLine="709"/>
        <w:jc w:val="both"/>
      </w:pPr>
      <w:r w:rsidRPr="0054113C">
        <w:t>3.7.3.</w:t>
      </w:r>
      <w:r w:rsidR="00B42183">
        <w:t xml:space="preserve"> </w:t>
      </w:r>
      <w:r w:rsidRPr="0054113C"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запроса,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7B7532" w:rsidRPr="0054113C" w:rsidRDefault="007B7532" w:rsidP="007B753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54113C">
        <w:rPr>
          <w:rFonts w:ascii="Times New Roman" w:hAnsi="Times New Roman"/>
          <w:sz w:val="24"/>
          <w:szCs w:val="24"/>
        </w:rPr>
        <w:t>3.7.4. Сформированный и подписанный запрос, а также документы, предусмотренные пунктом 2.7 административного регламента, направляются в уполномоченный орган посредством Единого портала.</w:t>
      </w:r>
    </w:p>
    <w:p w:rsidR="007B7532" w:rsidRPr="0054113C" w:rsidRDefault="007B7532" w:rsidP="007B7532">
      <w:pPr>
        <w:ind w:firstLine="709"/>
        <w:jc w:val="both"/>
      </w:pPr>
      <w:r w:rsidRPr="0054113C">
        <w:t>Уполномоченный орган обеспечивает прием документов, необходимых для предоставления муниципальной услуги, без необходимости повторного представления заявителем таких документов на бумажном носителе.</w:t>
      </w:r>
    </w:p>
    <w:p w:rsidR="007B7532" w:rsidRPr="0054113C" w:rsidRDefault="007B7532" w:rsidP="007B7532">
      <w:pPr>
        <w:ind w:firstLine="709"/>
        <w:jc w:val="both"/>
      </w:pPr>
      <w:r w:rsidRPr="0054113C">
        <w:t>3.7.5. Предоставление услуги начинается с приема уполномоченным органом электронных документов, необходимых для предоставления услуги, за исключением случая, если для начала процедуры предоставления муниципальной услуги в соответствии с законодательством требуется личная явка.</w:t>
      </w:r>
    </w:p>
    <w:p w:rsidR="007B7532" w:rsidRPr="0054113C" w:rsidRDefault="007B7532" w:rsidP="007B75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13C">
        <w:rPr>
          <w:rFonts w:ascii="Times New Roman" w:hAnsi="Times New Roman" w:cs="Times New Roman"/>
          <w:sz w:val="24"/>
          <w:szCs w:val="24"/>
        </w:rPr>
        <w:lastRenderedPageBreak/>
        <w:t>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Федерации, с использованием Единого портала не осуществляется.</w:t>
      </w:r>
    </w:p>
    <w:p w:rsidR="007B7532" w:rsidRPr="0054113C" w:rsidRDefault="007B7532" w:rsidP="007B7532">
      <w:pPr>
        <w:ind w:firstLine="709"/>
        <w:jc w:val="both"/>
      </w:pPr>
      <w:r w:rsidRPr="0054113C">
        <w:t>3.7.6. 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пункте 2.8 административного регламента, а также осуществляются следующие действия:</w:t>
      </w:r>
    </w:p>
    <w:p w:rsidR="007B7532" w:rsidRPr="0054113C" w:rsidRDefault="007B7532" w:rsidP="007B7532">
      <w:pPr>
        <w:ind w:firstLine="709"/>
        <w:jc w:val="both"/>
      </w:pPr>
      <w:r w:rsidRPr="0054113C">
        <w:t>1) при наличии хотя бы одного из указанных оснований ответственный специалист в срок, не превышающий срок предоставления муниципальной услуги,  оформляет решение об отказе в приеме документов, необходимых для предоставления муниципальной услуги;</w:t>
      </w:r>
    </w:p>
    <w:p w:rsidR="007B7532" w:rsidRPr="0054113C" w:rsidRDefault="007B7532" w:rsidP="007B75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13C">
        <w:rPr>
          <w:rFonts w:ascii="Times New Roman" w:hAnsi="Times New Roman" w:cs="Times New Roman"/>
          <w:sz w:val="24"/>
          <w:szCs w:val="24"/>
        </w:rPr>
        <w:t>2) при отсутствии указанных оснований статус запроса в личном кабинете на Едином портале обновляется до статуса «принято».</w:t>
      </w:r>
    </w:p>
    <w:p w:rsidR="007B7532" w:rsidRPr="0054113C" w:rsidRDefault="007B7532" w:rsidP="007B7532">
      <w:pPr>
        <w:ind w:firstLine="709"/>
        <w:jc w:val="both"/>
      </w:pPr>
      <w:r w:rsidRPr="0054113C">
        <w:t>3.7.7. Заявителю в качестве результата предоставления муниципальной услуги обеспечивается по его выбору возможность получения:</w:t>
      </w:r>
    </w:p>
    <w:p w:rsidR="007B7532" w:rsidRPr="0054113C" w:rsidRDefault="007B7532" w:rsidP="007B7532">
      <w:pPr>
        <w:ind w:firstLine="709"/>
        <w:jc w:val="both"/>
      </w:pPr>
      <w:r w:rsidRPr="0054113C">
        <w:t>1)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7B7532" w:rsidRPr="0054113C" w:rsidRDefault="007B7532" w:rsidP="007B7532">
      <w:pPr>
        <w:ind w:firstLine="709"/>
        <w:jc w:val="both"/>
      </w:pPr>
      <w:r w:rsidRPr="0054113C">
        <w:t>2) документа на бумажном носителе, подтверждающего содержание электронного документа, направленного уполномоченным органом, в многофункциональном центре.</w:t>
      </w:r>
    </w:p>
    <w:p w:rsidR="007B7532" w:rsidRPr="0054113C" w:rsidRDefault="007B7532" w:rsidP="007B7532">
      <w:pPr>
        <w:ind w:firstLine="709"/>
        <w:jc w:val="both"/>
      </w:pPr>
      <w:r w:rsidRPr="0054113C">
        <w:t>В случае,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носителе, заявителю обеспечивается возможность выбрать вариант получения результата предоставления муниципальной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подписи, независимо от формы или способа обращения за муниципальной услугой.</w:t>
      </w:r>
    </w:p>
    <w:p w:rsidR="007B7532" w:rsidRPr="0054113C" w:rsidRDefault="007B7532" w:rsidP="007B7532">
      <w:pPr>
        <w:ind w:firstLine="709"/>
        <w:jc w:val="both"/>
      </w:pPr>
      <w:r w:rsidRPr="0054113C">
        <w:t>3.7.8. 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услуги.</w:t>
      </w:r>
    </w:p>
    <w:p w:rsidR="007B7532" w:rsidRPr="0054113C" w:rsidRDefault="007B7532" w:rsidP="007B7532">
      <w:pPr>
        <w:ind w:firstLine="709"/>
        <w:jc w:val="both"/>
      </w:pPr>
      <w:r w:rsidRPr="0054113C">
        <w:t>3.7.9. Сведения о ходе выполнения запроса о предоставлении муниципальной услуги направляются заявителю уполномоченным органом в срок, не превышающий одного рабочего дня после завершения выполнения соответствующего действия, с использованием средств Единого портала.</w:t>
      </w:r>
    </w:p>
    <w:p w:rsidR="007B7532" w:rsidRPr="0054113C" w:rsidRDefault="007B7532" w:rsidP="007B7532">
      <w:pPr>
        <w:ind w:firstLine="709"/>
        <w:jc w:val="both"/>
      </w:pPr>
      <w:r w:rsidRPr="0054113C">
        <w:t>Уполномоченным органом обеспечивается предоставление заявителю следующих сведений о ходе выполнения запроса о предоставлении муниципальной услуги:</w:t>
      </w:r>
    </w:p>
    <w:p w:rsidR="007B7532" w:rsidRPr="0054113C" w:rsidRDefault="007B7532" w:rsidP="007B7532">
      <w:pPr>
        <w:ind w:firstLine="709"/>
        <w:jc w:val="both"/>
      </w:pPr>
      <w:r w:rsidRPr="0054113C">
        <w:t>1) уведомление о приеме и регистрации запроса и иных документов, необходимых для предоставления муниципальной услуги;</w:t>
      </w:r>
    </w:p>
    <w:p w:rsidR="007B7532" w:rsidRPr="0054113C" w:rsidRDefault="007B7532" w:rsidP="007B7532">
      <w:pPr>
        <w:ind w:firstLine="709"/>
        <w:jc w:val="both"/>
      </w:pPr>
      <w:r w:rsidRPr="0054113C">
        <w:t>2) уведомление о начале процедуры предоставления муниципальной услуги;</w:t>
      </w:r>
    </w:p>
    <w:p w:rsidR="007B7532" w:rsidRPr="0054113C" w:rsidRDefault="007B7532" w:rsidP="007B7532">
      <w:pPr>
        <w:ind w:firstLine="709"/>
        <w:jc w:val="both"/>
      </w:pPr>
      <w:r w:rsidRPr="0054113C">
        <w:t>3)</w:t>
      </w:r>
      <w:r w:rsidR="00B42183">
        <w:t xml:space="preserve"> </w:t>
      </w:r>
      <w:r w:rsidRPr="0054113C">
        <w:t>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:rsidR="007B7532" w:rsidRPr="0054113C" w:rsidRDefault="007B7532" w:rsidP="007B7532">
      <w:pPr>
        <w:ind w:firstLine="709"/>
        <w:jc w:val="both"/>
      </w:pPr>
      <w:r w:rsidRPr="0054113C">
        <w:t>4) уведомление о факте получения информации, подтверждающей оплату предоставления муниципальной услуги;</w:t>
      </w:r>
    </w:p>
    <w:p w:rsidR="007B7532" w:rsidRPr="0054113C" w:rsidRDefault="007B7532" w:rsidP="007B7532">
      <w:pPr>
        <w:ind w:firstLine="709"/>
        <w:jc w:val="both"/>
      </w:pPr>
      <w:r w:rsidRPr="0054113C">
        <w:t>5)</w:t>
      </w:r>
      <w:r w:rsidR="00B42183">
        <w:t xml:space="preserve"> </w:t>
      </w:r>
      <w:r w:rsidRPr="0054113C">
        <w:t>уведомление о результатах рассмотрения документов, необходимых для предоставления муниципальной услуги;</w:t>
      </w:r>
    </w:p>
    <w:p w:rsidR="007B7532" w:rsidRPr="0054113C" w:rsidRDefault="007B7532" w:rsidP="007B7532">
      <w:pPr>
        <w:ind w:firstLine="709"/>
        <w:jc w:val="both"/>
      </w:pPr>
      <w:r w:rsidRPr="0054113C">
        <w:t>6) 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:rsidR="007B7532" w:rsidRPr="0054113C" w:rsidRDefault="007B7532" w:rsidP="007B7532">
      <w:pPr>
        <w:ind w:firstLine="709"/>
        <w:jc w:val="both"/>
      </w:pPr>
      <w:r w:rsidRPr="0054113C">
        <w:t>7) уведомление о мотивированном отказе в предоставлении муниципальной услуги</w:t>
      </w:r>
      <w:r w:rsidRPr="0054113C">
        <w:rPr>
          <w:i/>
        </w:rPr>
        <w:t>.</w:t>
      </w:r>
    </w:p>
    <w:p w:rsidR="007B7532" w:rsidRPr="0054113C" w:rsidRDefault="007B7532" w:rsidP="007B7532">
      <w:pPr>
        <w:ind w:firstLine="709"/>
        <w:jc w:val="both"/>
      </w:pPr>
      <w:r w:rsidRPr="0054113C">
        <w:t>3.7.10. Межведомственное взаимодействие при предоставлении муниципальных услуг в электронной</w:t>
      </w:r>
      <w:r w:rsidR="00237EE4">
        <w:t xml:space="preserve"> </w:t>
      </w:r>
      <w:r w:rsidRPr="0054113C">
        <w:t xml:space="preserve">форме осуществляется по правилам, установленным пунктом 3.3 административного регламента. </w:t>
      </w:r>
    </w:p>
    <w:p w:rsidR="007B7532" w:rsidRPr="0054113C" w:rsidRDefault="007B7532" w:rsidP="007B7532">
      <w:pPr>
        <w:ind w:firstLine="709"/>
        <w:jc w:val="both"/>
      </w:pPr>
      <w:r w:rsidRPr="0054113C">
        <w:t>3.8. Порядок исправления допущенных опечаток и ошибок в выданных в результате предоставления муниципальной услуги документах.</w:t>
      </w:r>
    </w:p>
    <w:p w:rsidR="007B7532" w:rsidRPr="0054113C" w:rsidRDefault="007B7532" w:rsidP="007B7532">
      <w:pPr>
        <w:spacing w:line="0" w:lineRule="atLeast"/>
        <w:ind w:firstLine="709"/>
        <w:jc w:val="both"/>
      </w:pPr>
      <w:r w:rsidRPr="0054113C">
        <w:t>3.8.1.</w:t>
      </w:r>
      <w:r w:rsidR="00B42183">
        <w:t xml:space="preserve"> </w:t>
      </w:r>
      <w:r w:rsidRPr="0054113C">
        <w:t>Исправление допущенных опечаток и ошибок в выданных в результате предоставления муниципальной услуги документах (далее – исправление ошибок) осуществляется на основании обращения заявителя в уполномоченный орган.</w:t>
      </w:r>
    </w:p>
    <w:p w:rsidR="007B7532" w:rsidRPr="0054113C" w:rsidRDefault="007B7532" w:rsidP="007B7532">
      <w:pPr>
        <w:spacing w:line="0" w:lineRule="atLeast"/>
        <w:ind w:firstLine="709"/>
        <w:jc w:val="both"/>
      </w:pPr>
      <w:r w:rsidRPr="0054113C">
        <w:lastRenderedPageBreak/>
        <w:t>3.8.2. Исправление ошибок должно быть осуществлено в срок, не превышающий 1 рабочий день с даты поступления в уполномоченный орган обращения об исправлении ошибок.</w:t>
      </w:r>
    </w:p>
    <w:p w:rsidR="007B7532" w:rsidRPr="0054113C" w:rsidRDefault="007B7532" w:rsidP="007B7532">
      <w:pPr>
        <w:spacing w:line="0" w:lineRule="atLeast"/>
        <w:ind w:firstLine="709"/>
        <w:jc w:val="both"/>
      </w:pPr>
      <w:r w:rsidRPr="0054113C">
        <w:t>3.8.3. Решение об исправлении ошибок принимается руководителем уполномоченного органа в случае, если в документах, выданных в результате предоставления муниципальной услуги, выявлены ошибки или опечатки, допущенные уполномоченным органом.</w:t>
      </w:r>
    </w:p>
    <w:p w:rsidR="007B7532" w:rsidRPr="0054113C" w:rsidRDefault="007B7532" w:rsidP="007B7532">
      <w:pPr>
        <w:spacing w:line="0" w:lineRule="atLeast"/>
        <w:ind w:firstLine="709"/>
        <w:jc w:val="both"/>
      </w:pPr>
      <w:r w:rsidRPr="0054113C">
        <w:t>3.8.4. Ответственный специалист осуществляет исправление ошибок  либо подготовку ответа заявителю с информацией об отсутствии опечаток и ошибок в выданных в результате предоставления муниципальной услуги документах (далее – отказ).</w:t>
      </w:r>
    </w:p>
    <w:p w:rsidR="007B7532" w:rsidRPr="0054113C" w:rsidRDefault="007B7532" w:rsidP="007B7532">
      <w:pPr>
        <w:spacing w:line="0" w:lineRule="atLeast"/>
        <w:ind w:firstLine="709"/>
        <w:jc w:val="both"/>
      </w:pPr>
      <w:r w:rsidRPr="0054113C">
        <w:t xml:space="preserve">3.8.5. Выдача (направление) исправленного документа или отказа заявителю осуществляется ответственным специалистом способом, определенным заявителем при обращении об исправлении ошибок. </w:t>
      </w:r>
    </w:p>
    <w:p w:rsidR="00FA3DDD" w:rsidRDefault="00FA3DDD" w:rsidP="008925B8">
      <w:pPr>
        <w:tabs>
          <w:tab w:val="left" w:pos="9072"/>
        </w:tabs>
        <w:ind w:right="-1"/>
        <w:jc w:val="center"/>
      </w:pPr>
    </w:p>
    <w:p w:rsidR="00003AA6" w:rsidRPr="00886D93" w:rsidRDefault="00003AA6" w:rsidP="00003AA6">
      <w:pPr>
        <w:pStyle w:val="3"/>
        <w:keepLines/>
        <w:spacing w:before="0" w:after="0"/>
        <w:ind w:firstLine="708"/>
        <w:jc w:val="center"/>
        <w:rPr>
          <w:rFonts w:ascii="Times New Roman" w:hAnsi="Times New Roman"/>
          <w:sz w:val="24"/>
          <w:szCs w:val="24"/>
        </w:rPr>
      </w:pPr>
      <w:r w:rsidRPr="00886D93">
        <w:rPr>
          <w:rFonts w:ascii="Times New Roman" w:hAnsi="Times New Roman"/>
          <w:sz w:val="24"/>
          <w:szCs w:val="24"/>
        </w:rPr>
        <w:t>4. Особенности выполнения административных процедур в многофункциональном центре</w:t>
      </w:r>
    </w:p>
    <w:p w:rsidR="00003AA6" w:rsidRPr="00886D93" w:rsidRDefault="00003AA6" w:rsidP="00003AA6">
      <w:pPr>
        <w:ind w:firstLine="709"/>
        <w:jc w:val="both"/>
      </w:pPr>
    </w:p>
    <w:p w:rsidR="00003AA6" w:rsidRPr="00886D93" w:rsidRDefault="00003AA6" w:rsidP="00003AA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D93">
        <w:rPr>
          <w:rFonts w:ascii="Times New Roman" w:hAnsi="Times New Roman" w:cs="Times New Roman"/>
          <w:sz w:val="24"/>
          <w:szCs w:val="24"/>
        </w:rPr>
        <w:t xml:space="preserve">4.1. Предоставление муниципальной услуги включает в себя следующие административные процедуры, выполняемые многофункциональным центром </w:t>
      </w:r>
      <w:r w:rsidRPr="00886D93">
        <w:rPr>
          <w:rFonts w:ascii="Times New Roman" w:eastAsia="Calibri" w:hAnsi="Times New Roman" w:cs="Times New Roman"/>
          <w:sz w:val="24"/>
          <w:szCs w:val="24"/>
          <w:lang w:eastAsia="en-US"/>
        </w:rPr>
        <w:t>(в случае, если муниципальная услуга предоставляется посредством обращения заявителя в многофункциональный центр)</w:t>
      </w:r>
      <w:r w:rsidRPr="00886D93">
        <w:rPr>
          <w:rFonts w:ascii="Times New Roman" w:hAnsi="Times New Roman" w:cs="Times New Roman"/>
          <w:sz w:val="24"/>
          <w:szCs w:val="24"/>
        </w:rPr>
        <w:t>:</w:t>
      </w:r>
    </w:p>
    <w:p w:rsidR="00003AA6" w:rsidRPr="00886D93" w:rsidRDefault="00003AA6" w:rsidP="00003AA6">
      <w:pPr>
        <w:ind w:firstLine="567"/>
        <w:jc w:val="both"/>
        <w:rPr>
          <w:rFonts w:eastAsia="Calibri"/>
          <w:lang w:eastAsia="en-US"/>
        </w:rPr>
      </w:pPr>
      <w:r w:rsidRPr="00886D93">
        <w:rPr>
          <w:rFonts w:eastAsia="Calibri"/>
          <w:lang w:eastAsia="en-US"/>
        </w:rPr>
        <w:t>1) 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003AA6" w:rsidRPr="00886D93" w:rsidRDefault="00003AA6" w:rsidP="00003AA6">
      <w:pPr>
        <w:ind w:firstLine="567"/>
        <w:jc w:val="both"/>
        <w:rPr>
          <w:rFonts w:eastAsia="Calibri"/>
          <w:lang w:eastAsia="en-US"/>
        </w:rPr>
      </w:pPr>
      <w:r w:rsidRPr="00886D93">
        <w:rPr>
          <w:rFonts w:eastAsia="Calibri"/>
          <w:lang w:eastAsia="en-US"/>
        </w:rPr>
        <w:t>2) прием запроса заявителя и иных документов, необходимых для предоставления муниципальной услуги;</w:t>
      </w:r>
    </w:p>
    <w:p w:rsidR="00003AA6" w:rsidRPr="00886D93" w:rsidRDefault="00003AA6" w:rsidP="00003AA6">
      <w:pPr>
        <w:ind w:firstLine="567"/>
        <w:jc w:val="both"/>
        <w:rPr>
          <w:rFonts w:eastAsia="Calibri"/>
          <w:lang w:eastAsia="en-US"/>
        </w:rPr>
      </w:pPr>
      <w:r w:rsidRPr="00886D93">
        <w:rPr>
          <w:rFonts w:eastAsia="Calibri"/>
          <w:lang w:eastAsia="en-US"/>
        </w:rPr>
        <w:t>3) проверка действительности усиленной квалифицированной электронной подписи заявителя, использованной при обращении за получением муниципальной услуги (в случае, если запрос подписан усиленной квалифицированной электронной подписью заявителя);</w:t>
      </w:r>
    </w:p>
    <w:p w:rsidR="00003AA6" w:rsidRPr="00886D93" w:rsidRDefault="00003AA6" w:rsidP="00003AA6">
      <w:pPr>
        <w:ind w:firstLine="567"/>
        <w:jc w:val="both"/>
        <w:rPr>
          <w:rFonts w:eastAsia="Calibri"/>
          <w:lang w:eastAsia="en-US"/>
        </w:rPr>
      </w:pPr>
      <w:r w:rsidRPr="00886D93">
        <w:rPr>
          <w:rFonts w:eastAsia="Calibri"/>
          <w:lang w:eastAsia="en-US"/>
        </w:rPr>
        <w:t>4) направление в уполномоченный орган комплекта документов, сформированного на основании запроса и иных документов, представленных заявителем;</w:t>
      </w:r>
    </w:p>
    <w:p w:rsidR="00003AA6" w:rsidRPr="00886D93" w:rsidRDefault="00003AA6" w:rsidP="00003AA6">
      <w:pPr>
        <w:ind w:firstLine="567"/>
        <w:jc w:val="both"/>
        <w:rPr>
          <w:rFonts w:eastAsia="Calibri"/>
          <w:lang w:eastAsia="en-US"/>
        </w:rPr>
      </w:pPr>
      <w:r w:rsidRPr="00886D93">
        <w:rPr>
          <w:rFonts w:eastAsia="Calibri"/>
          <w:lang w:eastAsia="en-US"/>
        </w:rPr>
        <w:t xml:space="preserve">5) получение от уполномоченного органа результата предоставления муниципальной услуги; </w:t>
      </w:r>
    </w:p>
    <w:p w:rsidR="00003AA6" w:rsidRPr="00886D93" w:rsidRDefault="00003AA6" w:rsidP="00003AA6">
      <w:pPr>
        <w:ind w:firstLine="567"/>
        <w:jc w:val="both"/>
        <w:rPr>
          <w:rFonts w:eastAsia="Calibri"/>
          <w:lang w:eastAsia="en-US"/>
        </w:rPr>
      </w:pPr>
      <w:r w:rsidRPr="00886D93">
        <w:rPr>
          <w:rFonts w:eastAsia="Calibri"/>
          <w:lang w:eastAsia="en-US"/>
        </w:rPr>
        <w:t>6)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услуги;</w:t>
      </w:r>
    </w:p>
    <w:p w:rsidR="00003AA6" w:rsidRPr="00886D93" w:rsidRDefault="00003AA6" w:rsidP="00003AA6">
      <w:pPr>
        <w:ind w:firstLine="567"/>
        <w:jc w:val="both"/>
      </w:pPr>
      <w:r w:rsidRPr="00886D93">
        <w:rPr>
          <w:rFonts w:eastAsia="Calibri"/>
          <w:lang w:eastAsia="en-US"/>
        </w:rPr>
        <w:t>7)</w:t>
      </w:r>
      <w:r w:rsidRPr="00886D93">
        <w:t xml:space="preserve"> обработка персональных данных, связанных с предоставлением муниципальной услуги.</w:t>
      </w:r>
    </w:p>
    <w:p w:rsidR="00003AA6" w:rsidRPr="00886D93" w:rsidRDefault="00003AA6" w:rsidP="00003AA6">
      <w:pPr>
        <w:ind w:firstLine="567"/>
        <w:jc w:val="both"/>
      </w:pPr>
      <w:r w:rsidRPr="00886D93">
        <w:t xml:space="preserve">4.2. Запись на прием в многофункциональный центр для подачи запроса возможна с использованием  официального сайта и официального сайта многофункционального центра. </w:t>
      </w:r>
    </w:p>
    <w:p w:rsidR="00003AA6" w:rsidRPr="00886D93" w:rsidRDefault="00003AA6" w:rsidP="00003AA6">
      <w:pPr>
        <w:ind w:firstLine="567"/>
        <w:jc w:val="both"/>
      </w:pPr>
      <w:r w:rsidRPr="00886D93">
        <w:t>4.3. При записи на прием в многофункциональный центр заявителю обеспечивается возможность записи в любые свободные для приема дату и время в пределах установленного в многофункциональном центре графика приема заявителей.</w:t>
      </w:r>
    </w:p>
    <w:p w:rsidR="00003AA6" w:rsidRPr="00886D93" w:rsidRDefault="00003AA6" w:rsidP="00003AA6">
      <w:pPr>
        <w:ind w:firstLine="567"/>
        <w:jc w:val="both"/>
      </w:pPr>
      <w:r w:rsidRPr="00886D93">
        <w:t>4.4. При осуществлении записи на прием многофункциональный центр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003AA6" w:rsidRPr="00886D93" w:rsidRDefault="00003AA6" w:rsidP="00003AA6">
      <w:pPr>
        <w:ind w:firstLine="567"/>
        <w:jc w:val="both"/>
      </w:pPr>
      <w:r w:rsidRPr="00886D93">
        <w:t xml:space="preserve">4.5. При подаче запроса через многофункциональный центр он направляется многофункциональным центром в администрацию </w:t>
      </w:r>
      <w:r w:rsidR="001C685B" w:rsidRPr="00166206">
        <w:t>сельского поселения Саранпауль</w:t>
      </w:r>
      <w:r w:rsidR="001C685B" w:rsidRPr="00886D93">
        <w:t xml:space="preserve"> </w:t>
      </w:r>
      <w:r w:rsidRPr="00886D93">
        <w:t xml:space="preserve">одновременно с документами, установленными пунктом 2.7 административного регламента, в срок не позднее рабочего дня, следующего за днем поступления запроса в многофункциональный центр. </w:t>
      </w:r>
    </w:p>
    <w:p w:rsidR="00003AA6" w:rsidRPr="00886D93" w:rsidRDefault="00003AA6" w:rsidP="00003AA6">
      <w:pPr>
        <w:ind w:firstLine="567"/>
        <w:jc w:val="both"/>
      </w:pPr>
      <w:r w:rsidRPr="00886D93">
        <w:lastRenderedPageBreak/>
        <w:t>4.6. Особенности взаимодействия многофункционального центра с органом, предоставляющим муниципальную услугу, устанавливаются соглашением сторон о взаимодействии.</w:t>
      </w:r>
    </w:p>
    <w:p w:rsidR="00003AA6" w:rsidRPr="00886D93" w:rsidRDefault="00003AA6" w:rsidP="00003AA6">
      <w:pPr>
        <w:ind w:firstLine="567"/>
        <w:jc w:val="both"/>
      </w:pPr>
      <w:r w:rsidRPr="00886D93">
        <w:t xml:space="preserve">4.7. Муниципальная услуга не является услугой «полного цикла», предоставляемой в многофункциональном центре. </w:t>
      </w:r>
    </w:p>
    <w:p w:rsidR="00003AA6" w:rsidRPr="00886D93" w:rsidRDefault="00003AA6" w:rsidP="00003AA6">
      <w:pPr>
        <w:ind w:firstLine="567"/>
        <w:jc w:val="both"/>
      </w:pPr>
      <w:r w:rsidRPr="00886D93">
        <w:t xml:space="preserve">4.8. Муниципальная услуга не может быть получена посредством комплексного запроса. </w:t>
      </w:r>
    </w:p>
    <w:p w:rsidR="00003AA6" w:rsidRDefault="00003AA6" w:rsidP="00003AA6">
      <w:pPr>
        <w:tabs>
          <w:tab w:val="left" w:pos="9072"/>
        </w:tabs>
        <w:ind w:right="-1"/>
        <w:jc w:val="center"/>
      </w:pPr>
    </w:p>
    <w:p w:rsidR="00003AA6" w:rsidRPr="00067BAA" w:rsidRDefault="00003AA6" w:rsidP="00003AA6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067BAA">
        <w:rPr>
          <w:rFonts w:ascii="Times New Roman" w:hAnsi="Times New Roman" w:cs="Times New Roman"/>
          <w:b/>
          <w:sz w:val="24"/>
          <w:szCs w:val="24"/>
        </w:rPr>
        <w:t>. Формы контроля за исполнением административного регламента</w:t>
      </w:r>
    </w:p>
    <w:p w:rsidR="00003AA6" w:rsidRPr="00C01327" w:rsidRDefault="00003AA6" w:rsidP="00003AA6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03AA6" w:rsidRPr="00C01327" w:rsidRDefault="00003AA6" w:rsidP="00003AA6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01327">
        <w:rPr>
          <w:rFonts w:ascii="Times New Roman" w:hAnsi="Times New Roman" w:cs="Times New Roman"/>
          <w:sz w:val="24"/>
          <w:szCs w:val="24"/>
        </w:rPr>
        <w:t xml:space="preserve">.1. Текущий контроль за исполнением административного регламента, за совершением административных процедур, принятием решений и совершением действий специалистами уполномоченного органа при предоставлении муниципальной услуги осуществляется </w:t>
      </w:r>
      <w:r w:rsidRPr="00067BAA">
        <w:rPr>
          <w:rStyle w:val="FontStyle16"/>
          <w:sz w:val="24"/>
          <w:szCs w:val="24"/>
        </w:rPr>
        <w:t xml:space="preserve">начальником отдела </w:t>
      </w:r>
      <w:r>
        <w:rPr>
          <w:rStyle w:val="FontStyle16"/>
          <w:sz w:val="24"/>
          <w:szCs w:val="24"/>
        </w:rPr>
        <w:t xml:space="preserve">градостроительного развития и  </w:t>
      </w:r>
      <w:r w:rsidRPr="00067BAA">
        <w:rPr>
          <w:rStyle w:val="FontStyle16"/>
          <w:sz w:val="24"/>
          <w:szCs w:val="24"/>
        </w:rPr>
        <w:t>руководителем уполномоченного органа</w:t>
      </w:r>
      <w:r w:rsidRPr="00C01327">
        <w:rPr>
          <w:rFonts w:ascii="Times New Roman" w:hAnsi="Times New Roman" w:cs="Times New Roman"/>
          <w:sz w:val="24"/>
          <w:szCs w:val="24"/>
        </w:rPr>
        <w:t>.</w:t>
      </w:r>
    </w:p>
    <w:p w:rsidR="00003AA6" w:rsidRPr="00C01327" w:rsidRDefault="00003AA6" w:rsidP="00003AA6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01327">
        <w:rPr>
          <w:rFonts w:ascii="Times New Roman" w:hAnsi="Times New Roman" w:cs="Times New Roman"/>
          <w:sz w:val="24"/>
          <w:szCs w:val="24"/>
        </w:rPr>
        <w:t>Осуществление текущего контроля за соблюдением и исполнением административного регламента, за совершением административных процедур, принятием решений и совершением действий должностными лицами, ответственными за предоставление муниципальной услуги, при предоставлении муниципальной услуги осуществляется  еже</w:t>
      </w:r>
      <w:r>
        <w:rPr>
          <w:rFonts w:ascii="Times New Roman" w:hAnsi="Times New Roman" w:cs="Times New Roman"/>
          <w:sz w:val="24"/>
          <w:szCs w:val="24"/>
        </w:rPr>
        <w:t>дневно</w:t>
      </w:r>
      <w:r w:rsidRPr="00C01327">
        <w:rPr>
          <w:rFonts w:ascii="Times New Roman" w:hAnsi="Times New Roman" w:cs="Times New Roman"/>
          <w:sz w:val="24"/>
          <w:szCs w:val="24"/>
        </w:rPr>
        <w:t>.</w:t>
      </w:r>
    </w:p>
    <w:p w:rsidR="00003AA6" w:rsidRPr="00C01327" w:rsidRDefault="00003AA6" w:rsidP="00003AA6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01327">
        <w:rPr>
          <w:rFonts w:ascii="Times New Roman" w:hAnsi="Times New Roman" w:cs="Times New Roman"/>
          <w:sz w:val="24"/>
          <w:szCs w:val="24"/>
        </w:rPr>
        <w:t>.2. Контроль за деятельностью уполномоченного органа в части соблюдения требований к полноте и качеству исполнения административного регламента осуществляется глав</w:t>
      </w:r>
      <w:r w:rsidR="001C685B">
        <w:rPr>
          <w:rFonts w:ascii="Times New Roman" w:hAnsi="Times New Roman" w:cs="Times New Roman"/>
          <w:sz w:val="24"/>
          <w:szCs w:val="24"/>
        </w:rPr>
        <w:t>ой</w:t>
      </w:r>
      <w:r w:rsidRPr="00C01327">
        <w:rPr>
          <w:rFonts w:ascii="Times New Roman" w:hAnsi="Times New Roman" w:cs="Times New Roman"/>
          <w:sz w:val="24"/>
          <w:szCs w:val="24"/>
        </w:rPr>
        <w:t xml:space="preserve"> </w:t>
      </w:r>
      <w:r w:rsidR="001C685B" w:rsidRPr="00166206">
        <w:rPr>
          <w:rFonts w:ascii="Times New Roman" w:hAnsi="Times New Roman" w:cs="Times New Roman"/>
          <w:sz w:val="24"/>
          <w:szCs w:val="24"/>
        </w:rPr>
        <w:t>сельского поселения Саранпауль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курирующим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соответствующее направление деятельности.</w:t>
      </w:r>
    </w:p>
    <w:p w:rsidR="00003AA6" w:rsidRPr="00C01327" w:rsidRDefault="00003AA6" w:rsidP="00003AA6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01327">
        <w:rPr>
          <w:rFonts w:ascii="Times New Roman" w:hAnsi="Times New Roman" w:cs="Times New Roman"/>
          <w:sz w:val="24"/>
          <w:szCs w:val="24"/>
        </w:rPr>
        <w:t xml:space="preserve"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лиц, специалистов. </w:t>
      </w:r>
    </w:p>
    <w:p w:rsidR="00003AA6" w:rsidRPr="00C01327" w:rsidRDefault="00003AA6" w:rsidP="00003AA6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Pr="00C01327">
        <w:rPr>
          <w:rFonts w:ascii="Times New Roman" w:hAnsi="Times New Roman" w:cs="Times New Roman"/>
          <w:sz w:val="24"/>
          <w:szCs w:val="24"/>
        </w:rPr>
        <w:t>Формами контроля за полнотой и качеством предоставления муниципальной услуги могут являться:</w:t>
      </w:r>
    </w:p>
    <w:p w:rsidR="00003AA6" w:rsidRPr="00C01327" w:rsidRDefault="00003AA6" w:rsidP="00003AA6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01327">
        <w:rPr>
          <w:rFonts w:ascii="Times New Roman" w:hAnsi="Times New Roman" w:cs="Times New Roman"/>
          <w:sz w:val="24"/>
          <w:szCs w:val="24"/>
        </w:rPr>
        <w:t xml:space="preserve">1) установление администрацией </w:t>
      </w:r>
      <w:r w:rsidR="001C685B" w:rsidRPr="00166206">
        <w:rPr>
          <w:rFonts w:ascii="Times New Roman" w:hAnsi="Times New Roman" w:cs="Times New Roman"/>
          <w:sz w:val="24"/>
          <w:szCs w:val="24"/>
        </w:rPr>
        <w:t>сельского поселения Саранпауль</w:t>
      </w:r>
      <w:r w:rsidRPr="00C01327">
        <w:rPr>
          <w:rFonts w:ascii="Times New Roman" w:hAnsi="Times New Roman" w:cs="Times New Roman"/>
          <w:sz w:val="24"/>
          <w:szCs w:val="24"/>
        </w:rPr>
        <w:t xml:space="preserve"> форм отчетности о предоставлении муниципальной услуги (форм справок, отчетов) и периодичности их предоставления;</w:t>
      </w:r>
    </w:p>
    <w:p w:rsidR="00003AA6" w:rsidRPr="00C01327" w:rsidRDefault="00003AA6" w:rsidP="00003AA6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01327">
        <w:rPr>
          <w:rFonts w:ascii="Times New Roman" w:hAnsi="Times New Roman" w:cs="Times New Roman"/>
          <w:sz w:val="24"/>
          <w:szCs w:val="24"/>
        </w:rPr>
        <w:t>2) рассмотрение жалоб на действия (бездействие) и решения должностных лиц,  специалистов, осуществляемые (принятые) в ходе предоставления муниципальной услуги;</w:t>
      </w:r>
    </w:p>
    <w:p w:rsidR="00003AA6" w:rsidRPr="00C01327" w:rsidRDefault="00003AA6" w:rsidP="00003AA6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01327">
        <w:rPr>
          <w:rFonts w:ascii="Times New Roman" w:hAnsi="Times New Roman" w:cs="Times New Roman"/>
          <w:sz w:val="24"/>
          <w:szCs w:val="24"/>
        </w:rPr>
        <w:t xml:space="preserve">3) проведение проверок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01327">
        <w:rPr>
          <w:rFonts w:ascii="Times New Roman" w:hAnsi="Times New Roman" w:cs="Times New Roman"/>
          <w:sz w:val="24"/>
          <w:szCs w:val="24"/>
        </w:rPr>
        <w:t>плановы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C01327">
        <w:rPr>
          <w:rFonts w:ascii="Times New Roman" w:hAnsi="Times New Roman" w:cs="Times New Roman"/>
          <w:sz w:val="24"/>
          <w:szCs w:val="24"/>
        </w:rPr>
        <w:t xml:space="preserve"> и внеплановы</w:t>
      </w:r>
      <w:r>
        <w:rPr>
          <w:rFonts w:ascii="Times New Roman" w:hAnsi="Times New Roman" w:cs="Times New Roman"/>
          <w:sz w:val="24"/>
          <w:szCs w:val="24"/>
        </w:rPr>
        <w:t>х)</w:t>
      </w:r>
      <w:r w:rsidRPr="00C01327">
        <w:rPr>
          <w:rFonts w:ascii="Times New Roman" w:hAnsi="Times New Roman" w:cs="Times New Roman"/>
          <w:sz w:val="24"/>
          <w:szCs w:val="24"/>
        </w:rPr>
        <w:t xml:space="preserve"> полноты и качества предоставления муниципальной услуги.</w:t>
      </w:r>
    </w:p>
    <w:p w:rsidR="00003AA6" w:rsidRDefault="00003AA6" w:rsidP="00003AA6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</w:t>
      </w:r>
      <w:r w:rsidRPr="00C01327">
        <w:rPr>
          <w:rFonts w:ascii="Times New Roman" w:hAnsi="Times New Roman" w:cs="Times New Roman"/>
          <w:sz w:val="24"/>
          <w:szCs w:val="24"/>
        </w:rPr>
        <w:t>Проверка проводится комиссией, состав которой утверждается постановл</w:t>
      </w:r>
      <w:r>
        <w:rPr>
          <w:rFonts w:ascii="Times New Roman" w:hAnsi="Times New Roman" w:cs="Times New Roman"/>
          <w:sz w:val="24"/>
          <w:szCs w:val="24"/>
        </w:rPr>
        <w:t xml:space="preserve">ением администрации </w:t>
      </w:r>
      <w:r w:rsidR="001C685B" w:rsidRPr="00166206">
        <w:rPr>
          <w:rFonts w:ascii="Times New Roman" w:hAnsi="Times New Roman" w:cs="Times New Roman"/>
          <w:sz w:val="24"/>
          <w:szCs w:val="24"/>
        </w:rPr>
        <w:t>сельского поселения Саранпауль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3AA6" w:rsidRPr="00C01327" w:rsidRDefault="00003AA6" w:rsidP="00003AA6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</w:t>
      </w:r>
      <w:r w:rsidRPr="00C01327">
        <w:rPr>
          <w:rFonts w:ascii="Times New Roman" w:hAnsi="Times New Roman" w:cs="Times New Roman"/>
          <w:sz w:val="24"/>
          <w:szCs w:val="24"/>
        </w:rPr>
        <w:t xml:space="preserve"> Плановые проверки проводятся в соответствии с графиком проверок, утверждаемым постановл</w:t>
      </w:r>
      <w:r>
        <w:rPr>
          <w:rFonts w:ascii="Times New Roman" w:hAnsi="Times New Roman" w:cs="Times New Roman"/>
          <w:sz w:val="24"/>
          <w:szCs w:val="24"/>
        </w:rPr>
        <w:t xml:space="preserve">ением администрации </w:t>
      </w:r>
      <w:r w:rsidR="001C685B" w:rsidRPr="00166206">
        <w:rPr>
          <w:rFonts w:ascii="Times New Roman" w:hAnsi="Times New Roman" w:cs="Times New Roman"/>
          <w:sz w:val="24"/>
          <w:szCs w:val="24"/>
        </w:rPr>
        <w:t>сельского поселения Саранпауль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01327">
        <w:rPr>
          <w:rFonts w:ascii="Times New Roman" w:hAnsi="Times New Roman" w:cs="Times New Roman"/>
          <w:sz w:val="24"/>
          <w:szCs w:val="24"/>
        </w:rPr>
        <w:t>не реже одного раза в год.</w:t>
      </w:r>
    </w:p>
    <w:p w:rsidR="00003AA6" w:rsidRPr="00C01327" w:rsidRDefault="00003AA6" w:rsidP="00003AA6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</w:t>
      </w:r>
      <w:r w:rsidRPr="00C01327">
        <w:rPr>
          <w:rFonts w:ascii="Times New Roman" w:hAnsi="Times New Roman" w:cs="Times New Roman"/>
          <w:sz w:val="24"/>
          <w:szCs w:val="24"/>
        </w:rPr>
        <w:t>При проверке могут рассматриваться несколько аспектов предоставления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 (комплексная проверка) </w:t>
      </w:r>
      <w:r w:rsidRPr="00C01327">
        <w:rPr>
          <w:rFonts w:ascii="Times New Roman" w:hAnsi="Times New Roman" w:cs="Times New Roman"/>
          <w:sz w:val="24"/>
          <w:szCs w:val="24"/>
        </w:rPr>
        <w:t>или отдельные вопросы предоставления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C01327">
        <w:rPr>
          <w:rFonts w:ascii="Times New Roman" w:hAnsi="Times New Roman" w:cs="Times New Roman"/>
          <w:sz w:val="24"/>
          <w:szCs w:val="24"/>
        </w:rPr>
        <w:t xml:space="preserve"> (тематическая проверка). </w:t>
      </w:r>
    </w:p>
    <w:p w:rsidR="00003AA6" w:rsidRPr="00C01327" w:rsidRDefault="00003AA6" w:rsidP="00003AA6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 </w:t>
      </w:r>
      <w:r w:rsidRPr="00C01327">
        <w:rPr>
          <w:rFonts w:ascii="Times New Roman" w:hAnsi="Times New Roman" w:cs="Times New Roman"/>
          <w:sz w:val="24"/>
          <w:szCs w:val="24"/>
        </w:rPr>
        <w:t xml:space="preserve">В случае выявления нарушений должностным лицом, специалистом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по обращению заявителя администрация </w:t>
      </w:r>
      <w:r w:rsidR="001C685B" w:rsidRPr="00166206">
        <w:rPr>
          <w:rFonts w:ascii="Times New Roman" w:hAnsi="Times New Roman" w:cs="Times New Roman"/>
          <w:sz w:val="24"/>
          <w:szCs w:val="24"/>
        </w:rPr>
        <w:t>сельского поселения Саранпауль</w:t>
      </w:r>
      <w:r w:rsidR="001C685B" w:rsidRPr="00C01327">
        <w:rPr>
          <w:rFonts w:ascii="Times New Roman" w:hAnsi="Times New Roman" w:cs="Times New Roman"/>
          <w:sz w:val="24"/>
          <w:szCs w:val="24"/>
        </w:rPr>
        <w:t xml:space="preserve"> </w:t>
      </w:r>
      <w:r w:rsidRPr="00C01327">
        <w:rPr>
          <w:rFonts w:ascii="Times New Roman" w:hAnsi="Times New Roman" w:cs="Times New Roman"/>
          <w:sz w:val="24"/>
          <w:szCs w:val="24"/>
        </w:rPr>
        <w:t>проводит внеплановую проверку.</w:t>
      </w:r>
    </w:p>
    <w:p w:rsidR="00003AA6" w:rsidRPr="00C01327" w:rsidRDefault="00003AA6" w:rsidP="00003AA6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5.8. </w:t>
      </w:r>
      <w:r w:rsidRPr="00C01327">
        <w:rPr>
          <w:rFonts w:ascii="Times New Roman" w:hAnsi="Times New Roman" w:cs="Times New Roman"/>
          <w:sz w:val="24"/>
          <w:szCs w:val="24"/>
        </w:rPr>
        <w:t xml:space="preserve">Результаты проверки оформляются актом, в котором отмечаются выявленные недостатки и указываются предложения по их устранению. Акт подписывается членами комиссии. </w:t>
      </w:r>
    </w:p>
    <w:p w:rsidR="00003AA6" w:rsidRPr="00FB4C6F" w:rsidRDefault="00003AA6" w:rsidP="00003AA6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B4C6F">
        <w:rPr>
          <w:rFonts w:ascii="Times New Roman" w:hAnsi="Times New Roman" w:cs="Times New Roman"/>
          <w:sz w:val="24"/>
          <w:szCs w:val="24"/>
        </w:rPr>
        <w:t>.9. По результатам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003AA6" w:rsidRPr="00FB4C6F" w:rsidRDefault="00003AA6" w:rsidP="00003AA6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B4C6F">
        <w:rPr>
          <w:rFonts w:ascii="Times New Roman" w:hAnsi="Times New Roman" w:cs="Times New Roman"/>
          <w:sz w:val="24"/>
          <w:szCs w:val="24"/>
        </w:rPr>
        <w:t>.10. По результатам рассмотрения отчетов и справок о предоставлении муниципальной услуги, а также жалоб на действия (бездействие) специалистов (должностных лиц) при предоставлении муниципальной услуги, при выявлении нарушений виновные лица привлекаются к ответственности в соответствии с законодательством Российской Федерации.</w:t>
      </w:r>
    </w:p>
    <w:p w:rsidR="00003AA6" w:rsidRPr="00C01327" w:rsidRDefault="00003AA6" w:rsidP="00003AA6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Pr="00FB4C6F">
        <w:rPr>
          <w:rFonts w:ascii="Times New Roman" w:hAnsi="Times New Roman" w:cs="Times New Roman"/>
          <w:sz w:val="24"/>
          <w:szCs w:val="24"/>
        </w:rPr>
        <w:t xml:space="preserve">.11. </w:t>
      </w:r>
      <w:proofErr w:type="gramStart"/>
      <w:r w:rsidRPr="00FB4C6F">
        <w:rPr>
          <w:rFonts w:ascii="Times New Roman" w:hAnsi="Times New Roman" w:cs="Times New Roman"/>
          <w:sz w:val="24"/>
          <w:szCs w:val="24"/>
        </w:rPr>
        <w:t xml:space="preserve">За неправомерные решения и действия (бездействия), принимаемые (осуществляемые) ими в ходе предоставления муниципальной услуги, а также за неисполнение и (или) ненадлежащее исполнение административного регламента должностные лица, муниципальные служащие, специалисты уполномоченного органа, ответственные за предоставление муниципальной услуги от имени администрации </w:t>
      </w:r>
      <w:r w:rsidR="001C685B" w:rsidRPr="00166206">
        <w:rPr>
          <w:rFonts w:ascii="Times New Roman" w:hAnsi="Times New Roman" w:cs="Times New Roman"/>
          <w:sz w:val="24"/>
          <w:szCs w:val="24"/>
        </w:rPr>
        <w:t>сельского поселения Саранпауль</w:t>
      </w:r>
      <w:r w:rsidRPr="00FB4C6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работники многофункционального центра </w:t>
      </w:r>
      <w:r w:rsidRPr="00FB4C6F">
        <w:rPr>
          <w:rFonts w:ascii="Times New Roman" w:hAnsi="Times New Roman" w:cs="Times New Roman"/>
          <w:sz w:val="24"/>
          <w:szCs w:val="24"/>
        </w:rPr>
        <w:t>несут дисциплинарную, административную ответственность, установленную законод</w:t>
      </w:r>
      <w:r>
        <w:rPr>
          <w:rFonts w:ascii="Times New Roman" w:hAnsi="Times New Roman" w:cs="Times New Roman"/>
          <w:sz w:val="24"/>
          <w:szCs w:val="24"/>
        </w:rPr>
        <w:t>ательством Российской Федерации, Ханты-Мансийского автономного округа – Югры.</w:t>
      </w:r>
      <w:proofErr w:type="gramEnd"/>
    </w:p>
    <w:p w:rsidR="00003AA6" w:rsidRPr="00C01327" w:rsidRDefault="00003AA6" w:rsidP="00003AA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013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C01327">
        <w:rPr>
          <w:rFonts w:ascii="Times New Roman" w:hAnsi="Times New Roman" w:cs="Times New Roman"/>
          <w:sz w:val="24"/>
          <w:szCs w:val="24"/>
        </w:rPr>
        <w:t>. Требования к порядку и формам контроля за предоставлением муниципальной услуги со стороны граждан, их объединений и организаций.</w:t>
      </w:r>
    </w:p>
    <w:p w:rsidR="00003AA6" w:rsidRPr="00C01327" w:rsidRDefault="00003AA6" w:rsidP="00003AA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5.12.1. </w:t>
      </w:r>
      <w:r w:rsidRPr="00C01327">
        <w:rPr>
          <w:rFonts w:ascii="Times New Roman" w:hAnsi="Times New Roman" w:cs="Times New Roman"/>
          <w:sz w:val="24"/>
          <w:szCs w:val="24"/>
        </w:rPr>
        <w:t xml:space="preserve">Граждане, их объединения и организации вправе получать информацию о порядке предоставления муниципальной услуги, а также направлять замечания и предложения по улучшению качества предоставления муниципальной услуги. </w:t>
      </w:r>
    </w:p>
    <w:p w:rsidR="00003AA6" w:rsidRPr="00C01327" w:rsidRDefault="00003AA6" w:rsidP="00003AA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5.12.2. </w:t>
      </w:r>
      <w:r w:rsidRPr="00C01327">
        <w:rPr>
          <w:rFonts w:ascii="Times New Roman" w:hAnsi="Times New Roman" w:cs="Times New Roman"/>
          <w:sz w:val="24"/>
          <w:szCs w:val="24"/>
        </w:rPr>
        <w:t xml:space="preserve">Граждане, их объединения и организации вправе направлять обращения с требованием  проведения проверки соблюдения и исполнения положений административного регламента, нормативных правовых актов, устанавливающих требования к предоставлению муниципальной услуги, полноты и качества предоставления муниципальной услуги в случае,  если они полагают, что права и законные интересы заявителей при предоставлении муниципальной услуги нарушены, осуществлять контроль за рассмотрением своих обращений. </w:t>
      </w:r>
    </w:p>
    <w:p w:rsidR="00003AA6" w:rsidRPr="00C01327" w:rsidRDefault="00003AA6" w:rsidP="00003AA6">
      <w:pPr>
        <w:pStyle w:val="ConsPlusNormal"/>
        <w:ind w:firstLine="53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A2427" w:rsidRPr="003A2427" w:rsidRDefault="003A2427" w:rsidP="003A2427">
      <w:pPr>
        <w:pStyle w:val="af4"/>
        <w:numPr>
          <w:ilvl w:val="0"/>
          <w:numId w:val="31"/>
        </w:numPr>
        <w:ind w:right="-2"/>
        <w:jc w:val="center"/>
        <w:rPr>
          <w:b/>
          <w:sz w:val="24"/>
          <w:szCs w:val="24"/>
        </w:rPr>
      </w:pPr>
      <w:r w:rsidRPr="003A2427">
        <w:rPr>
          <w:b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а так же должностных лиц  и муниципальных служащих, обеспечивающих ее предоставление</w:t>
      </w:r>
    </w:p>
    <w:p w:rsidR="003A2427" w:rsidRDefault="003A2427" w:rsidP="003A2427">
      <w:pPr>
        <w:tabs>
          <w:tab w:val="left" w:pos="1080"/>
        </w:tabs>
        <w:jc w:val="both"/>
      </w:pPr>
    </w:p>
    <w:p w:rsidR="003A2427" w:rsidRDefault="003A2427" w:rsidP="003A2427">
      <w:pPr>
        <w:autoSpaceDE w:val="0"/>
        <w:autoSpaceDN w:val="0"/>
        <w:adjustRightInd w:val="0"/>
        <w:ind w:left="5245"/>
        <w:jc w:val="right"/>
        <w:outlineLvl w:val="0"/>
      </w:pPr>
    </w:p>
    <w:p w:rsidR="003A2427" w:rsidRPr="003A2427" w:rsidRDefault="003A2427" w:rsidP="003A2427">
      <w:pPr>
        <w:pStyle w:val="ConsPlusNormal"/>
        <w:widowControl w:val="0"/>
        <w:numPr>
          <w:ilvl w:val="1"/>
          <w:numId w:val="31"/>
        </w:numPr>
        <w:tabs>
          <w:tab w:val="left" w:pos="1080"/>
        </w:tabs>
        <w:ind w:left="0" w:firstLine="495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A2427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для заявителя о его праве подать жалобу на решение и (или) действие (бездействие) органа, предоставляющего муниципальную услугу, должностных лиц, муниципальных служащих при предоставлении муниципальной услуги </w:t>
      </w:r>
    </w:p>
    <w:p w:rsidR="003A2427" w:rsidRPr="00353873" w:rsidRDefault="003A2427" w:rsidP="003A2427">
      <w:pPr>
        <w:pStyle w:val="ConsPlusNormal"/>
        <w:tabs>
          <w:tab w:val="num" w:pos="0"/>
          <w:tab w:val="left" w:pos="1134"/>
        </w:tabs>
        <w:ind w:firstLine="60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3A2427" w:rsidRPr="000708FF" w:rsidRDefault="003A2427" w:rsidP="003A2427">
      <w:pPr>
        <w:pStyle w:val="ConsPlusNormal"/>
        <w:tabs>
          <w:tab w:val="left" w:pos="600"/>
        </w:tabs>
        <w:ind w:firstLine="60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708FF">
        <w:rPr>
          <w:rFonts w:ascii="Times New Roman" w:hAnsi="Times New Roman" w:cs="Times New Roman"/>
          <w:sz w:val="24"/>
          <w:szCs w:val="24"/>
        </w:rPr>
        <w:t>Заявитель имеет право на досудебное (внесудебное) обжалование действий или бездействия лица, ответственного за предоставление муниципальной услуги и лица, осуществляющего контроль за предоставлением муниципальной услуги, а также принимаемых данными лицами решений при предоставлении муниципальной услуги.</w:t>
      </w:r>
    </w:p>
    <w:p w:rsidR="003A2427" w:rsidRDefault="003A2427" w:rsidP="003A242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708FF">
        <w:rPr>
          <w:rFonts w:ascii="Times New Roman" w:hAnsi="Times New Roman" w:cs="Times New Roman"/>
          <w:sz w:val="24"/>
          <w:szCs w:val="24"/>
        </w:rPr>
        <w:tab/>
      </w:r>
    </w:p>
    <w:p w:rsidR="003A2427" w:rsidRDefault="003A2427" w:rsidP="003A2427">
      <w:pPr>
        <w:pStyle w:val="ConsPlusNormal"/>
        <w:widowControl w:val="0"/>
        <w:numPr>
          <w:ilvl w:val="1"/>
          <w:numId w:val="31"/>
        </w:numPr>
        <w:tabs>
          <w:tab w:val="left" w:pos="1080"/>
        </w:tabs>
        <w:ind w:left="0" w:firstLine="495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Предмет жалобы</w:t>
      </w:r>
    </w:p>
    <w:p w:rsidR="003A2427" w:rsidRDefault="003A2427" w:rsidP="003A2427">
      <w:pPr>
        <w:pStyle w:val="ConsPlusNormal"/>
        <w:tabs>
          <w:tab w:val="left" w:pos="1080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2427" w:rsidRDefault="003A2427" w:rsidP="003A2427">
      <w:pPr>
        <w:pStyle w:val="ConsPlusNormal"/>
        <w:tabs>
          <w:tab w:val="left" w:pos="1080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Предметом досудебного (внесудебного) обжалования являются:</w:t>
      </w:r>
    </w:p>
    <w:p w:rsidR="003A2427" w:rsidRDefault="003A2427" w:rsidP="003A2427">
      <w:pPr>
        <w:pStyle w:val="ConsPlusNormal"/>
        <w:widowControl w:val="0"/>
        <w:numPr>
          <w:ilvl w:val="0"/>
          <w:numId w:val="27"/>
        </w:numPr>
        <w:tabs>
          <w:tab w:val="left" w:pos="1080"/>
        </w:tabs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4EDA">
        <w:rPr>
          <w:rFonts w:ascii="Times New Roman" w:hAnsi="Times New Roman" w:cs="Times New Roman"/>
          <w:color w:val="000000"/>
          <w:sz w:val="24"/>
          <w:szCs w:val="24"/>
        </w:rPr>
        <w:t>нарушение срока регистрации запроса заявителя о предоставлении муниципальной услуги;</w:t>
      </w:r>
    </w:p>
    <w:p w:rsidR="003A2427" w:rsidRDefault="003A2427" w:rsidP="003A2427">
      <w:pPr>
        <w:pStyle w:val="ConsPlusNormal"/>
        <w:widowControl w:val="0"/>
        <w:numPr>
          <w:ilvl w:val="0"/>
          <w:numId w:val="27"/>
        </w:numPr>
        <w:tabs>
          <w:tab w:val="left" w:pos="1080"/>
        </w:tabs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4EDA">
        <w:rPr>
          <w:rFonts w:ascii="Times New Roman" w:hAnsi="Times New Roman" w:cs="Times New Roman"/>
          <w:color w:val="000000"/>
          <w:sz w:val="24"/>
          <w:szCs w:val="24"/>
        </w:rPr>
        <w:t xml:space="preserve"> нарушение срока предоставления муниципальной услуги;</w:t>
      </w:r>
    </w:p>
    <w:p w:rsidR="003A2427" w:rsidRPr="009D4D10" w:rsidRDefault="003A2427" w:rsidP="003A2427">
      <w:pPr>
        <w:pStyle w:val="ConsPlusNormal"/>
        <w:widowControl w:val="0"/>
        <w:numPr>
          <w:ilvl w:val="0"/>
          <w:numId w:val="27"/>
        </w:numPr>
        <w:tabs>
          <w:tab w:val="left" w:pos="108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D10">
        <w:rPr>
          <w:rFonts w:ascii="Times New Roman" w:hAnsi="Times New Roman" w:cs="Times New Roman"/>
          <w:sz w:val="24"/>
          <w:szCs w:val="24"/>
        </w:rPr>
        <w:t xml:space="preserve"> требование у заявителя документов, не предусмотренных нормативными правовыми актами Российской Федерации, нормативными правовыми актами Ханты-Мансийского автономного округа </w:t>
      </w:r>
      <w:r w:rsidRPr="009D4D10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9D4D10">
        <w:rPr>
          <w:rFonts w:ascii="Times New Roman" w:hAnsi="Times New Roman" w:cs="Times New Roman"/>
          <w:sz w:val="24"/>
          <w:szCs w:val="24"/>
        </w:rPr>
        <w:t>Югры, муниципальными правовыми актами для предоставления муниципальной услуги;</w:t>
      </w:r>
    </w:p>
    <w:p w:rsidR="003A2427" w:rsidRPr="009D4D10" w:rsidRDefault="003A2427" w:rsidP="003A2427">
      <w:pPr>
        <w:pStyle w:val="ConsPlusNormal"/>
        <w:widowControl w:val="0"/>
        <w:numPr>
          <w:ilvl w:val="0"/>
          <w:numId w:val="27"/>
        </w:numPr>
        <w:tabs>
          <w:tab w:val="left" w:pos="1080"/>
        </w:tabs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4D10">
        <w:rPr>
          <w:rFonts w:ascii="Times New Roman" w:hAnsi="Times New Roman" w:cs="Times New Roman"/>
          <w:sz w:val="24"/>
          <w:szCs w:val="24"/>
        </w:rPr>
        <w:t xml:space="preserve"> отказ в приеме</w:t>
      </w:r>
      <w:r>
        <w:rPr>
          <w:rFonts w:ascii="Times New Roman" w:hAnsi="Times New Roman" w:cs="Times New Roman"/>
          <w:sz w:val="24"/>
          <w:szCs w:val="24"/>
        </w:rPr>
        <w:t xml:space="preserve"> у заявителя</w:t>
      </w:r>
      <w:r w:rsidRPr="009D4D10">
        <w:rPr>
          <w:rFonts w:ascii="Times New Roman" w:hAnsi="Times New Roman" w:cs="Times New Roman"/>
          <w:sz w:val="24"/>
          <w:szCs w:val="24"/>
        </w:rPr>
        <w:t xml:space="preserve"> документов, представление которых предусмотрено нормативными правовыми актами Российской Федерации, нормативными правовыми актами Ханты-Мансийского автономного округа </w:t>
      </w:r>
      <w:r w:rsidRPr="009D4D10">
        <w:rPr>
          <w:rFonts w:ascii="Times New Roman" w:hAnsi="Times New Roman" w:cs="Times New Roman"/>
          <w:b/>
          <w:sz w:val="24"/>
          <w:szCs w:val="24"/>
        </w:rPr>
        <w:t>–</w:t>
      </w:r>
      <w:r w:rsidRPr="009D4D10">
        <w:rPr>
          <w:rFonts w:ascii="Times New Roman" w:hAnsi="Times New Roman" w:cs="Times New Roman"/>
          <w:sz w:val="24"/>
          <w:szCs w:val="24"/>
        </w:rPr>
        <w:t xml:space="preserve"> Югры, муниципальными правовыми актами для пред</w:t>
      </w:r>
      <w:r>
        <w:rPr>
          <w:rFonts w:ascii="Times New Roman" w:hAnsi="Times New Roman" w:cs="Times New Roman"/>
          <w:sz w:val="24"/>
          <w:szCs w:val="24"/>
        </w:rPr>
        <w:t>оставления муниципальной услуги</w:t>
      </w:r>
      <w:r w:rsidRPr="009D4D10">
        <w:rPr>
          <w:rFonts w:ascii="Times New Roman" w:hAnsi="Times New Roman" w:cs="Times New Roman"/>
          <w:sz w:val="24"/>
          <w:szCs w:val="24"/>
        </w:rPr>
        <w:t>;</w:t>
      </w:r>
    </w:p>
    <w:p w:rsidR="003A2427" w:rsidRPr="009D4D10" w:rsidRDefault="003A2427" w:rsidP="003A2427">
      <w:pPr>
        <w:pStyle w:val="ConsPlusNormal"/>
        <w:widowControl w:val="0"/>
        <w:numPr>
          <w:ilvl w:val="0"/>
          <w:numId w:val="27"/>
        </w:numPr>
        <w:tabs>
          <w:tab w:val="left" w:pos="108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D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4D10">
        <w:rPr>
          <w:rFonts w:ascii="Times New Roman" w:hAnsi="Times New Roman" w:cs="Times New Roman"/>
          <w:sz w:val="24"/>
          <w:szCs w:val="24"/>
        </w:rPr>
        <w:t xml:space="preserve">отказ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Ханты-Мансийского автономного округа </w:t>
      </w:r>
      <w:r w:rsidRPr="009D4D10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9D4D10">
        <w:rPr>
          <w:rFonts w:ascii="Times New Roman" w:hAnsi="Times New Roman" w:cs="Times New Roman"/>
          <w:sz w:val="24"/>
          <w:szCs w:val="24"/>
        </w:rPr>
        <w:t>Югры, муниципальными правовыми актами;</w:t>
      </w:r>
      <w:proofErr w:type="gramEnd"/>
    </w:p>
    <w:p w:rsidR="003A2427" w:rsidRPr="009D4D10" w:rsidRDefault="003A2427" w:rsidP="003A2427">
      <w:pPr>
        <w:pStyle w:val="ConsPlusNormal"/>
        <w:widowControl w:val="0"/>
        <w:numPr>
          <w:ilvl w:val="0"/>
          <w:numId w:val="27"/>
        </w:numPr>
        <w:tabs>
          <w:tab w:val="left" w:pos="1080"/>
        </w:tabs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4D10">
        <w:rPr>
          <w:rFonts w:ascii="Times New Roman" w:hAnsi="Times New Roman" w:cs="Times New Roman"/>
          <w:sz w:val="24"/>
          <w:szCs w:val="24"/>
        </w:rPr>
        <w:t xml:space="preserve"> затребование с заявителя при предоставлении муниципальной услуги платы, не </w:t>
      </w:r>
      <w:r w:rsidRPr="009D4D10">
        <w:rPr>
          <w:rFonts w:ascii="Times New Roman" w:hAnsi="Times New Roman" w:cs="Times New Roman"/>
          <w:sz w:val="24"/>
          <w:szCs w:val="24"/>
        </w:rPr>
        <w:lastRenderedPageBreak/>
        <w:t xml:space="preserve">предусмотренной нормативными правовыми актами Российской Федерации, нормативными правовыми актами Ханты-Мансийского автономного округа </w:t>
      </w:r>
      <w:r w:rsidRPr="009D4D10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9D4D10">
        <w:rPr>
          <w:rFonts w:ascii="Times New Roman" w:hAnsi="Times New Roman" w:cs="Times New Roman"/>
          <w:sz w:val="24"/>
          <w:szCs w:val="24"/>
        </w:rPr>
        <w:t>Югры, муниципальными правовыми актами;</w:t>
      </w:r>
    </w:p>
    <w:p w:rsidR="003A2427" w:rsidRDefault="003A2427" w:rsidP="003A2427">
      <w:pPr>
        <w:pStyle w:val="ConsPlusNormal"/>
        <w:widowControl w:val="0"/>
        <w:numPr>
          <w:ilvl w:val="0"/>
          <w:numId w:val="27"/>
        </w:numPr>
        <w:tabs>
          <w:tab w:val="left" w:pos="1080"/>
        </w:tabs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4D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D4D10">
        <w:rPr>
          <w:rFonts w:ascii="Times New Roman" w:hAnsi="Times New Roman" w:cs="Times New Roman"/>
          <w:color w:val="000000"/>
          <w:sz w:val="24"/>
          <w:szCs w:val="24"/>
        </w:rPr>
        <w:t>отказ органа, предоставляющего муниципальную</w:t>
      </w:r>
      <w:r w:rsidRPr="00864EDA">
        <w:rPr>
          <w:rFonts w:ascii="Times New Roman" w:hAnsi="Times New Roman" w:cs="Times New Roman"/>
          <w:color w:val="000000"/>
          <w:sz w:val="24"/>
          <w:szCs w:val="24"/>
        </w:rPr>
        <w:t xml:space="preserve">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3A2427" w:rsidRPr="00864EDA" w:rsidRDefault="003A2427" w:rsidP="003A2427">
      <w:pPr>
        <w:pStyle w:val="ConsPlusNormal"/>
        <w:tabs>
          <w:tab w:val="left" w:pos="1080"/>
        </w:tabs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2427" w:rsidRDefault="003A2427" w:rsidP="003A2427">
      <w:pPr>
        <w:pStyle w:val="ConsPlusNormal"/>
        <w:widowControl w:val="0"/>
        <w:numPr>
          <w:ilvl w:val="1"/>
          <w:numId w:val="31"/>
        </w:numPr>
        <w:tabs>
          <w:tab w:val="left" w:pos="1080"/>
        </w:tabs>
        <w:ind w:left="0" w:firstLine="60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9D4D10">
        <w:rPr>
          <w:rFonts w:ascii="Times New Roman" w:hAnsi="Times New Roman" w:cs="Times New Roman"/>
          <w:b/>
          <w:bCs/>
          <w:sz w:val="24"/>
          <w:szCs w:val="24"/>
        </w:rPr>
        <w:t xml:space="preserve">Органы местного самоуправления </w:t>
      </w:r>
      <w:r w:rsidRPr="00BA3B9E">
        <w:rPr>
          <w:rFonts w:ascii="Times New Roman" w:hAnsi="Times New Roman" w:cs="Times New Roman"/>
          <w:b/>
          <w:bCs/>
          <w:sz w:val="24"/>
          <w:szCs w:val="24"/>
        </w:rPr>
        <w:t>сельского поселения Саранпауль</w:t>
      </w:r>
      <w:r w:rsidRPr="009D4D10">
        <w:rPr>
          <w:rFonts w:ascii="Times New Roman" w:hAnsi="Times New Roman" w:cs="Times New Roman"/>
          <w:b/>
          <w:bCs/>
          <w:sz w:val="24"/>
          <w:szCs w:val="24"/>
        </w:rPr>
        <w:t xml:space="preserve"> и уполномоченные на рассмотрение жалобы должностные лица, которым может быть направлена жалоба</w:t>
      </w:r>
    </w:p>
    <w:p w:rsidR="003A2427" w:rsidRPr="009D4D10" w:rsidRDefault="003A2427" w:rsidP="003A2427">
      <w:pPr>
        <w:pStyle w:val="ConsPlusNormal"/>
        <w:tabs>
          <w:tab w:val="left" w:pos="1080"/>
        </w:tabs>
        <w:ind w:firstLine="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3A2427" w:rsidRPr="000708FF" w:rsidRDefault="003A2427" w:rsidP="003A2427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708FF">
        <w:rPr>
          <w:rFonts w:ascii="Times New Roman" w:hAnsi="Times New Roman" w:cs="Times New Roman"/>
          <w:sz w:val="24"/>
          <w:szCs w:val="24"/>
        </w:rPr>
        <w:t xml:space="preserve">В досудебном (внесудебном) порядке заявитель может обжаловать действия или бездействие лица, ответственного за предоставление муниципальной услуги и лица, осуществляющего </w:t>
      </w:r>
      <w:proofErr w:type="gramStart"/>
      <w:r w:rsidRPr="000708F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708FF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услуги, а также принимаемые данными лицами решения при предоставлении муниципальной услуги путем направления жалобы</w:t>
      </w:r>
      <w:r>
        <w:rPr>
          <w:rFonts w:ascii="Times New Roman" w:hAnsi="Times New Roman" w:cs="Times New Roman"/>
          <w:sz w:val="24"/>
          <w:szCs w:val="24"/>
        </w:rPr>
        <w:t xml:space="preserve"> на имя</w:t>
      </w:r>
      <w:r w:rsidRPr="000708FF">
        <w:rPr>
          <w:rFonts w:ascii="Times New Roman" w:hAnsi="Times New Roman" w:cs="Times New Roman"/>
          <w:sz w:val="24"/>
          <w:szCs w:val="24"/>
        </w:rPr>
        <w:t>:</w:t>
      </w:r>
    </w:p>
    <w:p w:rsidR="003A2427" w:rsidRDefault="003A2427" w:rsidP="003A242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B9E">
        <w:rPr>
          <w:rFonts w:ascii="Times New Roman" w:hAnsi="Times New Roman" w:cs="Times New Roman"/>
          <w:sz w:val="24"/>
          <w:szCs w:val="24"/>
        </w:rPr>
        <w:t>Главы администрации сельского поселения Саранпауль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708FF">
        <w:rPr>
          <w:rFonts w:ascii="Times New Roman" w:hAnsi="Times New Roman" w:cs="Times New Roman"/>
          <w:sz w:val="24"/>
          <w:szCs w:val="24"/>
        </w:rPr>
        <w:t xml:space="preserve"> </w:t>
      </w:r>
      <w:r w:rsidRPr="00BA3B9E">
        <w:rPr>
          <w:rFonts w:ascii="Times New Roman" w:hAnsi="Times New Roman" w:cs="Times New Roman"/>
          <w:bCs/>
          <w:sz w:val="24"/>
          <w:szCs w:val="24"/>
        </w:rPr>
        <w:t>628148, РФ, Тюменская область, ХМАО – Югра, Березовский район, с. Саранпауль,  ул. Советская, 1</w:t>
      </w:r>
      <w:r w:rsidRPr="00BA3B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2427" w:rsidRPr="00BA3B9E" w:rsidRDefault="003A2427" w:rsidP="003A242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B9E">
        <w:rPr>
          <w:rFonts w:ascii="Times New Roman" w:hAnsi="Times New Roman" w:cs="Times New Roman"/>
          <w:sz w:val="24"/>
          <w:szCs w:val="24"/>
        </w:rPr>
        <w:t xml:space="preserve">Телефон 8 (34674) 45881, адрес электронной почты: </w:t>
      </w:r>
      <w:hyperlink r:id="rId13" w:history="1">
        <w:r w:rsidRPr="00BA3B9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admsaranpaul</w:t>
        </w:r>
        <w:r w:rsidRPr="00BA3B9E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Pr="00BA3B9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BA3B9E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BA3B9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BA3B9E">
        <w:rPr>
          <w:rFonts w:ascii="Times New Roman" w:hAnsi="Times New Roman" w:cs="Times New Roman"/>
          <w:sz w:val="24"/>
          <w:szCs w:val="24"/>
        </w:rPr>
        <w:t>;</w:t>
      </w:r>
    </w:p>
    <w:p w:rsidR="003A2427" w:rsidRPr="00BA3B9E" w:rsidRDefault="003A2427" w:rsidP="003A2427">
      <w:pPr>
        <w:pStyle w:val="ConsPlusNormal"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3B92">
        <w:rPr>
          <w:rFonts w:ascii="Times New Roman" w:hAnsi="Times New Roman" w:cs="Times New Roman"/>
          <w:sz w:val="24"/>
          <w:szCs w:val="24"/>
        </w:rPr>
        <w:tab/>
      </w:r>
    </w:p>
    <w:p w:rsidR="003A2427" w:rsidRDefault="003A2427" w:rsidP="003A2427">
      <w:pPr>
        <w:pStyle w:val="ConsPlusNormal"/>
        <w:widowControl w:val="0"/>
        <w:numPr>
          <w:ilvl w:val="1"/>
          <w:numId w:val="31"/>
        </w:numPr>
        <w:tabs>
          <w:tab w:val="left" w:pos="1080"/>
        </w:tabs>
        <w:ind w:left="0" w:firstLine="60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9D4D10">
        <w:rPr>
          <w:rFonts w:ascii="Times New Roman" w:hAnsi="Times New Roman" w:cs="Times New Roman"/>
          <w:b/>
          <w:bCs/>
          <w:sz w:val="24"/>
          <w:szCs w:val="24"/>
        </w:rPr>
        <w:t>Порядок подачи и рассмотрения жалобы</w:t>
      </w:r>
    </w:p>
    <w:p w:rsidR="003A2427" w:rsidRDefault="003A2427" w:rsidP="003A2427">
      <w:pPr>
        <w:pStyle w:val="af5"/>
        <w:ind w:firstLine="567"/>
        <w:jc w:val="both"/>
        <w:rPr>
          <w:color w:val="000000"/>
          <w:sz w:val="24"/>
          <w:szCs w:val="24"/>
        </w:rPr>
      </w:pPr>
    </w:p>
    <w:p w:rsidR="003A2427" w:rsidRDefault="003A2427" w:rsidP="003A2427">
      <w:pPr>
        <w:pStyle w:val="af5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Жалоба подается в письменной форме на бумажном носителе, или в электронной форме в администрацию </w:t>
      </w:r>
      <w:r w:rsidRPr="00FE7678">
        <w:rPr>
          <w:sz w:val="24"/>
          <w:szCs w:val="24"/>
        </w:rPr>
        <w:t xml:space="preserve">сельского поселения </w:t>
      </w:r>
      <w:r w:rsidRPr="00C32492">
        <w:rPr>
          <w:sz w:val="24"/>
          <w:szCs w:val="24"/>
        </w:rPr>
        <w:t>Саранпауль</w:t>
      </w:r>
      <w:r>
        <w:rPr>
          <w:color w:val="000000"/>
          <w:sz w:val="24"/>
          <w:szCs w:val="24"/>
        </w:rPr>
        <w:t>, где подлежит обязательной регистрации, не позднее следующего рабочего дня со дня ее поступления.</w:t>
      </w:r>
    </w:p>
    <w:p w:rsidR="003A2427" w:rsidRDefault="003A2427" w:rsidP="003A242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Жалоба в письменной форме может быть направлена по почте, принята при личном приеме заявителя, а так же подана через МФЦ.</w:t>
      </w:r>
    </w:p>
    <w:p w:rsidR="003A2427" w:rsidRDefault="003A2427" w:rsidP="003A242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3A2427" w:rsidRDefault="003A2427" w:rsidP="003A242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Жалоба должна содержать:</w:t>
      </w:r>
    </w:p>
    <w:p w:rsidR="003A2427" w:rsidRDefault="003A2427" w:rsidP="003A2427">
      <w:pPr>
        <w:pStyle w:val="ConsPlusNormal"/>
        <w:widowControl w:val="0"/>
        <w:numPr>
          <w:ilvl w:val="0"/>
          <w:numId w:val="24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4EDA">
        <w:rPr>
          <w:rFonts w:ascii="Times New Roman" w:hAnsi="Times New Roman" w:cs="Times New Roman"/>
          <w:color w:val="000000"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64EDA">
        <w:rPr>
          <w:rFonts w:ascii="Times New Roman" w:hAnsi="Times New Roman" w:cs="Times New Roman"/>
          <w:color w:val="000000"/>
          <w:sz w:val="24"/>
          <w:szCs w:val="24"/>
        </w:rPr>
        <w:t xml:space="preserve"> либо муниципального служащего, решения и действия (бездействие) которых обжалуются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A2427" w:rsidRDefault="003A2427" w:rsidP="003A2427">
      <w:pPr>
        <w:pStyle w:val="ConsPlusNormal"/>
        <w:widowControl w:val="0"/>
        <w:numPr>
          <w:ilvl w:val="0"/>
          <w:numId w:val="24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E0FCE">
        <w:rPr>
          <w:rFonts w:ascii="Times New Roman" w:hAnsi="Times New Roman" w:cs="Times New Roman"/>
          <w:color w:val="000000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A2427" w:rsidRDefault="003A2427" w:rsidP="003A2427">
      <w:pPr>
        <w:pStyle w:val="ConsPlusNormal"/>
        <w:widowControl w:val="0"/>
        <w:numPr>
          <w:ilvl w:val="0"/>
          <w:numId w:val="24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FCE">
        <w:rPr>
          <w:rFonts w:ascii="Times New Roman" w:hAnsi="Times New Roman" w:cs="Times New Roman"/>
          <w:color w:val="000000"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A2427" w:rsidRDefault="003A2427" w:rsidP="003A2427">
      <w:pPr>
        <w:pStyle w:val="ConsPlusNormal"/>
        <w:widowControl w:val="0"/>
        <w:numPr>
          <w:ilvl w:val="0"/>
          <w:numId w:val="24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4EDA">
        <w:rPr>
          <w:rFonts w:ascii="Times New Roman" w:hAnsi="Times New Roman" w:cs="Times New Roman"/>
          <w:color w:val="000000"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A2427" w:rsidRDefault="003A2427" w:rsidP="003A242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</w:p>
    <w:p w:rsidR="003A2427" w:rsidRPr="004B7131" w:rsidRDefault="003A2427" w:rsidP="003A242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131">
        <w:rPr>
          <w:rFonts w:ascii="Times New Roman" w:hAnsi="Times New Roman" w:cs="Times New Roman"/>
          <w:color w:val="000000"/>
          <w:sz w:val="24"/>
          <w:szCs w:val="24"/>
        </w:rPr>
        <w:t>В электронном виде жалоба может быть подана заявителем посредством:</w:t>
      </w:r>
    </w:p>
    <w:p w:rsidR="003A2427" w:rsidRDefault="003A2427" w:rsidP="003A2427">
      <w:pPr>
        <w:ind w:firstLine="567"/>
        <w:jc w:val="both"/>
        <w:rPr>
          <w:color w:val="000000"/>
        </w:rPr>
      </w:pPr>
      <w:r w:rsidRPr="00447BB1">
        <w:rPr>
          <w:color w:val="000000"/>
        </w:rPr>
        <w:t xml:space="preserve">официального сайта органов местного самоуправления </w:t>
      </w:r>
      <w:r w:rsidRPr="00FE7678">
        <w:t xml:space="preserve">сельского поселения </w:t>
      </w:r>
      <w:r w:rsidRPr="00C32492">
        <w:t>Саранпауль</w:t>
      </w:r>
      <w:r w:rsidRPr="00275DAE">
        <w:t xml:space="preserve"> </w:t>
      </w:r>
      <w:hyperlink r:id="rId14" w:history="1">
        <w:r w:rsidRPr="00A917AE">
          <w:rPr>
            <w:rStyle w:val="a6"/>
          </w:rPr>
          <w:t>www.саранпауль-адм.рф</w:t>
        </w:r>
      </w:hyperlink>
      <w:r w:rsidRPr="00447BB1">
        <w:rPr>
          <w:color w:val="000000"/>
        </w:rPr>
        <w:t>, в информационно-телекоммуникационной сети «Интернет»;</w:t>
      </w:r>
    </w:p>
    <w:p w:rsidR="003A2427" w:rsidRPr="00447BB1" w:rsidRDefault="003A2427" w:rsidP="003A2427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7BB1">
        <w:rPr>
          <w:rFonts w:ascii="Times New Roman" w:hAnsi="Times New Roman" w:cs="Times New Roman"/>
          <w:sz w:val="24"/>
          <w:szCs w:val="24"/>
        </w:rPr>
        <w:t>Единого портала государственных и муниципальных услуг (функций) -</w:t>
      </w:r>
      <w:r w:rsidRPr="00846C3C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846C3C">
          <w:rPr>
            <w:rStyle w:val="a6"/>
            <w:rFonts w:ascii="Times New Roman" w:hAnsi="Times New Roman" w:cs="Times New Roman"/>
            <w:color w:val="000000"/>
            <w:sz w:val="24"/>
            <w:szCs w:val="24"/>
          </w:rPr>
          <w:t>www.gosuslugi.ru</w:t>
        </w:r>
      </w:hyperlink>
      <w:r w:rsidRPr="00447BB1">
        <w:rPr>
          <w:rFonts w:ascii="Times New Roman" w:hAnsi="Times New Roman" w:cs="Times New Roman"/>
          <w:sz w:val="24"/>
          <w:szCs w:val="24"/>
        </w:rPr>
        <w:t xml:space="preserve"> (региональный сегмент - </w:t>
      </w:r>
      <w:hyperlink r:id="rId16" w:history="1">
        <w:r w:rsidRPr="00846C3C">
          <w:rPr>
            <w:rStyle w:val="a6"/>
            <w:rFonts w:ascii="Times New Roman" w:hAnsi="Times New Roman" w:cs="Times New Roman"/>
            <w:color w:val="000000"/>
            <w:sz w:val="24"/>
            <w:szCs w:val="24"/>
          </w:rPr>
          <w:t>www.86.gosuslugi.ru</w:t>
        </w:r>
      </w:hyperlink>
      <w:r w:rsidRPr="00447BB1">
        <w:rPr>
          <w:rFonts w:ascii="Times New Roman" w:hAnsi="Times New Roman" w:cs="Times New Roman"/>
          <w:sz w:val="24"/>
          <w:szCs w:val="24"/>
        </w:rPr>
        <w:t>).</w:t>
      </w:r>
    </w:p>
    <w:p w:rsidR="003A2427" w:rsidRDefault="003A2427" w:rsidP="003A2427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131">
        <w:rPr>
          <w:rFonts w:ascii="Times New Roman" w:hAnsi="Times New Roman" w:cs="Times New Roman"/>
          <w:color w:val="000000"/>
          <w:sz w:val="24"/>
          <w:szCs w:val="24"/>
        </w:rPr>
        <w:t>При подаче жалобы в электронном виде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документы, указанные в пункте 2.7.1</w:t>
      </w:r>
      <w:r w:rsidRPr="004B7131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административного регламента, могут быть представлены в форме электронных документов, </w:t>
      </w:r>
      <w:r w:rsidRPr="004B713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подписанных электронной подписью, вид которой предусмотрен законодательством Российской Федерации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B71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4B7131">
        <w:rPr>
          <w:rFonts w:ascii="Times New Roman" w:hAnsi="Times New Roman" w:cs="Times New Roman"/>
          <w:color w:val="000000"/>
          <w:sz w:val="24"/>
          <w:szCs w:val="24"/>
        </w:rPr>
        <w:t>ри этом документ, удостоверяющий личность заявителя, не требуется.</w:t>
      </w:r>
    </w:p>
    <w:p w:rsidR="003A2427" w:rsidRDefault="003A2427" w:rsidP="003A2427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2427" w:rsidRDefault="003A2427" w:rsidP="003A2427">
      <w:pPr>
        <w:pStyle w:val="ConsPlusNormal"/>
        <w:widowControl w:val="0"/>
        <w:numPr>
          <w:ilvl w:val="1"/>
          <w:numId w:val="31"/>
        </w:numPr>
        <w:tabs>
          <w:tab w:val="left" w:pos="1080"/>
        </w:tabs>
        <w:ind w:left="0" w:firstLine="60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F1EFB">
        <w:rPr>
          <w:rFonts w:ascii="Times New Roman" w:hAnsi="Times New Roman" w:cs="Times New Roman"/>
          <w:b/>
          <w:bCs/>
          <w:sz w:val="24"/>
          <w:szCs w:val="24"/>
        </w:rPr>
        <w:t>Сроки рассмотрения жалобы</w:t>
      </w:r>
    </w:p>
    <w:p w:rsidR="003A2427" w:rsidRDefault="003A2427" w:rsidP="003A2427">
      <w:pPr>
        <w:pStyle w:val="af5"/>
        <w:ind w:firstLine="567"/>
        <w:jc w:val="both"/>
        <w:rPr>
          <w:color w:val="000000"/>
          <w:sz w:val="24"/>
          <w:szCs w:val="24"/>
        </w:rPr>
      </w:pPr>
    </w:p>
    <w:p w:rsidR="003A2427" w:rsidRDefault="003A2427" w:rsidP="003A242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Жалоба, поступившая в уполномоченный на ее рассмотрение орган, подлежит   рассмотрению в течение 15 рабочих дней со дня ее регистрации.</w:t>
      </w:r>
    </w:p>
    <w:p w:rsidR="003A2427" w:rsidRDefault="003A2427" w:rsidP="003A242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4EDA">
        <w:rPr>
          <w:rFonts w:ascii="Times New Roman" w:hAnsi="Times New Roman" w:cs="Times New Roman"/>
          <w:color w:val="000000"/>
          <w:sz w:val="24"/>
          <w:szCs w:val="24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регистрации.</w:t>
      </w:r>
    </w:p>
    <w:p w:rsidR="003A2427" w:rsidRDefault="003A2427" w:rsidP="003A242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случае если жалоба подана заявителем по вопросам не входящим в компетенцию рассматривающего ее органа, администрация </w:t>
      </w:r>
      <w:r w:rsidRPr="00A1023C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Саранпауль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течение 3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3A2427" w:rsidRDefault="003A2427" w:rsidP="003A242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3A2427" w:rsidRPr="000E27B9" w:rsidRDefault="003A2427" w:rsidP="003A2427">
      <w:pPr>
        <w:pStyle w:val="ConsPlusNormal"/>
        <w:widowControl w:val="0"/>
        <w:numPr>
          <w:ilvl w:val="1"/>
          <w:numId w:val="31"/>
        </w:numPr>
        <w:tabs>
          <w:tab w:val="left" w:pos="1080"/>
        </w:tabs>
        <w:ind w:left="0" w:firstLine="567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0E27B9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оснований для приостановления рассмотрения жалобы </w:t>
      </w:r>
      <w:r>
        <w:rPr>
          <w:rFonts w:ascii="Times New Roman" w:hAnsi="Times New Roman" w:cs="Times New Roman"/>
          <w:b/>
          <w:bCs/>
          <w:sz w:val="24"/>
          <w:szCs w:val="24"/>
        </w:rPr>
        <w:t>в случае, если возможность приостановления предусмотрена законодательством Российской Федерации</w:t>
      </w:r>
    </w:p>
    <w:p w:rsidR="003A2427" w:rsidRPr="000E27B9" w:rsidRDefault="003A2427" w:rsidP="003A2427">
      <w:pPr>
        <w:pStyle w:val="ConsPlusNormal"/>
        <w:tabs>
          <w:tab w:val="left" w:pos="1080"/>
        </w:tabs>
        <w:ind w:left="567"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3A2427" w:rsidRDefault="003A2427" w:rsidP="003A242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Оснований для приостановления рассмотрения жалобы не предусмотрено.</w:t>
      </w:r>
    </w:p>
    <w:p w:rsidR="003A2427" w:rsidRDefault="003A2427" w:rsidP="003A242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Уполномоченный на рассмотрение жалобы орган оставляет жалобу без ответа в следующих случаях:</w:t>
      </w:r>
    </w:p>
    <w:p w:rsidR="003A2427" w:rsidRDefault="003A2427" w:rsidP="003A2427">
      <w:pPr>
        <w:pStyle w:val="ConsPlusNormal"/>
        <w:widowControl w:val="0"/>
        <w:numPr>
          <w:ilvl w:val="1"/>
          <w:numId w:val="23"/>
        </w:numPr>
        <w:tabs>
          <w:tab w:val="num" w:pos="-120"/>
          <w:tab w:val="left" w:pos="1134"/>
        </w:tabs>
        <w:ind w:left="0"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3A2427" w:rsidRPr="00243637" w:rsidRDefault="003A2427" w:rsidP="003A2427">
      <w:pPr>
        <w:pStyle w:val="ConsPlusNormal"/>
        <w:widowControl w:val="0"/>
        <w:numPr>
          <w:ilvl w:val="1"/>
          <w:numId w:val="23"/>
        </w:numPr>
        <w:tabs>
          <w:tab w:val="num" w:pos="-120"/>
          <w:tab w:val="left" w:pos="1134"/>
        </w:tabs>
        <w:ind w:left="0"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</w:t>
      </w:r>
      <w:r>
        <w:rPr>
          <w:color w:val="000000"/>
        </w:rPr>
        <w:t>.</w:t>
      </w:r>
    </w:p>
    <w:p w:rsidR="003A2427" w:rsidRPr="007F1EFB" w:rsidRDefault="003A2427" w:rsidP="003A2427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2427" w:rsidRDefault="003A2427" w:rsidP="003A2427">
      <w:pPr>
        <w:pStyle w:val="ConsPlusNormal"/>
        <w:widowControl w:val="0"/>
        <w:numPr>
          <w:ilvl w:val="1"/>
          <w:numId w:val="31"/>
        </w:numPr>
        <w:tabs>
          <w:tab w:val="left" w:pos="1080"/>
        </w:tabs>
        <w:ind w:left="0" w:firstLine="60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43637">
        <w:rPr>
          <w:rFonts w:ascii="Times New Roman" w:hAnsi="Times New Roman" w:cs="Times New Roman"/>
          <w:b/>
          <w:bCs/>
          <w:sz w:val="24"/>
          <w:szCs w:val="24"/>
        </w:rPr>
        <w:t>Результат рассмотрения жалобы</w:t>
      </w:r>
      <w:r>
        <w:rPr>
          <w:rFonts w:ascii="Times New Roman" w:hAnsi="Times New Roman" w:cs="Times New Roman"/>
          <w:b/>
          <w:bCs/>
          <w:sz w:val="24"/>
          <w:szCs w:val="24"/>
        </w:rPr>
        <w:t>, в том числе требования к содержанию ответа по результатам рассмотрения жалобы</w:t>
      </w:r>
    </w:p>
    <w:p w:rsidR="003A2427" w:rsidRDefault="003A2427" w:rsidP="003A242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A2427" w:rsidRPr="000708FF" w:rsidRDefault="003A2427" w:rsidP="003A242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708FF">
        <w:rPr>
          <w:rFonts w:ascii="Times New Roman" w:hAnsi="Times New Roman" w:cs="Times New Roman"/>
          <w:sz w:val="24"/>
          <w:szCs w:val="24"/>
        </w:rPr>
        <w:t>По результатам рассмотрения жалобы лица, указан</w:t>
      </w:r>
      <w:r>
        <w:rPr>
          <w:rFonts w:ascii="Times New Roman" w:hAnsi="Times New Roman" w:cs="Times New Roman"/>
          <w:sz w:val="24"/>
          <w:szCs w:val="24"/>
        </w:rPr>
        <w:t>ные в пункте 5.3</w:t>
      </w:r>
      <w:r w:rsidRPr="000708FF">
        <w:rPr>
          <w:rFonts w:ascii="Times New Roman" w:hAnsi="Times New Roman" w:cs="Times New Roman"/>
          <w:sz w:val="24"/>
          <w:szCs w:val="24"/>
        </w:rPr>
        <w:t>. настоящего административного регламента принимают одно из следующих решений:</w:t>
      </w:r>
    </w:p>
    <w:p w:rsidR="003A2427" w:rsidRPr="000708FF" w:rsidRDefault="003A2427" w:rsidP="003A2427">
      <w:pPr>
        <w:pStyle w:val="ConsPlusNormal"/>
        <w:widowControl w:val="0"/>
        <w:numPr>
          <w:ilvl w:val="0"/>
          <w:numId w:val="23"/>
        </w:numPr>
        <w:tabs>
          <w:tab w:val="left" w:pos="1134"/>
        </w:tabs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</w:t>
      </w:r>
      <w:r w:rsidRPr="000708FF">
        <w:rPr>
          <w:rFonts w:ascii="Times New Roman" w:hAnsi="Times New Roman" w:cs="Times New Roman"/>
          <w:sz w:val="24"/>
          <w:szCs w:val="24"/>
        </w:rPr>
        <w:t xml:space="preserve"> удовлетворении жалобы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A2427" w:rsidRDefault="003A2427" w:rsidP="003A2427">
      <w:pPr>
        <w:pStyle w:val="ConsPlusNormal"/>
        <w:widowControl w:val="0"/>
        <w:numPr>
          <w:ilvl w:val="0"/>
          <w:numId w:val="23"/>
        </w:numPr>
        <w:tabs>
          <w:tab w:val="left" w:pos="1134"/>
        </w:tabs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0708FF">
        <w:rPr>
          <w:rFonts w:ascii="Times New Roman" w:hAnsi="Times New Roman" w:cs="Times New Roman"/>
          <w:sz w:val="24"/>
          <w:szCs w:val="24"/>
        </w:rPr>
        <w:t>б отказе в удовлетворении жалобы.</w:t>
      </w:r>
    </w:p>
    <w:p w:rsidR="003A2427" w:rsidRDefault="003A2427" w:rsidP="003A242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3A2427" w:rsidRDefault="003A2427" w:rsidP="003A2427">
      <w:pPr>
        <w:ind w:firstLine="567"/>
        <w:jc w:val="both"/>
      </w:pPr>
      <w:r>
        <w:rPr>
          <w:color w:val="000000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Российской Федерации об административных правонарушениях, или признаков состава преступления  орган, предоставляющий муниципальную услугу, в который поступила жалоба, незамедлительно направляет имеющиеся материалы в </w:t>
      </w:r>
      <w:r>
        <w:t>органы прокуратуры.</w:t>
      </w:r>
    </w:p>
    <w:p w:rsidR="003A2427" w:rsidRDefault="003A2427" w:rsidP="003A2427">
      <w:pPr>
        <w:ind w:firstLine="567"/>
        <w:jc w:val="both"/>
      </w:pPr>
    </w:p>
    <w:p w:rsidR="003A2427" w:rsidRDefault="003A2427" w:rsidP="003A2427">
      <w:pPr>
        <w:pStyle w:val="ConsPlusNormal"/>
        <w:widowControl w:val="0"/>
        <w:numPr>
          <w:ilvl w:val="1"/>
          <w:numId w:val="31"/>
        </w:numPr>
        <w:tabs>
          <w:tab w:val="left" w:pos="1080"/>
        </w:tabs>
        <w:ind w:left="0" w:firstLine="60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43637">
        <w:rPr>
          <w:rFonts w:ascii="Times New Roman" w:hAnsi="Times New Roman" w:cs="Times New Roman"/>
          <w:b/>
          <w:bCs/>
          <w:sz w:val="24"/>
          <w:szCs w:val="24"/>
        </w:rPr>
        <w:t>Порядок информирования заявителя о результатах рассмотрения жалобы</w:t>
      </w:r>
    </w:p>
    <w:p w:rsidR="003A2427" w:rsidRDefault="003A2427" w:rsidP="003A242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2427" w:rsidRDefault="003A2427" w:rsidP="003A242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принятия решения в последний день установленного срока для рассмотрения жалобы, ответ по результатам рассмотрения жалобы направляется заявителю незамедлительно.</w:t>
      </w:r>
    </w:p>
    <w:p w:rsidR="003A2427" w:rsidRDefault="003A2427" w:rsidP="003A242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ответе по результатам рассмотрения жалобы указываются:</w:t>
      </w:r>
    </w:p>
    <w:p w:rsidR="003A2427" w:rsidRDefault="003A2427" w:rsidP="003A2427">
      <w:pPr>
        <w:pStyle w:val="ConsPlusNormal"/>
        <w:widowControl w:val="0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3A2427" w:rsidRDefault="003A2427" w:rsidP="003A2427">
      <w:pPr>
        <w:pStyle w:val="ConsPlusNormal"/>
        <w:widowControl w:val="0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номер, дата, место принятия решения, включая сведения о должностном лице, решение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или действие (бездействие) которого обжалуется;</w:t>
      </w:r>
    </w:p>
    <w:p w:rsidR="003A2427" w:rsidRDefault="003A2427" w:rsidP="003A2427">
      <w:pPr>
        <w:pStyle w:val="ConsPlusNormal"/>
        <w:widowControl w:val="0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фамилия, имя, отчество (при наличии) или наименование заявителя;</w:t>
      </w:r>
    </w:p>
    <w:p w:rsidR="003A2427" w:rsidRDefault="003A2427" w:rsidP="003A2427">
      <w:pPr>
        <w:pStyle w:val="ConsPlusNormal"/>
        <w:widowControl w:val="0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основания для принятия решения по жалобе;</w:t>
      </w:r>
    </w:p>
    <w:p w:rsidR="003A2427" w:rsidRDefault="003A2427" w:rsidP="003A2427">
      <w:pPr>
        <w:pStyle w:val="ConsPlusNormal"/>
        <w:widowControl w:val="0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принятое по жалобе решение;</w:t>
      </w:r>
    </w:p>
    <w:p w:rsidR="003A2427" w:rsidRDefault="003A2427" w:rsidP="003A2427">
      <w:pPr>
        <w:pStyle w:val="ConsPlusNormal"/>
        <w:widowControl w:val="0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 признания жалобы обоснованной - сроки устранения выявленных нарушений, в том числе срок предоставления результата муниципальной услуги;</w:t>
      </w:r>
    </w:p>
    <w:p w:rsidR="003A2427" w:rsidRPr="00677E9D" w:rsidRDefault="003A2427" w:rsidP="003A2427">
      <w:pPr>
        <w:pStyle w:val="ConsPlusNormal"/>
        <w:widowControl w:val="0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7E9D">
        <w:rPr>
          <w:rFonts w:ascii="Times New Roman" w:hAnsi="Times New Roman" w:cs="Times New Roman"/>
          <w:color w:val="000000"/>
          <w:sz w:val="24"/>
          <w:szCs w:val="24"/>
        </w:rPr>
        <w:t>сведения о порядке обжалования принятого по жалобе решения.</w:t>
      </w:r>
    </w:p>
    <w:p w:rsidR="003A2427" w:rsidRDefault="003A2427" w:rsidP="003A242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муниципальные услуги.</w:t>
      </w:r>
    </w:p>
    <w:p w:rsidR="003A2427" w:rsidRDefault="003A2427" w:rsidP="003A242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2427" w:rsidRDefault="003A2427" w:rsidP="003A2427">
      <w:pPr>
        <w:pStyle w:val="a5"/>
        <w:numPr>
          <w:ilvl w:val="1"/>
          <w:numId w:val="31"/>
        </w:numPr>
        <w:spacing w:before="0" w:after="0"/>
        <w:ind w:left="0" w:firstLine="567"/>
        <w:jc w:val="both"/>
        <w:rPr>
          <w:b/>
        </w:rPr>
      </w:pPr>
      <w:r>
        <w:rPr>
          <w:b/>
        </w:rPr>
        <w:t xml:space="preserve"> Порядок</w:t>
      </w:r>
      <w:r w:rsidRPr="00187C28">
        <w:rPr>
          <w:b/>
        </w:rPr>
        <w:t xml:space="preserve"> </w:t>
      </w:r>
      <w:r>
        <w:rPr>
          <w:b/>
        </w:rPr>
        <w:t xml:space="preserve"> обжалования решения по жалобе</w:t>
      </w:r>
    </w:p>
    <w:p w:rsidR="003A2427" w:rsidRDefault="003A2427" w:rsidP="003A2427">
      <w:pPr>
        <w:pStyle w:val="a5"/>
        <w:spacing w:before="0" w:after="0"/>
        <w:jc w:val="both"/>
        <w:rPr>
          <w:b/>
        </w:rPr>
      </w:pPr>
      <w:r>
        <w:rPr>
          <w:b/>
        </w:rPr>
        <w:t xml:space="preserve">              </w:t>
      </w:r>
    </w:p>
    <w:p w:rsidR="003A2427" w:rsidRPr="002A06ED" w:rsidRDefault="003A2427" w:rsidP="003A2427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b/>
        </w:rPr>
        <w:t xml:space="preserve"> </w:t>
      </w:r>
      <w:r w:rsidRPr="002A06ED">
        <w:t>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3A2427" w:rsidRDefault="003A2427" w:rsidP="003A2427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2427" w:rsidRDefault="003A2427" w:rsidP="003A2427">
      <w:pPr>
        <w:pStyle w:val="ConsPlusNormal"/>
        <w:tabs>
          <w:tab w:val="left" w:pos="1080"/>
        </w:tabs>
        <w:ind w:left="600" w:firstLine="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6.10. </w:t>
      </w:r>
      <w:r w:rsidRPr="00243637">
        <w:rPr>
          <w:rFonts w:ascii="Times New Roman" w:hAnsi="Times New Roman" w:cs="Times New Roman"/>
          <w:b/>
          <w:bCs/>
          <w:sz w:val="24"/>
          <w:szCs w:val="24"/>
        </w:rPr>
        <w:t>Право заявителя на получение информации и документов, необходимых для обоснования и рассмотрения жалобы</w:t>
      </w:r>
    </w:p>
    <w:p w:rsidR="003A2427" w:rsidRDefault="003A2427" w:rsidP="003A2427">
      <w:pPr>
        <w:ind w:firstLine="567"/>
        <w:jc w:val="both"/>
      </w:pPr>
    </w:p>
    <w:p w:rsidR="003A2427" w:rsidRDefault="003A2427" w:rsidP="003A2427">
      <w:pPr>
        <w:ind w:firstLine="567"/>
        <w:jc w:val="both"/>
      </w:pPr>
      <w:r>
        <w:t xml:space="preserve">Заявитель имеет право </w:t>
      </w:r>
      <w:proofErr w:type="gramStart"/>
      <w:r>
        <w:t>на</w:t>
      </w:r>
      <w:proofErr w:type="gramEnd"/>
      <w:r>
        <w:t xml:space="preserve">:  </w:t>
      </w:r>
    </w:p>
    <w:p w:rsidR="003A2427" w:rsidRDefault="003A2427" w:rsidP="003A2427">
      <w:pPr>
        <w:numPr>
          <w:ilvl w:val="0"/>
          <w:numId w:val="26"/>
        </w:numPr>
        <w:tabs>
          <w:tab w:val="left" w:pos="1134"/>
        </w:tabs>
        <w:ind w:left="0" w:firstLine="709"/>
        <w:jc w:val="both"/>
      </w:pPr>
      <w:r>
        <w:t>получение информации и документов, необходимых для обоснования и рассмотрения жалобы;</w:t>
      </w:r>
    </w:p>
    <w:p w:rsidR="003A2427" w:rsidRDefault="003A2427" w:rsidP="003A2427">
      <w:pPr>
        <w:numPr>
          <w:ilvl w:val="0"/>
          <w:numId w:val="26"/>
        </w:numPr>
        <w:tabs>
          <w:tab w:val="left" w:pos="1134"/>
        </w:tabs>
        <w:ind w:left="0" w:firstLine="708"/>
        <w:jc w:val="both"/>
      </w:pPr>
      <w:r>
        <w:t>представление дополнительных документов и материалов либо обращение с просьбой об их истребовании.</w:t>
      </w:r>
    </w:p>
    <w:p w:rsidR="003A2427" w:rsidRDefault="003A2427" w:rsidP="003A2427">
      <w:pPr>
        <w:ind w:firstLine="567"/>
        <w:jc w:val="both"/>
      </w:pPr>
      <w:r>
        <w:t xml:space="preserve">Заявитель имеет право 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 Лица, указанные в </w:t>
      </w:r>
      <w:r w:rsidRPr="00A45CAA">
        <w:t>пункте 5.3.</w:t>
      </w:r>
      <w:r>
        <w:t xml:space="preserve"> настоящего административного регламента, обязаны по запросу заявителя </w:t>
      </w:r>
      <w:proofErr w:type="gramStart"/>
      <w:r>
        <w:t>предоставлять  документы</w:t>
      </w:r>
      <w:proofErr w:type="gramEnd"/>
      <w:r>
        <w:t xml:space="preserve"> и материалы, касающиеся рассмотрения жалобы. </w:t>
      </w:r>
    </w:p>
    <w:p w:rsidR="003A2427" w:rsidRDefault="003A2427" w:rsidP="003A2427">
      <w:pPr>
        <w:ind w:firstLine="567"/>
        <w:jc w:val="both"/>
      </w:pPr>
    </w:p>
    <w:p w:rsidR="003A2427" w:rsidRPr="00243637" w:rsidRDefault="003A2427" w:rsidP="003A2427">
      <w:pPr>
        <w:pStyle w:val="ConsPlusNormal"/>
        <w:tabs>
          <w:tab w:val="left" w:pos="1080"/>
        </w:tabs>
        <w:ind w:firstLine="60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6.11. </w:t>
      </w:r>
      <w:r w:rsidRPr="00243637">
        <w:rPr>
          <w:rFonts w:ascii="Times New Roman" w:hAnsi="Times New Roman" w:cs="Times New Roman"/>
          <w:b/>
          <w:bCs/>
          <w:sz w:val="24"/>
          <w:szCs w:val="24"/>
        </w:rPr>
        <w:t>Способы информирования заявителей о порядке подачи и рассмотрения жалобы</w:t>
      </w:r>
    </w:p>
    <w:p w:rsidR="003A2427" w:rsidRDefault="003A2427" w:rsidP="003A2427">
      <w:pPr>
        <w:ind w:firstLine="567"/>
        <w:jc w:val="both"/>
      </w:pPr>
    </w:p>
    <w:p w:rsidR="003A2427" w:rsidRPr="00A1023C" w:rsidRDefault="003A2427" w:rsidP="003A2427">
      <w:pPr>
        <w:jc w:val="both"/>
      </w:pPr>
      <w:r>
        <w:t>И</w:t>
      </w:r>
      <w:r>
        <w:rPr>
          <w:color w:val="000000"/>
        </w:rPr>
        <w:t xml:space="preserve">нформирование заявителей о порядке обжалования решений и действий (бездействия) органов местного самоуправления и их структурных подразделений и их должностных лиц, муниципальных служащих </w:t>
      </w:r>
      <w:r>
        <w:t xml:space="preserve">осуществляется </w:t>
      </w:r>
      <w:r>
        <w:rPr>
          <w:color w:val="000000"/>
        </w:rPr>
        <w:t xml:space="preserve">посредством размещения информации на официальном сайте органов местного самоуправления </w:t>
      </w:r>
      <w:r w:rsidRPr="00A1023C">
        <w:rPr>
          <w:color w:val="000000"/>
        </w:rPr>
        <w:t>сельского поселения Саранпауль</w:t>
      </w:r>
      <w:r w:rsidRPr="00A1023C">
        <w:t xml:space="preserve"> </w:t>
      </w:r>
      <w:hyperlink r:id="rId17" w:history="1">
        <w:r w:rsidRPr="00A917AE">
          <w:rPr>
            <w:rStyle w:val="a6"/>
          </w:rPr>
          <w:t>www.саранпауль-адм.рф</w:t>
        </w:r>
      </w:hyperlink>
      <w:r w:rsidRPr="00713CBD">
        <w:t>.</w:t>
      </w:r>
    </w:p>
    <w:p w:rsidR="003A2427" w:rsidRDefault="003A2427" w:rsidP="003A2427">
      <w:pPr>
        <w:tabs>
          <w:tab w:val="left" w:pos="1134"/>
        </w:tabs>
        <w:ind w:right="-2" w:firstLine="567"/>
        <w:jc w:val="both"/>
        <w:rPr>
          <w:color w:val="000000"/>
        </w:rPr>
      </w:pPr>
      <w:r>
        <w:rPr>
          <w:color w:val="000000"/>
        </w:rPr>
        <w:t>Консультирование заявителей о порядке обжалования решений и действий (бездействия) органа местного самоуправления, предоставляющего муниципальную услугу, должностных лиц органа местного самоуправления, осуществляется, в том числе по телефону, электронной почте, при личном приеме</w:t>
      </w:r>
    </w:p>
    <w:p w:rsidR="003A2427" w:rsidRDefault="003A2427" w:rsidP="003A2427">
      <w:r>
        <w:rPr>
          <w:color w:val="000000"/>
        </w:rPr>
        <w:t>.</w:t>
      </w:r>
    </w:p>
    <w:p w:rsidR="00067BAA" w:rsidRDefault="00067BAA" w:rsidP="003A2427">
      <w:pPr>
        <w:ind w:firstLine="540"/>
        <w:jc w:val="center"/>
      </w:pPr>
      <w:r>
        <w:t xml:space="preserve"> </w:t>
      </w:r>
    </w:p>
    <w:p w:rsidR="00C24E5F" w:rsidRPr="00D10577" w:rsidRDefault="00C24E5F" w:rsidP="00067BAA">
      <w:pPr>
        <w:ind w:firstLine="567"/>
        <w:jc w:val="both"/>
      </w:pPr>
    </w:p>
    <w:p w:rsidR="00067BAA" w:rsidRPr="00D10577" w:rsidRDefault="00067BAA" w:rsidP="00067BA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2427" w:rsidRPr="00FE7678" w:rsidRDefault="00067BAA" w:rsidP="003A24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10577">
        <w:br w:type="page"/>
      </w:r>
      <w:r w:rsidR="003A2427" w:rsidRPr="00FE7678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3A2427" w:rsidRPr="00FE7678" w:rsidRDefault="003A2427" w:rsidP="003A24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E767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0A2B40" w:rsidRDefault="003A2427" w:rsidP="003A2427">
      <w:pPr>
        <w:pStyle w:val="af2"/>
        <w:tabs>
          <w:tab w:val="left" w:pos="5812"/>
        </w:tabs>
        <w:jc w:val="right"/>
        <w:rPr>
          <w:b/>
          <w:sz w:val="26"/>
          <w:szCs w:val="26"/>
        </w:rPr>
      </w:pPr>
      <w:r w:rsidRPr="00FE7678">
        <w:t>предоставления муниципальной услуги</w:t>
      </w:r>
    </w:p>
    <w:p w:rsidR="00FE0A05" w:rsidRPr="00BC6E86" w:rsidRDefault="00FE0A05" w:rsidP="00FE0A05">
      <w:pPr>
        <w:spacing w:after="960"/>
        <w:jc w:val="center"/>
        <w:rPr>
          <w:b/>
          <w:sz w:val="26"/>
          <w:szCs w:val="26"/>
        </w:rPr>
      </w:pPr>
      <w:r w:rsidRPr="00BC6E86">
        <w:rPr>
          <w:b/>
          <w:sz w:val="26"/>
          <w:szCs w:val="26"/>
        </w:rPr>
        <w:t>Уведомление о планируемых строительстве или реконструкции объекта индивидуального жилищного строительства или садового дома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18"/>
        <w:gridCol w:w="369"/>
        <w:gridCol w:w="369"/>
        <w:gridCol w:w="312"/>
      </w:tblGrid>
      <w:tr w:rsidR="00FE0A05" w:rsidTr="00FE0A05">
        <w:trPr>
          <w:jc w:val="right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05" w:rsidRDefault="00FE0A05" w:rsidP="00FE0A05">
            <w:pPr>
              <w:jc w:val="right"/>
            </w:pPr>
            <w:bookmarkStart w:id="6" w:name="OLE_LINK5"/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0A05" w:rsidRDefault="00FE0A05" w:rsidP="00FE0A05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05" w:rsidRDefault="00FE0A05" w:rsidP="00FE0A05">
            <w: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0A05" w:rsidRDefault="00FE0A05" w:rsidP="00FE0A05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05" w:rsidRDefault="00FE0A05" w:rsidP="00FE0A05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0A05" w:rsidRDefault="00FE0A05" w:rsidP="00FE0A05"/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05" w:rsidRDefault="00FE0A05" w:rsidP="00FE0A05">
            <w:pPr>
              <w:ind w:left="57"/>
            </w:pPr>
            <w:r>
              <w:t>г.</w:t>
            </w:r>
          </w:p>
        </w:tc>
      </w:tr>
    </w:tbl>
    <w:bookmarkEnd w:id="6"/>
    <w:p w:rsidR="00FE0A05" w:rsidRDefault="00102E32" w:rsidP="00FE0A05">
      <w:r>
        <w:t xml:space="preserve"> </w:t>
      </w:r>
    </w:p>
    <w:p w:rsidR="00102E32" w:rsidRPr="006635F4" w:rsidRDefault="00102E32" w:rsidP="003A2427">
      <w:pPr>
        <w:jc w:val="center"/>
      </w:pPr>
      <w:r>
        <w:t xml:space="preserve">В администрацию </w:t>
      </w:r>
      <w:r w:rsidR="003A2427" w:rsidRPr="00166206">
        <w:t>сельского поселения Саранпауль</w:t>
      </w:r>
    </w:p>
    <w:p w:rsidR="00102E32" w:rsidRDefault="00102E32" w:rsidP="00102E32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102E32" w:rsidRDefault="00102E32" w:rsidP="00102E32">
      <w:pPr>
        <w:pBdr>
          <w:top w:val="single" w:sz="4" w:space="1" w:color="auto"/>
        </w:pBdr>
        <w:jc w:val="center"/>
        <w:rPr>
          <w:b/>
        </w:rPr>
      </w:pPr>
    </w:p>
    <w:p w:rsidR="00102E32" w:rsidRDefault="00102E32" w:rsidP="00102E32">
      <w:pPr>
        <w:pBdr>
          <w:top w:val="single" w:sz="4" w:space="1" w:color="auto"/>
        </w:pBdr>
        <w:jc w:val="center"/>
        <w:rPr>
          <w:b/>
        </w:rPr>
      </w:pPr>
    </w:p>
    <w:p w:rsidR="00FE0A05" w:rsidRPr="00BC6E86" w:rsidRDefault="00FE0A05" w:rsidP="00102E32">
      <w:pPr>
        <w:pBdr>
          <w:top w:val="single" w:sz="4" w:space="1" w:color="auto"/>
        </w:pBdr>
        <w:jc w:val="center"/>
        <w:rPr>
          <w:b/>
        </w:rPr>
      </w:pPr>
      <w:r w:rsidRPr="00BC6E86">
        <w:rPr>
          <w:b/>
        </w:rPr>
        <w:t>1. Сведения о застройщике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FE0A05" w:rsidRPr="006635F4" w:rsidTr="00FE0A05">
        <w:tc>
          <w:tcPr>
            <w:tcW w:w="850" w:type="dxa"/>
          </w:tcPr>
          <w:p w:rsidR="00FE0A05" w:rsidRPr="006635F4" w:rsidRDefault="00FE0A05" w:rsidP="00FE0A05">
            <w:pPr>
              <w:ind w:left="57"/>
            </w:pPr>
            <w:r w:rsidRPr="006635F4">
              <w:t>1.1</w:t>
            </w:r>
          </w:p>
        </w:tc>
        <w:tc>
          <w:tcPr>
            <w:tcW w:w="4423" w:type="dxa"/>
          </w:tcPr>
          <w:p w:rsidR="00FE0A05" w:rsidRPr="006635F4" w:rsidRDefault="00FE0A05" w:rsidP="00FE0A05">
            <w:pPr>
              <w:ind w:left="57" w:right="57"/>
              <w:jc w:val="both"/>
            </w:pPr>
            <w:r w:rsidRPr="006635F4"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706" w:type="dxa"/>
          </w:tcPr>
          <w:p w:rsidR="00FE0A05" w:rsidRPr="006635F4" w:rsidRDefault="00FE0A05" w:rsidP="00FE0A05">
            <w:pPr>
              <w:ind w:left="57" w:right="57"/>
              <w:jc w:val="both"/>
            </w:pPr>
          </w:p>
        </w:tc>
      </w:tr>
      <w:tr w:rsidR="00FE0A05" w:rsidRPr="006635F4" w:rsidTr="00FE0A05">
        <w:tc>
          <w:tcPr>
            <w:tcW w:w="850" w:type="dxa"/>
          </w:tcPr>
          <w:p w:rsidR="00FE0A05" w:rsidRPr="006635F4" w:rsidRDefault="00FE0A05" w:rsidP="00FE0A05">
            <w:pPr>
              <w:ind w:left="57"/>
            </w:pPr>
            <w:r w:rsidRPr="006635F4">
              <w:t>1.1.1</w:t>
            </w:r>
          </w:p>
        </w:tc>
        <w:tc>
          <w:tcPr>
            <w:tcW w:w="4423" w:type="dxa"/>
          </w:tcPr>
          <w:p w:rsidR="00FE0A05" w:rsidRPr="006635F4" w:rsidRDefault="00FE0A05" w:rsidP="00FE0A05">
            <w:pPr>
              <w:ind w:left="57" w:right="57"/>
              <w:jc w:val="both"/>
            </w:pPr>
            <w:r w:rsidRPr="006635F4">
              <w:t>Фамилия, имя, отчество (при наличии)</w:t>
            </w:r>
          </w:p>
        </w:tc>
        <w:tc>
          <w:tcPr>
            <w:tcW w:w="4706" w:type="dxa"/>
          </w:tcPr>
          <w:p w:rsidR="00FE0A05" w:rsidRPr="006635F4" w:rsidRDefault="00FE0A05" w:rsidP="00FE0A05">
            <w:pPr>
              <w:ind w:left="57" w:right="57"/>
              <w:jc w:val="both"/>
            </w:pPr>
          </w:p>
        </w:tc>
      </w:tr>
      <w:tr w:rsidR="00FE0A05" w:rsidRPr="006635F4" w:rsidTr="00FE0A05">
        <w:tc>
          <w:tcPr>
            <w:tcW w:w="850" w:type="dxa"/>
          </w:tcPr>
          <w:p w:rsidR="00FE0A05" w:rsidRPr="006635F4" w:rsidRDefault="00FE0A05" w:rsidP="00FE0A05">
            <w:pPr>
              <w:ind w:left="57"/>
            </w:pPr>
            <w:r w:rsidRPr="006635F4">
              <w:t>1.1.2</w:t>
            </w:r>
          </w:p>
        </w:tc>
        <w:tc>
          <w:tcPr>
            <w:tcW w:w="4423" w:type="dxa"/>
          </w:tcPr>
          <w:p w:rsidR="00FE0A05" w:rsidRPr="006635F4" w:rsidRDefault="00FE0A05" w:rsidP="00FE0A05">
            <w:pPr>
              <w:ind w:left="57" w:right="57"/>
              <w:jc w:val="both"/>
            </w:pPr>
            <w:r w:rsidRPr="006635F4">
              <w:t>Место жительства</w:t>
            </w:r>
          </w:p>
        </w:tc>
        <w:tc>
          <w:tcPr>
            <w:tcW w:w="4706" w:type="dxa"/>
          </w:tcPr>
          <w:p w:rsidR="00FE0A05" w:rsidRPr="006635F4" w:rsidRDefault="00FE0A05" w:rsidP="00FE0A05">
            <w:pPr>
              <w:ind w:left="57" w:right="57"/>
              <w:jc w:val="both"/>
            </w:pPr>
          </w:p>
        </w:tc>
      </w:tr>
      <w:tr w:rsidR="00FE0A05" w:rsidRPr="006635F4" w:rsidTr="00FE0A05">
        <w:tc>
          <w:tcPr>
            <w:tcW w:w="850" w:type="dxa"/>
          </w:tcPr>
          <w:p w:rsidR="00FE0A05" w:rsidRPr="006635F4" w:rsidRDefault="00FE0A05" w:rsidP="00FE0A05">
            <w:pPr>
              <w:ind w:left="57"/>
            </w:pPr>
            <w:r w:rsidRPr="006635F4">
              <w:t>1.1.3</w:t>
            </w:r>
          </w:p>
        </w:tc>
        <w:tc>
          <w:tcPr>
            <w:tcW w:w="4423" w:type="dxa"/>
          </w:tcPr>
          <w:p w:rsidR="00FE0A05" w:rsidRPr="006635F4" w:rsidRDefault="00FE0A05" w:rsidP="00FE0A05">
            <w:pPr>
              <w:ind w:left="57" w:right="57"/>
              <w:jc w:val="both"/>
            </w:pPr>
            <w:r w:rsidRPr="006635F4">
              <w:t>Реквизиты документа, удостоверяющего личность</w:t>
            </w:r>
          </w:p>
        </w:tc>
        <w:tc>
          <w:tcPr>
            <w:tcW w:w="4706" w:type="dxa"/>
          </w:tcPr>
          <w:p w:rsidR="00FE0A05" w:rsidRPr="006635F4" w:rsidRDefault="00FE0A05" w:rsidP="00FE0A05">
            <w:pPr>
              <w:ind w:left="57" w:right="57"/>
              <w:jc w:val="both"/>
            </w:pPr>
          </w:p>
        </w:tc>
      </w:tr>
      <w:tr w:rsidR="00FE0A05" w:rsidRPr="006635F4" w:rsidTr="00FE0A05">
        <w:tc>
          <w:tcPr>
            <w:tcW w:w="850" w:type="dxa"/>
          </w:tcPr>
          <w:p w:rsidR="00FE0A05" w:rsidRPr="006635F4" w:rsidRDefault="00FE0A05" w:rsidP="00FE0A05">
            <w:pPr>
              <w:ind w:left="57"/>
            </w:pPr>
            <w:r w:rsidRPr="006635F4">
              <w:t>1.2</w:t>
            </w:r>
          </w:p>
        </w:tc>
        <w:tc>
          <w:tcPr>
            <w:tcW w:w="4423" w:type="dxa"/>
          </w:tcPr>
          <w:p w:rsidR="00FE0A05" w:rsidRPr="006635F4" w:rsidRDefault="00FE0A05" w:rsidP="00FE0A05">
            <w:pPr>
              <w:ind w:left="57" w:right="57"/>
              <w:jc w:val="both"/>
            </w:pPr>
            <w:r w:rsidRPr="006635F4"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706" w:type="dxa"/>
          </w:tcPr>
          <w:p w:rsidR="00FE0A05" w:rsidRPr="006635F4" w:rsidRDefault="00FE0A05" w:rsidP="00FE0A05">
            <w:pPr>
              <w:ind w:left="57" w:right="57"/>
              <w:jc w:val="both"/>
            </w:pPr>
          </w:p>
        </w:tc>
      </w:tr>
      <w:tr w:rsidR="00FE0A05" w:rsidRPr="006635F4" w:rsidTr="00FE0A05">
        <w:tc>
          <w:tcPr>
            <w:tcW w:w="850" w:type="dxa"/>
          </w:tcPr>
          <w:p w:rsidR="00FE0A05" w:rsidRPr="006635F4" w:rsidRDefault="00FE0A05" w:rsidP="00FE0A05">
            <w:pPr>
              <w:ind w:left="57"/>
            </w:pPr>
            <w:r w:rsidRPr="006635F4">
              <w:t>1.2.1</w:t>
            </w:r>
          </w:p>
        </w:tc>
        <w:tc>
          <w:tcPr>
            <w:tcW w:w="4423" w:type="dxa"/>
          </w:tcPr>
          <w:p w:rsidR="00FE0A05" w:rsidRPr="006635F4" w:rsidRDefault="00FE0A05" w:rsidP="00FE0A05">
            <w:pPr>
              <w:ind w:left="57" w:right="57"/>
              <w:jc w:val="both"/>
            </w:pPr>
            <w:r w:rsidRPr="006635F4">
              <w:t>Наименование</w:t>
            </w:r>
          </w:p>
        </w:tc>
        <w:tc>
          <w:tcPr>
            <w:tcW w:w="4706" w:type="dxa"/>
          </w:tcPr>
          <w:p w:rsidR="00FE0A05" w:rsidRPr="006635F4" w:rsidRDefault="00FE0A05" w:rsidP="00FE0A05">
            <w:pPr>
              <w:ind w:left="57" w:right="57"/>
              <w:jc w:val="both"/>
            </w:pPr>
          </w:p>
        </w:tc>
      </w:tr>
      <w:tr w:rsidR="00FE0A05" w:rsidRPr="006635F4" w:rsidTr="00FE0A05">
        <w:tc>
          <w:tcPr>
            <w:tcW w:w="850" w:type="dxa"/>
          </w:tcPr>
          <w:p w:rsidR="00FE0A05" w:rsidRPr="006635F4" w:rsidRDefault="00FE0A05" w:rsidP="00FE0A05">
            <w:pPr>
              <w:ind w:left="57"/>
            </w:pPr>
            <w:r w:rsidRPr="006635F4">
              <w:t>1.2.2</w:t>
            </w:r>
          </w:p>
        </w:tc>
        <w:tc>
          <w:tcPr>
            <w:tcW w:w="4423" w:type="dxa"/>
          </w:tcPr>
          <w:p w:rsidR="00FE0A05" w:rsidRPr="006635F4" w:rsidRDefault="00FE0A05" w:rsidP="00FE0A05">
            <w:pPr>
              <w:ind w:left="57" w:right="57"/>
              <w:jc w:val="both"/>
            </w:pPr>
            <w:r w:rsidRPr="006635F4">
              <w:t>Место нахождения</w:t>
            </w:r>
          </w:p>
        </w:tc>
        <w:tc>
          <w:tcPr>
            <w:tcW w:w="4706" w:type="dxa"/>
          </w:tcPr>
          <w:p w:rsidR="00FE0A05" w:rsidRPr="006635F4" w:rsidRDefault="00FE0A05" w:rsidP="00FE0A05">
            <w:pPr>
              <w:ind w:left="57" w:right="57"/>
              <w:jc w:val="both"/>
            </w:pPr>
          </w:p>
        </w:tc>
      </w:tr>
      <w:tr w:rsidR="00FE0A05" w:rsidRPr="006635F4" w:rsidTr="00FE0A05">
        <w:tc>
          <w:tcPr>
            <w:tcW w:w="850" w:type="dxa"/>
          </w:tcPr>
          <w:p w:rsidR="00FE0A05" w:rsidRPr="006635F4" w:rsidRDefault="00FE0A05" w:rsidP="00FE0A05">
            <w:pPr>
              <w:ind w:left="57"/>
            </w:pPr>
            <w:r w:rsidRPr="006635F4">
              <w:t>1.2.3</w:t>
            </w:r>
          </w:p>
        </w:tc>
        <w:tc>
          <w:tcPr>
            <w:tcW w:w="4423" w:type="dxa"/>
          </w:tcPr>
          <w:p w:rsidR="00FE0A05" w:rsidRPr="006635F4" w:rsidRDefault="00FE0A05" w:rsidP="00FE0A05">
            <w:pPr>
              <w:ind w:left="57" w:right="57"/>
              <w:jc w:val="both"/>
            </w:pPr>
            <w:r w:rsidRPr="006635F4"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</w:tcPr>
          <w:p w:rsidR="00FE0A05" w:rsidRPr="006635F4" w:rsidRDefault="00FE0A05" w:rsidP="00FE0A05">
            <w:pPr>
              <w:ind w:left="57" w:right="57"/>
              <w:jc w:val="both"/>
            </w:pPr>
          </w:p>
        </w:tc>
      </w:tr>
      <w:tr w:rsidR="00FE0A05" w:rsidRPr="006635F4" w:rsidTr="00FE0A05">
        <w:tc>
          <w:tcPr>
            <w:tcW w:w="850" w:type="dxa"/>
          </w:tcPr>
          <w:p w:rsidR="00FE0A05" w:rsidRPr="006635F4" w:rsidRDefault="00FE0A05" w:rsidP="00FE0A05">
            <w:pPr>
              <w:ind w:left="57"/>
            </w:pPr>
            <w:r w:rsidRPr="006635F4">
              <w:t>1.2.4</w:t>
            </w:r>
          </w:p>
        </w:tc>
        <w:tc>
          <w:tcPr>
            <w:tcW w:w="4423" w:type="dxa"/>
          </w:tcPr>
          <w:p w:rsidR="00FE0A05" w:rsidRPr="006635F4" w:rsidRDefault="00FE0A05" w:rsidP="003A2427">
            <w:pPr>
              <w:ind w:left="57" w:right="57"/>
              <w:jc w:val="both"/>
            </w:pPr>
            <w:r w:rsidRPr="006635F4">
              <w:t>Идентификационный</w:t>
            </w:r>
            <w:r w:rsidR="003A2427">
              <w:t xml:space="preserve"> </w:t>
            </w:r>
            <w:r w:rsidRPr="006635F4">
              <w:t>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</w:tcPr>
          <w:p w:rsidR="00FE0A05" w:rsidRPr="006635F4" w:rsidRDefault="00FE0A05" w:rsidP="00FE0A05">
            <w:pPr>
              <w:ind w:left="57" w:right="57"/>
              <w:jc w:val="both"/>
            </w:pPr>
          </w:p>
        </w:tc>
      </w:tr>
    </w:tbl>
    <w:p w:rsidR="00FE0A05" w:rsidRPr="006635F4" w:rsidRDefault="00FE0A05" w:rsidP="00FE0A05"/>
    <w:p w:rsidR="00FE0A05" w:rsidRPr="00112114" w:rsidRDefault="00FE0A05" w:rsidP="00FE0A05">
      <w:pPr>
        <w:pageBreakBefore/>
        <w:spacing w:after="240"/>
        <w:jc w:val="center"/>
        <w:rPr>
          <w:b/>
        </w:rPr>
      </w:pPr>
      <w:r w:rsidRPr="00112114">
        <w:rPr>
          <w:b/>
        </w:rPr>
        <w:lastRenderedPageBreak/>
        <w:t>2. Сведения о земельном участке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FE0A05" w:rsidRPr="006635F4" w:rsidTr="00FE0A05">
        <w:tc>
          <w:tcPr>
            <w:tcW w:w="850" w:type="dxa"/>
          </w:tcPr>
          <w:p w:rsidR="00FE0A05" w:rsidRPr="006635F4" w:rsidRDefault="00FE0A05" w:rsidP="00FE0A05">
            <w:pPr>
              <w:ind w:left="57"/>
            </w:pPr>
            <w:r w:rsidRPr="006635F4">
              <w:t>2.1</w:t>
            </w:r>
          </w:p>
        </w:tc>
        <w:tc>
          <w:tcPr>
            <w:tcW w:w="4423" w:type="dxa"/>
          </w:tcPr>
          <w:p w:rsidR="00FE0A05" w:rsidRPr="006635F4" w:rsidRDefault="00FE0A05" w:rsidP="00FE0A05">
            <w:pPr>
              <w:ind w:left="57" w:right="57"/>
              <w:jc w:val="both"/>
            </w:pPr>
            <w:r w:rsidRPr="006635F4">
              <w:t>Кадастровый номер земельного участка (при наличии)</w:t>
            </w:r>
          </w:p>
        </w:tc>
        <w:tc>
          <w:tcPr>
            <w:tcW w:w="4706" w:type="dxa"/>
          </w:tcPr>
          <w:p w:rsidR="00FE0A05" w:rsidRPr="006635F4" w:rsidRDefault="00FE0A05" w:rsidP="00FE0A05">
            <w:pPr>
              <w:ind w:left="57" w:right="57"/>
              <w:jc w:val="both"/>
            </w:pPr>
          </w:p>
        </w:tc>
      </w:tr>
      <w:tr w:rsidR="00FE0A05" w:rsidRPr="006635F4" w:rsidTr="00FE0A05">
        <w:tc>
          <w:tcPr>
            <w:tcW w:w="850" w:type="dxa"/>
          </w:tcPr>
          <w:p w:rsidR="00FE0A05" w:rsidRPr="006635F4" w:rsidRDefault="00FE0A05" w:rsidP="00FE0A05">
            <w:pPr>
              <w:ind w:left="57"/>
            </w:pPr>
            <w:r w:rsidRPr="006635F4">
              <w:t>2.2</w:t>
            </w:r>
          </w:p>
        </w:tc>
        <w:tc>
          <w:tcPr>
            <w:tcW w:w="4423" w:type="dxa"/>
          </w:tcPr>
          <w:p w:rsidR="00FE0A05" w:rsidRPr="006635F4" w:rsidRDefault="00FE0A05" w:rsidP="00FE0A05">
            <w:pPr>
              <w:ind w:left="57" w:right="57"/>
              <w:jc w:val="both"/>
            </w:pPr>
            <w:r w:rsidRPr="006635F4">
              <w:t>Адрес или описание местоположения земельного участка</w:t>
            </w:r>
          </w:p>
        </w:tc>
        <w:tc>
          <w:tcPr>
            <w:tcW w:w="4706" w:type="dxa"/>
          </w:tcPr>
          <w:p w:rsidR="00FE0A05" w:rsidRPr="006635F4" w:rsidRDefault="00FE0A05" w:rsidP="00FE0A05">
            <w:pPr>
              <w:ind w:left="57" w:right="57"/>
              <w:jc w:val="both"/>
            </w:pPr>
          </w:p>
        </w:tc>
      </w:tr>
      <w:tr w:rsidR="00FE0A05" w:rsidRPr="006635F4" w:rsidTr="00FE0A05">
        <w:tc>
          <w:tcPr>
            <w:tcW w:w="850" w:type="dxa"/>
          </w:tcPr>
          <w:p w:rsidR="00FE0A05" w:rsidRPr="006635F4" w:rsidRDefault="00FE0A05" w:rsidP="00FE0A05">
            <w:pPr>
              <w:ind w:left="57"/>
            </w:pPr>
            <w:r w:rsidRPr="006635F4">
              <w:t>2.3</w:t>
            </w:r>
          </w:p>
        </w:tc>
        <w:tc>
          <w:tcPr>
            <w:tcW w:w="4423" w:type="dxa"/>
          </w:tcPr>
          <w:p w:rsidR="00FE0A05" w:rsidRPr="006635F4" w:rsidRDefault="00FE0A05" w:rsidP="00FE0A05">
            <w:pPr>
              <w:ind w:left="57" w:right="57"/>
              <w:jc w:val="both"/>
            </w:pPr>
            <w:r w:rsidRPr="006635F4"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706" w:type="dxa"/>
          </w:tcPr>
          <w:p w:rsidR="00FE0A05" w:rsidRPr="006635F4" w:rsidRDefault="00FE0A05" w:rsidP="00FE0A05">
            <w:pPr>
              <w:ind w:left="57" w:right="57"/>
              <w:jc w:val="both"/>
            </w:pPr>
          </w:p>
        </w:tc>
      </w:tr>
      <w:tr w:rsidR="00FE0A05" w:rsidRPr="006635F4" w:rsidTr="00FE0A05">
        <w:tc>
          <w:tcPr>
            <w:tcW w:w="850" w:type="dxa"/>
          </w:tcPr>
          <w:p w:rsidR="00FE0A05" w:rsidRPr="006635F4" w:rsidRDefault="00FE0A05" w:rsidP="00FE0A05">
            <w:pPr>
              <w:ind w:left="57"/>
            </w:pPr>
            <w:r w:rsidRPr="006635F4">
              <w:t>2.4</w:t>
            </w:r>
          </w:p>
        </w:tc>
        <w:tc>
          <w:tcPr>
            <w:tcW w:w="4423" w:type="dxa"/>
          </w:tcPr>
          <w:p w:rsidR="00FE0A05" w:rsidRPr="006635F4" w:rsidRDefault="00FE0A05" w:rsidP="00FE0A05">
            <w:pPr>
              <w:ind w:left="57" w:right="57"/>
              <w:jc w:val="both"/>
            </w:pPr>
            <w:r w:rsidRPr="006635F4">
              <w:t>Сведения о наличии прав иных лиц на земельный участок (при наличии)</w:t>
            </w:r>
          </w:p>
        </w:tc>
        <w:tc>
          <w:tcPr>
            <w:tcW w:w="4706" w:type="dxa"/>
          </w:tcPr>
          <w:p w:rsidR="00FE0A05" w:rsidRPr="006635F4" w:rsidRDefault="00FE0A05" w:rsidP="00FE0A05">
            <w:pPr>
              <w:ind w:left="57" w:right="57"/>
              <w:jc w:val="both"/>
            </w:pPr>
          </w:p>
        </w:tc>
      </w:tr>
      <w:tr w:rsidR="00FE0A05" w:rsidRPr="006635F4" w:rsidTr="00FE0A05">
        <w:tc>
          <w:tcPr>
            <w:tcW w:w="850" w:type="dxa"/>
          </w:tcPr>
          <w:p w:rsidR="00FE0A05" w:rsidRPr="006635F4" w:rsidRDefault="00FE0A05" w:rsidP="00FE0A05">
            <w:pPr>
              <w:ind w:left="57"/>
            </w:pPr>
            <w:r w:rsidRPr="006635F4">
              <w:t>2.5</w:t>
            </w:r>
          </w:p>
        </w:tc>
        <w:tc>
          <w:tcPr>
            <w:tcW w:w="4423" w:type="dxa"/>
          </w:tcPr>
          <w:p w:rsidR="00FE0A05" w:rsidRPr="006635F4" w:rsidRDefault="00FE0A05" w:rsidP="00FE0A05">
            <w:pPr>
              <w:ind w:left="57" w:right="57"/>
              <w:jc w:val="both"/>
            </w:pPr>
            <w:r w:rsidRPr="006635F4">
              <w:t>Сведения о виде разрешенного использования земельного участка</w:t>
            </w:r>
          </w:p>
        </w:tc>
        <w:tc>
          <w:tcPr>
            <w:tcW w:w="4706" w:type="dxa"/>
          </w:tcPr>
          <w:p w:rsidR="00FE0A05" w:rsidRPr="006635F4" w:rsidRDefault="00FE0A05" w:rsidP="00FE0A05">
            <w:pPr>
              <w:ind w:left="57" w:right="57"/>
              <w:jc w:val="both"/>
            </w:pPr>
          </w:p>
        </w:tc>
      </w:tr>
    </w:tbl>
    <w:p w:rsidR="00FE0A05" w:rsidRPr="0070270D" w:rsidRDefault="00FE0A05" w:rsidP="00FE0A05">
      <w:pPr>
        <w:spacing w:before="240" w:after="240"/>
        <w:jc w:val="center"/>
        <w:rPr>
          <w:b/>
        </w:rPr>
      </w:pPr>
      <w:r w:rsidRPr="0070270D">
        <w:rPr>
          <w:b/>
        </w:rPr>
        <w:t>3. Сведения об объекте капитального строительства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FE0A05" w:rsidRPr="006635F4" w:rsidTr="00FE0A05">
        <w:tc>
          <w:tcPr>
            <w:tcW w:w="850" w:type="dxa"/>
          </w:tcPr>
          <w:p w:rsidR="00FE0A05" w:rsidRPr="006635F4" w:rsidRDefault="00FE0A05" w:rsidP="00FE0A05">
            <w:pPr>
              <w:ind w:left="57"/>
            </w:pPr>
            <w:r w:rsidRPr="006635F4">
              <w:t>3.1</w:t>
            </w:r>
          </w:p>
        </w:tc>
        <w:tc>
          <w:tcPr>
            <w:tcW w:w="4423" w:type="dxa"/>
          </w:tcPr>
          <w:p w:rsidR="00FE0A05" w:rsidRPr="006635F4" w:rsidRDefault="00FE0A05" w:rsidP="00FE0A05">
            <w:pPr>
              <w:ind w:left="57" w:right="57"/>
              <w:jc w:val="both"/>
            </w:pPr>
            <w:r w:rsidRPr="006635F4"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706" w:type="dxa"/>
          </w:tcPr>
          <w:p w:rsidR="00FE0A05" w:rsidRPr="006635F4" w:rsidRDefault="00FE0A05" w:rsidP="00FE0A05">
            <w:pPr>
              <w:ind w:left="57" w:right="57"/>
              <w:jc w:val="both"/>
            </w:pPr>
          </w:p>
        </w:tc>
      </w:tr>
      <w:tr w:rsidR="00FE0A05" w:rsidRPr="006635F4" w:rsidTr="00FE0A05">
        <w:tc>
          <w:tcPr>
            <w:tcW w:w="850" w:type="dxa"/>
          </w:tcPr>
          <w:p w:rsidR="00FE0A05" w:rsidRPr="006635F4" w:rsidRDefault="00FE0A05" w:rsidP="00FE0A05">
            <w:pPr>
              <w:ind w:left="57"/>
            </w:pPr>
            <w:r w:rsidRPr="006635F4">
              <w:t>3.2</w:t>
            </w:r>
          </w:p>
        </w:tc>
        <w:tc>
          <w:tcPr>
            <w:tcW w:w="4423" w:type="dxa"/>
          </w:tcPr>
          <w:p w:rsidR="00FE0A05" w:rsidRPr="006635F4" w:rsidRDefault="00FE0A05" w:rsidP="00FE0A05">
            <w:pPr>
              <w:ind w:left="57" w:right="57"/>
              <w:jc w:val="both"/>
            </w:pPr>
            <w:r w:rsidRPr="006635F4">
              <w:t>Цель подачи уведомления (строительство или реконструкция)</w:t>
            </w:r>
          </w:p>
        </w:tc>
        <w:tc>
          <w:tcPr>
            <w:tcW w:w="4706" w:type="dxa"/>
          </w:tcPr>
          <w:p w:rsidR="00FE0A05" w:rsidRPr="006635F4" w:rsidRDefault="00FE0A05" w:rsidP="00FE0A05">
            <w:pPr>
              <w:ind w:left="57" w:right="57"/>
              <w:jc w:val="both"/>
            </w:pPr>
          </w:p>
        </w:tc>
      </w:tr>
      <w:tr w:rsidR="00FE0A05" w:rsidRPr="006635F4" w:rsidTr="00FE0A05">
        <w:tc>
          <w:tcPr>
            <w:tcW w:w="850" w:type="dxa"/>
          </w:tcPr>
          <w:p w:rsidR="00FE0A05" w:rsidRPr="006635F4" w:rsidRDefault="00FE0A05" w:rsidP="00FE0A05">
            <w:pPr>
              <w:ind w:left="57"/>
            </w:pPr>
            <w:r w:rsidRPr="006635F4">
              <w:t>3.3</w:t>
            </w:r>
          </w:p>
        </w:tc>
        <w:tc>
          <w:tcPr>
            <w:tcW w:w="4423" w:type="dxa"/>
          </w:tcPr>
          <w:p w:rsidR="00FE0A05" w:rsidRPr="006635F4" w:rsidRDefault="00FE0A05" w:rsidP="00FE0A05">
            <w:pPr>
              <w:ind w:left="57" w:right="57"/>
              <w:jc w:val="both"/>
            </w:pPr>
            <w:r w:rsidRPr="006635F4">
              <w:t>Сведения о планируемых параметрах:</w:t>
            </w:r>
          </w:p>
        </w:tc>
        <w:tc>
          <w:tcPr>
            <w:tcW w:w="4706" w:type="dxa"/>
          </w:tcPr>
          <w:p w:rsidR="00FE0A05" w:rsidRPr="006635F4" w:rsidRDefault="00FE0A05" w:rsidP="00FE0A05">
            <w:pPr>
              <w:ind w:left="57" w:right="57"/>
              <w:jc w:val="both"/>
            </w:pPr>
          </w:p>
        </w:tc>
      </w:tr>
      <w:tr w:rsidR="00FE0A05" w:rsidRPr="006635F4" w:rsidTr="00FE0A05">
        <w:tc>
          <w:tcPr>
            <w:tcW w:w="850" w:type="dxa"/>
          </w:tcPr>
          <w:p w:rsidR="00FE0A05" w:rsidRPr="006635F4" w:rsidRDefault="00FE0A05" w:rsidP="00FE0A05">
            <w:pPr>
              <w:ind w:left="57"/>
            </w:pPr>
            <w:r w:rsidRPr="006635F4">
              <w:t>3.3.1</w:t>
            </w:r>
          </w:p>
        </w:tc>
        <w:tc>
          <w:tcPr>
            <w:tcW w:w="4423" w:type="dxa"/>
          </w:tcPr>
          <w:p w:rsidR="00FE0A05" w:rsidRPr="006635F4" w:rsidRDefault="00FE0A05" w:rsidP="00FE0A05">
            <w:pPr>
              <w:ind w:left="57"/>
            </w:pPr>
            <w:r w:rsidRPr="006635F4">
              <w:t>Количество надземных этажей</w:t>
            </w:r>
          </w:p>
        </w:tc>
        <w:tc>
          <w:tcPr>
            <w:tcW w:w="4706" w:type="dxa"/>
          </w:tcPr>
          <w:p w:rsidR="00FE0A05" w:rsidRPr="006635F4" w:rsidRDefault="00FE0A05" w:rsidP="00FE0A05">
            <w:pPr>
              <w:ind w:left="57" w:right="57"/>
              <w:jc w:val="both"/>
            </w:pPr>
          </w:p>
        </w:tc>
      </w:tr>
      <w:tr w:rsidR="00FE0A05" w:rsidRPr="006635F4" w:rsidTr="00FE0A05">
        <w:tc>
          <w:tcPr>
            <w:tcW w:w="850" w:type="dxa"/>
          </w:tcPr>
          <w:p w:rsidR="00FE0A05" w:rsidRPr="006635F4" w:rsidRDefault="00FE0A05" w:rsidP="00FE0A05">
            <w:pPr>
              <w:ind w:left="57"/>
            </w:pPr>
            <w:r w:rsidRPr="006635F4">
              <w:t>3.3.2</w:t>
            </w:r>
          </w:p>
        </w:tc>
        <w:tc>
          <w:tcPr>
            <w:tcW w:w="4423" w:type="dxa"/>
          </w:tcPr>
          <w:p w:rsidR="00FE0A05" w:rsidRPr="006635F4" w:rsidRDefault="00FE0A05" w:rsidP="00FE0A05">
            <w:pPr>
              <w:ind w:left="57" w:right="57"/>
              <w:jc w:val="both"/>
            </w:pPr>
            <w:r w:rsidRPr="006635F4">
              <w:t>Высота</w:t>
            </w:r>
          </w:p>
        </w:tc>
        <w:tc>
          <w:tcPr>
            <w:tcW w:w="4706" w:type="dxa"/>
          </w:tcPr>
          <w:p w:rsidR="00FE0A05" w:rsidRPr="006635F4" w:rsidRDefault="00FE0A05" w:rsidP="00FE0A05">
            <w:pPr>
              <w:ind w:left="57" w:right="57"/>
              <w:jc w:val="both"/>
            </w:pPr>
          </w:p>
        </w:tc>
      </w:tr>
      <w:tr w:rsidR="00FE0A05" w:rsidRPr="006635F4" w:rsidTr="00FE0A05">
        <w:tc>
          <w:tcPr>
            <w:tcW w:w="850" w:type="dxa"/>
          </w:tcPr>
          <w:p w:rsidR="00FE0A05" w:rsidRPr="006635F4" w:rsidRDefault="00FE0A05" w:rsidP="00FE0A05">
            <w:pPr>
              <w:ind w:left="57"/>
            </w:pPr>
            <w:r w:rsidRPr="006635F4">
              <w:t>3.3.3</w:t>
            </w:r>
          </w:p>
        </w:tc>
        <w:tc>
          <w:tcPr>
            <w:tcW w:w="4423" w:type="dxa"/>
          </w:tcPr>
          <w:p w:rsidR="00FE0A05" w:rsidRPr="006635F4" w:rsidRDefault="00FE0A05" w:rsidP="00FE0A05">
            <w:pPr>
              <w:ind w:left="57" w:right="57"/>
              <w:jc w:val="both"/>
            </w:pPr>
            <w:r w:rsidRPr="006635F4">
              <w:t>Сведения об отступах от границ земельного участка</w:t>
            </w:r>
          </w:p>
        </w:tc>
        <w:tc>
          <w:tcPr>
            <w:tcW w:w="4706" w:type="dxa"/>
          </w:tcPr>
          <w:p w:rsidR="00FE0A05" w:rsidRPr="006635F4" w:rsidRDefault="00FE0A05" w:rsidP="00FE0A05">
            <w:pPr>
              <w:ind w:left="57" w:right="57"/>
              <w:jc w:val="both"/>
            </w:pPr>
          </w:p>
        </w:tc>
      </w:tr>
      <w:tr w:rsidR="00FE0A05" w:rsidRPr="006635F4" w:rsidTr="00FE0A05">
        <w:tc>
          <w:tcPr>
            <w:tcW w:w="850" w:type="dxa"/>
          </w:tcPr>
          <w:p w:rsidR="00FE0A05" w:rsidRPr="006635F4" w:rsidRDefault="00FE0A05" w:rsidP="00FE0A05">
            <w:pPr>
              <w:ind w:left="57"/>
            </w:pPr>
            <w:r w:rsidRPr="006635F4">
              <w:t>3.3.4</w:t>
            </w:r>
          </w:p>
        </w:tc>
        <w:tc>
          <w:tcPr>
            <w:tcW w:w="4423" w:type="dxa"/>
          </w:tcPr>
          <w:p w:rsidR="00FE0A05" w:rsidRPr="006635F4" w:rsidRDefault="00FE0A05" w:rsidP="00FE0A05">
            <w:pPr>
              <w:ind w:left="57" w:right="57"/>
              <w:jc w:val="both"/>
            </w:pPr>
            <w:r w:rsidRPr="006635F4">
              <w:t>Площадь застройки</w:t>
            </w:r>
          </w:p>
        </w:tc>
        <w:tc>
          <w:tcPr>
            <w:tcW w:w="4706" w:type="dxa"/>
          </w:tcPr>
          <w:p w:rsidR="00FE0A05" w:rsidRPr="006635F4" w:rsidRDefault="00FE0A05" w:rsidP="00FE0A05">
            <w:pPr>
              <w:ind w:left="57" w:right="57"/>
              <w:jc w:val="both"/>
            </w:pPr>
          </w:p>
        </w:tc>
      </w:tr>
      <w:tr w:rsidR="00FE0A05" w:rsidRPr="006635F4" w:rsidTr="00FE0A05">
        <w:tc>
          <w:tcPr>
            <w:tcW w:w="850" w:type="dxa"/>
          </w:tcPr>
          <w:p w:rsidR="00FE0A05" w:rsidRPr="006635F4" w:rsidRDefault="00FE0A05" w:rsidP="00FE0A05">
            <w:pPr>
              <w:ind w:left="57"/>
            </w:pPr>
            <w:r w:rsidRPr="006635F4">
              <w:t>3.3.5.</w:t>
            </w:r>
          </w:p>
        </w:tc>
        <w:tc>
          <w:tcPr>
            <w:tcW w:w="4423" w:type="dxa"/>
          </w:tcPr>
          <w:p w:rsidR="00FE0A05" w:rsidRPr="006635F4" w:rsidRDefault="00FE0A05" w:rsidP="00FE0A05">
            <w:pPr>
              <w:ind w:left="57" w:right="57"/>
              <w:jc w:val="both"/>
            </w:pPr>
            <w:r w:rsidRPr="006635F4">
              <w:t>Сведения о решении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4706" w:type="dxa"/>
          </w:tcPr>
          <w:p w:rsidR="00FE0A05" w:rsidRPr="006635F4" w:rsidRDefault="00FE0A05" w:rsidP="00FE0A05">
            <w:pPr>
              <w:ind w:left="57" w:right="57"/>
              <w:jc w:val="both"/>
            </w:pPr>
          </w:p>
        </w:tc>
      </w:tr>
      <w:tr w:rsidR="00FE0A05" w:rsidRPr="006635F4" w:rsidTr="00FE0A05">
        <w:tc>
          <w:tcPr>
            <w:tcW w:w="850" w:type="dxa"/>
          </w:tcPr>
          <w:p w:rsidR="00FE0A05" w:rsidRPr="006635F4" w:rsidRDefault="00FE0A05" w:rsidP="00FE0A05">
            <w:pPr>
              <w:ind w:left="57"/>
            </w:pPr>
            <w:r w:rsidRPr="006635F4">
              <w:t>3.4</w:t>
            </w:r>
          </w:p>
        </w:tc>
        <w:tc>
          <w:tcPr>
            <w:tcW w:w="4423" w:type="dxa"/>
          </w:tcPr>
          <w:p w:rsidR="00FE0A05" w:rsidRPr="006635F4" w:rsidRDefault="00FE0A05" w:rsidP="00FE0A05">
            <w:pPr>
              <w:ind w:left="57" w:right="57"/>
              <w:jc w:val="both"/>
            </w:pPr>
            <w:r w:rsidRPr="006635F4">
              <w:t>Сведения о типовом архитектурном решении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4706" w:type="dxa"/>
          </w:tcPr>
          <w:p w:rsidR="00FE0A05" w:rsidRPr="006635F4" w:rsidRDefault="00FE0A05" w:rsidP="00FE0A05">
            <w:pPr>
              <w:ind w:left="57" w:right="57"/>
              <w:jc w:val="both"/>
            </w:pPr>
          </w:p>
        </w:tc>
      </w:tr>
    </w:tbl>
    <w:p w:rsidR="00FE0A05" w:rsidRPr="00E9137C" w:rsidRDefault="00FE0A05" w:rsidP="00FE0A05">
      <w:pPr>
        <w:pageBreakBefore/>
        <w:spacing w:after="240"/>
        <w:jc w:val="center"/>
        <w:rPr>
          <w:b/>
        </w:rPr>
      </w:pPr>
      <w:r w:rsidRPr="00E9137C">
        <w:rPr>
          <w:b/>
        </w:rPr>
        <w:lastRenderedPageBreak/>
        <w:t>4. Схематичное изображение планируемого к строительству или реконструкции объекта капитального строительства на земельном участке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79"/>
      </w:tblGrid>
      <w:tr w:rsidR="00FE0A05" w:rsidTr="005C06C5">
        <w:trPr>
          <w:trHeight w:val="13040"/>
        </w:trPr>
        <w:tc>
          <w:tcPr>
            <w:tcW w:w="9979" w:type="dxa"/>
            <w:shd w:val="clear" w:color="auto" w:fill="auto"/>
          </w:tcPr>
          <w:p w:rsidR="00FE0A05" w:rsidRDefault="00FE0A05" w:rsidP="005C06C5">
            <w:pPr>
              <w:jc w:val="center"/>
            </w:pPr>
          </w:p>
        </w:tc>
      </w:tr>
    </w:tbl>
    <w:p w:rsidR="00FE0A05" w:rsidRPr="006635F4" w:rsidRDefault="00FE0A05" w:rsidP="00FE0A05">
      <w:pPr>
        <w:pageBreakBefore/>
        <w:ind w:firstLine="567"/>
      </w:pPr>
      <w:r w:rsidRPr="006635F4">
        <w:lastRenderedPageBreak/>
        <w:t>Почтовый адрес и (или) адрес электронной почты для связи:</w:t>
      </w:r>
    </w:p>
    <w:p w:rsidR="00FE0A05" w:rsidRDefault="00FE0A05" w:rsidP="00FE0A05"/>
    <w:p w:rsidR="00FE0A05" w:rsidRPr="00617750" w:rsidRDefault="00FE0A05" w:rsidP="00FE0A05">
      <w:pPr>
        <w:pBdr>
          <w:top w:val="single" w:sz="4" w:space="1" w:color="auto"/>
        </w:pBdr>
        <w:rPr>
          <w:sz w:val="2"/>
          <w:szCs w:val="2"/>
        </w:rPr>
      </w:pPr>
    </w:p>
    <w:p w:rsidR="00FE0A05" w:rsidRPr="006635F4" w:rsidRDefault="00FE0A05" w:rsidP="00FE0A05">
      <w:pPr>
        <w:spacing w:before="240"/>
        <w:ind w:firstLine="567"/>
        <w:jc w:val="both"/>
      </w:pPr>
      <w:r w:rsidRPr="006635F4">
        <w:t>Уведомление</w:t>
      </w:r>
      <w:r>
        <w:t xml:space="preserve"> </w:t>
      </w:r>
      <w:r w:rsidRPr="006635F4">
        <w:t>о</w:t>
      </w:r>
      <w:r>
        <w:t xml:space="preserve"> </w:t>
      </w:r>
      <w:r w:rsidRPr="006635F4">
        <w:t>соответствии</w:t>
      </w:r>
      <w:r>
        <w:t xml:space="preserve"> </w:t>
      </w:r>
      <w:r w:rsidRPr="006635F4">
        <w:t>указанных</w:t>
      </w:r>
      <w:r>
        <w:t xml:space="preserve"> </w:t>
      </w:r>
      <w:r w:rsidRPr="006635F4">
        <w:t>в</w:t>
      </w:r>
      <w:r>
        <w:t xml:space="preserve"> </w:t>
      </w:r>
      <w:r w:rsidRPr="006635F4">
        <w:t>уведомлении</w:t>
      </w:r>
      <w:r>
        <w:t xml:space="preserve"> </w:t>
      </w:r>
      <w:r w:rsidRPr="006635F4">
        <w:t>о</w:t>
      </w:r>
      <w:r>
        <w:t xml:space="preserve"> </w:t>
      </w:r>
      <w:r w:rsidRPr="006635F4">
        <w:t>планируемых</w:t>
      </w:r>
      <w:r>
        <w:t xml:space="preserve"> </w:t>
      </w:r>
      <w:r w:rsidRPr="006635F4">
        <w:t>строительстве</w:t>
      </w:r>
      <w:r>
        <w:t xml:space="preserve"> </w:t>
      </w:r>
      <w:r w:rsidRPr="006635F4">
        <w:t>или</w:t>
      </w:r>
      <w:r>
        <w:t xml:space="preserve"> </w:t>
      </w:r>
      <w:r w:rsidRPr="006635F4">
        <w:t>реконструкции</w:t>
      </w:r>
      <w:r>
        <w:t xml:space="preserve"> </w:t>
      </w:r>
      <w:r w:rsidRPr="006635F4">
        <w:t>объекта</w:t>
      </w:r>
      <w:r>
        <w:t xml:space="preserve"> </w:t>
      </w:r>
      <w:r w:rsidRPr="006635F4">
        <w:t>индивидуального</w:t>
      </w:r>
      <w:r>
        <w:t xml:space="preserve"> </w:t>
      </w:r>
      <w:r w:rsidRPr="006635F4">
        <w:t>жилищного</w:t>
      </w:r>
      <w:r>
        <w:t xml:space="preserve"> </w:t>
      </w:r>
      <w:r w:rsidRPr="006635F4">
        <w:t>строительства</w:t>
      </w:r>
      <w:r>
        <w:t xml:space="preserve"> </w:t>
      </w:r>
      <w:r w:rsidRPr="006635F4">
        <w:t>или</w:t>
      </w:r>
      <w:r>
        <w:t xml:space="preserve"> </w:t>
      </w:r>
      <w:r w:rsidRPr="006635F4">
        <w:t>садового</w:t>
      </w:r>
      <w:r>
        <w:t xml:space="preserve"> </w:t>
      </w:r>
      <w:r w:rsidRPr="006635F4">
        <w:t>дома</w:t>
      </w:r>
      <w:r>
        <w:t xml:space="preserve"> </w:t>
      </w:r>
      <w:r w:rsidRPr="006635F4">
        <w:t>параметров</w:t>
      </w:r>
      <w:r>
        <w:t xml:space="preserve"> </w:t>
      </w:r>
      <w:r w:rsidRPr="006635F4">
        <w:t>объекта</w:t>
      </w:r>
      <w:r>
        <w:t xml:space="preserve"> </w:t>
      </w:r>
      <w:r w:rsidRPr="006635F4">
        <w:t>индивидуального</w:t>
      </w:r>
      <w:r>
        <w:t xml:space="preserve"> </w:t>
      </w:r>
      <w:r w:rsidRPr="006635F4">
        <w:t>жилищного</w:t>
      </w:r>
      <w:r>
        <w:t xml:space="preserve"> </w:t>
      </w:r>
      <w:r w:rsidRPr="006635F4">
        <w:t>строительства</w:t>
      </w:r>
      <w:r>
        <w:t xml:space="preserve"> </w:t>
      </w:r>
      <w:r w:rsidRPr="006635F4">
        <w:t>или</w:t>
      </w:r>
      <w:r>
        <w:t xml:space="preserve"> </w:t>
      </w:r>
      <w:r w:rsidRPr="006635F4">
        <w:t>садового</w:t>
      </w:r>
      <w:r>
        <w:t xml:space="preserve"> </w:t>
      </w:r>
      <w:r w:rsidRPr="006635F4">
        <w:t>дома</w:t>
      </w:r>
      <w:r>
        <w:t xml:space="preserve"> </w:t>
      </w:r>
      <w:r w:rsidRPr="006635F4">
        <w:t>установленным</w:t>
      </w:r>
      <w:r>
        <w:t xml:space="preserve"> </w:t>
      </w:r>
      <w:r w:rsidRPr="006635F4">
        <w:t>параметрам</w:t>
      </w:r>
      <w:r>
        <w:t xml:space="preserve"> </w:t>
      </w:r>
      <w:r w:rsidRPr="006635F4">
        <w:t>и</w:t>
      </w:r>
      <w:r>
        <w:t xml:space="preserve"> </w:t>
      </w:r>
      <w:r w:rsidRPr="006635F4">
        <w:t>допустимости размещения объекта индивидуального жилищного строительства или</w:t>
      </w:r>
      <w:r>
        <w:t xml:space="preserve"> </w:t>
      </w:r>
      <w:r w:rsidRPr="006635F4">
        <w:t>садового</w:t>
      </w:r>
      <w:r>
        <w:t xml:space="preserve"> </w:t>
      </w:r>
      <w:r w:rsidRPr="006635F4">
        <w:t>дома</w:t>
      </w:r>
      <w:r>
        <w:t xml:space="preserve"> </w:t>
      </w:r>
      <w:r w:rsidRPr="006635F4">
        <w:t>на</w:t>
      </w:r>
      <w:r>
        <w:t xml:space="preserve"> </w:t>
      </w:r>
      <w:r w:rsidRPr="006635F4">
        <w:t>земельном</w:t>
      </w:r>
      <w:r>
        <w:t xml:space="preserve"> </w:t>
      </w:r>
      <w:r w:rsidRPr="006635F4">
        <w:t>участке</w:t>
      </w:r>
      <w:r>
        <w:t xml:space="preserve"> </w:t>
      </w:r>
      <w:r w:rsidRPr="006635F4">
        <w:t>либо</w:t>
      </w:r>
      <w:r>
        <w:t xml:space="preserve"> </w:t>
      </w:r>
      <w:r w:rsidRPr="006635F4">
        <w:t>о</w:t>
      </w:r>
      <w:r>
        <w:t xml:space="preserve"> </w:t>
      </w:r>
      <w:r w:rsidRPr="006635F4">
        <w:t>несоответствии указанных в</w:t>
      </w:r>
      <w:r>
        <w:t xml:space="preserve"> </w:t>
      </w:r>
      <w:r w:rsidRPr="006635F4">
        <w:t>уведомлении</w:t>
      </w:r>
      <w:r>
        <w:t xml:space="preserve"> </w:t>
      </w:r>
      <w:r w:rsidRPr="006635F4">
        <w:t>о</w:t>
      </w:r>
      <w:r>
        <w:t xml:space="preserve"> </w:t>
      </w:r>
      <w:r w:rsidRPr="006635F4">
        <w:t>планируемых</w:t>
      </w:r>
      <w:r>
        <w:t xml:space="preserve"> </w:t>
      </w:r>
      <w:r w:rsidRPr="006635F4">
        <w:t>строительстве</w:t>
      </w:r>
      <w:r>
        <w:t xml:space="preserve"> </w:t>
      </w:r>
      <w:r w:rsidRPr="006635F4">
        <w:t>или</w:t>
      </w:r>
      <w:r>
        <w:t xml:space="preserve"> </w:t>
      </w:r>
      <w:r w:rsidRPr="006635F4">
        <w:t>реконструкции</w:t>
      </w:r>
      <w:r>
        <w:t xml:space="preserve"> </w:t>
      </w:r>
      <w:r w:rsidRPr="006635F4">
        <w:t>объекта</w:t>
      </w:r>
      <w:r>
        <w:t xml:space="preserve"> </w:t>
      </w:r>
      <w:r w:rsidRPr="006635F4">
        <w:t>индивидуального</w:t>
      </w:r>
      <w:r>
        <w:t xml:space="preserve"> </w:t>
      </w:r>
      <w:r w:rsidRPr="006635F4">
        <w:t>жилищного</w:t>
      </w:r>
      <w:r>
        <w:t xml:space="preserve"> </w:t>
      </w:r>
      <w:r w:rsidRPr="006635F4">
        <w:t>строительства</w:t>
      </w:r>
      <w:r>
        <w:t xml:space="preserve"> </w:t>
      </w:r>
      <w:r w:rsidRPr="006635F4">
        <w:t>или</w:t>
      </w:r>
      <w:r>
        <w:t xml:space="preserve"> </w:t>
      </w:r>
      <w:r w:rsidRPr="006635F4">
        <w:t>садового</w:t>
      </w:r>
      <w:r>
        <w:t xml:space="preserve"> </w:t>
      </w:r>
      <w:r w:rsidRPr="006635F4">
        <w:t>дома</w:t>
      </w:r>
      <w:r>
        <w:t xml:space="preserve"> </w:t>
      </w:r>
      <w:r w:rsidRPr="006635F4">
        <w:t>параметров</w:t>
      </w:r>
      <w:r>
        <w:t xml:space="preserve"> </w:t>
      </w:r>
      <w:r w:rsidRPr="006635F4">
        <w:t>объекта</w:t>
      </w:r>
      <w:r>
        <w:t xml:space="preserve"> </w:t>
      </w:r>
      <w:r w:rsidRPr="006635F4">
        <w:t>индивидуального</w:t>
      </w:r>
      <w:r>
        <w:t xml:space="preserve"> </w:t>
      </w:r>
      <w:r w:rsidRPr="006635F4">
        <w:t>жилищного</w:t>
      </w:r>
      <w:r>
        <w:t xml:space="preserve"> </w:t>
      </w:r>
      <w:r w:rsidRPr="006635F4">
        <w:t>строительства</w:t>
      </w:r>
      <w:r>
        <w:t xml:space="preserve"> </w:t>
      </w:r>
      <w:r w:rsidRPr="006635F4">
        <w:t>или</w:t>
      </w:r>
      <w:r>
        <w:t xml:space="preserve"> </w:t>
      </w:r>
      <w:r w:rsidRPr="006635F4">
        <w:t>садового</w:t>
      </w:r>
      <w:r>
        <w:t xml:space="preserve"> </w:t>
      </w:r>
      <w:r w:rsidRPr="006635F4">
        <w:t>дома</w:t>
      </w:r>
      <w:r>
        <w:t xml:space="preserve"> </w:t>
      </w:r>
      <w:r w:rsidRPr="006635F4">
        <w:t>установленным</w:t>
      </w:r>
      <w:r>
        <w:t xml:space="preserve"> </w:t>
      </w:r>
      <w:r w:rsidRPr="006635F4">
        <w:t>параметрам</w:t>
      </w:r>
      <w:r>
        <w:t xml:space="preserve"> </w:t>
      </w:r>
      <w:r w:rsidRPr="006635F4">
        <w:t>и</w:t>
      </w:r>
      <w:r>
        <w:t xml:space="preserve"> </w:t>
      </w:r>
      <w:r w:rsidRPr="006635F4">
        <w:t>(или)</w:t>
      </w:r>
      <w:r>
        <w:t xml:space="preserve"> </w:t>
      </w:r>
      <w:r w:rsidRPr="006635F4">
        <w:t>недопустимости</w:t>
      </w:r>
      <w:r>
        <w:t xml:space="preserve"> </w:t>
      </w:r>
      <w:r w:rsidRPr="006635F4">
        <w:t>размещения</w:t>
      </w:r>
      <w:r>
        <w:t xml:space="preserve"> </w:t>
      </w:r>
      <w:r w:rsidRPr="006635F4">
        <w:t>объекта</w:t>
      </w:r>
      <w:r>
        <w:t xml:space="preserve"> </w:t>
      </w:r>
      <w:r w:rsidRPr="006635F4">
        <w:t>индивидуального</w:t>
      </w:r>
      <w:r>
        <w:t xml:space="preserve"> </w:t>
      </w:r>
      <w:r w:rsidRPr="006635F4">
        <w:t>жилищного</w:t>
      </w:r>
      <w:r>
        <w:t xml:space="preserve"> </w:t>
      </w:r>
      <w:r w:rsidRPr="006635F4">
        <w:t>строительства</w:t>
      </w:r>
      <w:r>
        <w:t xml:space="preserve"> </w:t>
      </w:r>
      <w:r w:rsidRPr="006635F4">
        <w:t>или</w:t>
      </w:r>
      <w:r>
        <w:t xml:space="preserve"> </w:t>
      </w:r>
      <w:r w:rsidRPr="006635F4">
        <w:t>садового</w:t>
      </w:r>
      <w:r>
        <w:t xml:space="preserve"> </w:t>
      </w:r>
      <w:r w:rsidRPr="006635F4">
        <w:t>дома на земельном</w:t>
      </w:r>
      <w:r>
        <w:t xml:space="preserve"> </w:t>
      </w:r>
      <w:r w:rsidRPr="006635F4">
        <w:t>участке прошу направить следующим способом:</w:t>
      </w:r>
    </w:p>
    <w:p w:rsidR="00FE0A05" w:rsidRPr="006635F4" w:rsidRDefault="00FE0A05" w:rsidP="00FE0A05"/>
    <w:p w:rsidR="00FE0A05" w:rsidRPr="00102E32" w:rsidRDefault="00FE0A05" w:rsidP="00102E32">
      <w:pPr>
        <w:pBdr>
          <w:top w:val="single" w:sz="4" w:space="1" w:color="auto"/>
        </w:pBdr>
        <w:spacing w:after="480"/>
        <w:jc w:val="center"/>
        <w:rPr>
          <w:spacing w:val="-2"/>
          <w:sz w:val="20"/>
          <w:szCs w:val="20"/>
        </w:rPr>
      </w:pPr>
      <w:r w:rsidRPr="00102E32">
        <w:rPr>
          <w:spacing w:val="-2"/>
          <w:sz w:val="20"/>
          <w:szCs w:val="20"/>
        </w:rPr>
        <w:t xml:space="preserve">(путем направления на почтовый адрес и (или) адрес электронной почты или нарочным в уполномоченном </w:t>
      </w:r>
      <w:r w:rsidR="00102E32" w:rsidRPr="00102E32">
        <w:rPr>
          <w:spacing w:val="-2"/>
          <w:sz w:val="20"/>
          <w:szCs w:val="20"/>
        </w:rPr>
        <w:t>органе</w:t>
      </w:r>
      <w:r w:rsidRPr="00102E32">
        <w:rPr>
          <w:spacing w:val="-2"/>
          <w:sz w:val="20"/>
          <w:szCs w:val="20"/>
        </w:rPr>
        <w:t>, в том числе через многофункциональный центр)</w:t>
      </w:r>
    </w:p>
    <w:p w:rsidR="00FE0A05" w:rsidRPr="007B5E76" w:rsidRDefault="00FE0A05" w:rsidP="00FE0A05">
      <w:pPr>
        <w:ind w:left="567"/>
        <w:rPr>
          <w:b/>
        </w:rPr>
      </w:pPr>
      <w:r w:rsidRPr="007B5E76">
        <w:rPr>
          <w:b/>
        </w:rPr>
        <w:t>Настоящи</w:t>
      </w:r>
      <w:r w:rsidR="003A2427">
        <w:rPr>
          <w:b/>
        </w:rPr>
        <w:t>м уведомлением подтверждаю, что</w:t>
      </w:r>
      <w:r>
        <w:rPr>
          <w:b/>
        </w:rPr>
        <w:t xml:space="preserve"> </w:t>
      </w:r>
    </w:p>
    <w:p w:rsidR="00FE0A05" w:rsidRPr="00514AFB" w:rsidRDefault="00FE0A05" w:rsidP="00FE0A05">
      <w:pPr>
        <w:pBdr>
          <w:top w:val="single" w:sz="4" w:space="1" w:color="auto"/>
        </w:pBdr>
        <w:spacing w:line="24" w:lineRule="auto"/>
        <w:ind w:left="5585"/>
        <w:rPr>
          <w:sz w:val="2"/>
          <w:szCs w:val="2"/>
        </w:rPr>
      </w:pPr>
    </w:p>
    <w:p w:rsidR="00FE0A05" w:rsidRPr="00102E32" w:rsidRDefault="00FE0A05" w:rsidP="00FE0A05">
      <w:pPr>
        <w:jc w:val="right"/>
        <w:rPr>
          <w:sz w:val="20"/>
          <w:szCs w:val="20"/>
        </w:rPr>
      </w:pPr>
      <w:r w:rsidRPr="00102E32">
        <w:rPr>
          <w:sz w:val="20"/>
          <w:szCs w:val="20"/>
        </w:rPr>
        <w:t>(объект индивидуального жилищного строительства или садовый дом)</w:t>
      </w:r>
    </w:p>
    <w:p w:rsidR="00FE0A05" w:rsidRPr="00514AFB" w:rsidRDefault="00FE0A05" w:rsidP="00FE0A05">
      <w:pPr>
        <w:spacing w:after="480"/>
        <w:rPr>
          <w:b/>
        </w:rPr>
      </w:pPr>
      <w:r w:rsidRPr="00514AFB">
        <w:rPr>
          <w:b/>
        </w:rPr>
        <w:t>не предназначен для раздела на самостоятельные объекты недвижимости.</w:t>
      </w:r>
    </w:p>
    <w:p w:rsidR="00FE0A05" w:rsidRPr="00D57C68" w:rsidRDefault="00FE0A05" w:rsidP="00FE0A05">
      <w:pPr>
        <w:ind w:left="567"/>
        <w:rPr>
          <w:b/>
        </w:rPr>
      </w:pPr>
      <w:r w:rsidRPr="00D57C68">
        <w:rPr>
          <w:b/>
        </w:rPr>
        <w:t xml:space="preserve">Настоящим уведомлением я </w:t>
      </w:r>
      <w:r>
        <w:rPr>
          <w:b/>
        </w:rPr>
        <w:t xml:space="preserve"> </w:t>
      </w:r>
    </w:p>
    <w:p w:rsidR="00FE0A05" w:rsidRPr="00D66C86" w:rsidRDefault="00FE0A05" w:rsidP="00FE0A05">
      <w:pPr>
        <w:pBdr>
          <w:top w:val="single" w:sz="4" w:space="1" w:color="auto"/>
        </w:pBdr>
        <w:ind w:left="3765"/>
        <w:rPr>
          <w:sz w:val="2"/>
          <w:szCs w:val="2"/>
        </w:rPr>
      </w:pPr>
    </w:p>
    <w:p w:rsidR="00FE0A05" w:rsidRPr="00D66C86" w:rsidRDefault="00FE0A05" w:rsidP="00FE0A05">
      <w:pPr>
        <w:rPr>
          <w:b/>
        </w:rPr>
      </w:pPr>
    </w:p>
    <w:p w:rsidR="00FE0A05" w:rsidRPr="00102E32" w:rsidRDefault="00FE0A05" w:rsidP="00FE0A05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102E32">
        <w:rPr>
          <w:sz w:val="20"/>
          <w:szCs w:val="20"/>
        </w:rPr>
        <w:t>(фамилия, имя, отчество (при наличии)</w:t>
      </w:r>
    </w:p>
    <w:p w:rsidR="00FE0A05" w:rsidRPr="00D66C86" w:rsidRDefault="00FE0A05" w:rsidP="00FE0A05">
      <w:pPr>
        <w:spacing w:after="480"/>
        <w:jc w:val="both"/>
        <w:rPr>
          <w:b/>
        </w:rPr>
      </w:pPr>
      <w:r w:rsidRPr="00D66C86">
        <w:rPr>
          <w:b/>
        </w:rPr>
        <w:t>даю согласие на обработку персональных данных (в случае</w:t>
      </w:r>
      <w:r w:rsidR="000A2B40">
        <w:rPr>
          <w:b/>
        </w:rPr>
        <w:t>,</w:t>
      </w:r>
      <w:r w:rsidRPr="00D66C86">
        <w:rPr>
          <w:b/>
        </w:rPr>
        <w:t xml:space="preserve"> если застройщиком</w:t>
      </w:r>
      <w:r>
        <w:rPr>
          <w:b/>
        </w:rPr>
        <w:t xml:space="preserve"> </w:t>
      </w:r>
      <w:r w:rsidRPr="00D66C86">
        <w:rPr>
          <w:b/>
        </w:rPr>
        <w:t>является физическое лицо).</w:t>
      </w:r>
    </w:p>
    <w:tbl>
      <w:tblPr>
        <w:tblW w:w="9356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680"/>
        <w:gridCol w:w="1985"/>
        <w:gridCol w:w="680"/>
        <w:gridCol w:w="2892"/>
      </w:tblGrid>
      <w:tr w:rsidR="00FE0A05" w:rsidTr="00FE0A05">
        <w:trPr>
          <w:cantSplit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0A05" w:rsidRDefault="00FE0A05" w:rsidP="00FE0A05">
            <w:pPr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05" w:rsidRDefault="00FE0A05" w:rsidP="00FE0A05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0A05" w:rsidRDefault="00FE0A05" w:rsidP="00FE0A05">
            <w:pPr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05" w:rsidRDefault="00FE0A05" w:rsidP="00FE0A05">
            <w:pPr>
              <w:jc w:val="center"/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0A05" w:rsidRDefault="00FE0A05" w:rsidP="00FE0A05">
            <w:pPr>
              <w:jc w:val="center"/>
            </w:pPr>
          </w:p>
        </w:tc>
      </w:tr>
      <w:tr w:rsidR="00FE0A05" w:rsidRPr="00D66C86" w:rsidTr="00FE0A05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E0A05" w:rsidRPr="00102E32" w:rsidRDefault="00FE0A05" w:rsidP="00FE0A05">
            <w:pPr>
              <w:jc w:val="center"/>
              <w:rPr>
                <w:sz w:val="20"/>
                <w:szCs w:val="20"/>
              </w:rPr>
            </w:pPr>
            <w:r w:rsidRPr="00102E32">
              <w:rPr>
                <w:sz w:val="20"/>
                <w:szCs w:val="20"/>
              </w:rPr>
              <w:t>(должность, в случае если застройщиком является юридическое лицо)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E0A05" w:rsidRPr="00D66C86" w:rsidRDefault="00FE0A05" w:rsidP="00FE0A05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E0A05" w:rsidRPr="00102E32" w:rsidRDefault="00FE0A05" w:rsidP="00FE0A05">
            <w:pPr>
              <w:jc w:val="center"/>
              <w:rPr>
                <w:sz w:val="20"/>
                <w:szCs w:val="20"/>
              </w:rPr>
            </w:pPr>
            <w:r w:rsidRPr="00102E32">
              <w:rPr>
                <w:sz w:val="20"/>
                <w:szCs w:val="20"/>
              </w:rPr>
              <w:t>(подпись)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E0A05" w:rsidRPr="00102E32" w:rsidRDefault="00FE0A05" w:rsidP="00FE0A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FE0A05" w:rsidRPr="00102E32" w:rsidRDefault="00FE0A05" w:rsidP="00FE0A05">
            <w:pPr>
              <w:jc w:val="center"/>
              <w:rPr>
                <w:sz w:val="20"/>
                <w:szCs w:val="20"/>
              </w:rPr>
            </w:pPr>
            <w:r w:rsidRPr="00102E32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FE0A05" w:rsidRPr="00102E32" w:rsidRDefault="00FE0A05" w:rsidP="00FE0A05">
      <w:pPr>
        <w:spacing w:before="360" w:after="480"/>
        <w:ind w:left="567" w:right="6236"/>
        <w:jc w:val="center"/>
        <w:rPr>
          <w:sz w:val="20"/>
          <w:szCs w:val="20"/>
        </w:rPr>
      </w:pPr>
      <w:r>
        <w:t>М.П.</w:t>
      </w:r>
      <w:r>
        <w:br/>
      </w:r>
      <w:r w:rsidRPr="00102E32">
        <w:rPr>
          <w:sz w:val="20"/>
          <w:szCs w:val="20"/>
        </w:rPr>
        <w:t>(при наличии)</w:t>
      </w:r>
    </w:p>
    <w:p w:rsidR="00FE0A05" w:rsidRPr="006635F4" w:rsidRDefault="00FE0A05" w:rsidP="00FE0A05">
      <w:r w:rsidRPr="006635F4">
        <w:t>К настоящему уведомлению прилагаются:</w:t>
      </w:r>
    </w:p>
    <w:p w:rsidR="00FE0A05" w:rsidRDefault="00FE0A05" w:rsidP="00FE0A05"/>
    <w:p w:rsidR="00FE0A05" w:rsidRPr="008C7968" w:rsidRDefault="00FE0A05" w:rsidP="00FE0A05">
      <w:pPr>
        <w:pBdr>
          <w:top w:val="single" w:sz="4" w:space="1" w:color="auto"/>
        </w:pBdr>
        <w:rPr>
          <w:sz w:val="2"/>
          <w:szCs w:val="2"/>
        </w:rPr>
      </w:pPr>
    </w:p>
    <w:p w:rsidR="00FE0A05" w:rsidRPr="006635F4" w:rsidRDefault="00FE0A05" w:rsidP="00FE0A05"/>
    <w:p w:rsidR="00FE0A05" w:rsidRPr="008C7968" w:rsidRDefault="00FE0A05" w:rsidP="00FE0A05">
      <w:pPr>
        <w:pBdr>
          <w:top w:val="single" w:sz="4" w:space="1" w:color="auto"/>
        </w:pBdr>
        <w:jc w:val="both"/>
      </w:pPr>
    </w:p>
    <w:p w:rsidR="00FE0A05" w:rsidRDefault="00FE0A05" w:rsidP="00C24E5F">
      <w:pPr>
        <w:autoSpaceDE w:val="0"/>
        <w:autoSpaceDN w:val="0"/>
        <w:adjustRightInd w:val="0"/>
        <w:ind w:left="5812"/>
      </w:pPr>
    </w:p>
    <w:p w:rsidR="00FE0A05" w:rsidRDefault="00FE0A05" w:rsidP="00C24E5F">
      <w:pPr>
        <w:autoSpaceDE w:val="0"/>
        <w:autoSpaceDN w:val="0"/>
        <w:adjustRightInd w:val="0"/>
        <w:ind w:left="5812"/>
      </w:pPr>
    </w:p>
    <w:p w:rsidR="00FE0A05" w:rsidRDefault="00FE0A05" w:rsidP="00C24E5F">
      <w:pPr>
        <w:autoSpaceDE w:val="0"/>
        <w:autoSpaceDN w:val="0"/>
        <w:adjustRightInd w:val="0"/>
        <w:ind w:left="5812"/>
      </w:pPr>
    </w:p>
    <w:p w:rsidR="00FE0A05" w:rsidRDefault="00FE0A05" w:rsidP="00C24E5F">
      <w:pPr>
        <w:autoSpaceDE w:val="0"/>
        <w:autoSpaceDN w:val="0"/>
        <w:adjustRightInd w:val="0"/>
        <w:ind w:left="5812"/>
      </w:pPr>
    </w:p>
    <w:p w:rsidR="00FE0A05" w:rsidRDefault="00FE0A05" w:rsidP="00C24E5F">
      <w:pPr>
        <w:autoSpaceDE w:val="0"/>
        <w:autoSpaceDN w:val="0"/>
        <w:adjustRightInd w:val="0"/>
        <w:ind w:left="5812"/>
      </w:pPr>
    </w:p>
    <w:p w:rsidR="00FE0A05" w:rsidRDefault="00FE0A05" w:rsidP="00C24E5F">
      <w:pPr>
        <w:autoSpaceDE w:val="0"/>
        <w:autoSpaceDN w:val="0"/>
        <w:adjustRightInd w:val="0"/>
        <w:ind w:left="5812"/>
      </w:pPr>
    </w:p>
    <w:p w:rsidR="00C24E5F" w:rsidRDefault="00C24E5F" w:rsidP="00C24E5F">
      <w:pPr>
        <w:tabs>
          <w:tab w:val="left" w:pos="6237"/>
        </w:tabs>
        <w:ind w:firstLine="709"/>
        <w:jc w:val="both"/>
        <w:rPr>
          <w:szCs w:val="20"/>
        </w:rPr>
      </w:pPr>
    </w:p>
    <w:p w:rsidR="00C24E5F" w:rsidRPr="00C24E5F" w:rsidRDefault="00C24E5F" w:rsidP="00C24E5F">
      <w:pPr>
        <w:tabs>
          <w:tab w:val="left" w:pos="6237"/>
        </w:tabs>
        <w:ind w:firstLine="709"/>
        <w:jc w:val="both"/>
        <w:rPr>
          <w:szCs w:val="20"/>
        </w:rPr>
      </w:pPr>
    </w:p>
    <w:p w:rsidR="00102E32" w:rsidRDefault="00C24E5F" w:rsidP="00C24E5F">
      <w:pPr>
        <w:jc w:val="both"/>
        <w:rPr>
          <w:szCs w:val="20"/>
        </w:rPr>
      </w:pPr>
      <w:r w:rsidRPr="00C24E5F">
        <w:rPr>
          <w:szCs w:val="20"/>
        </w:rPr>
        <w:t xml:space="preserve">                                                                                                     </w:t>
      </w:r>
    </w:p>
    <w:p w:rsidR="00102E32" w:rsidRDefault="00102E32" w:rsidP="00C24E5F">
      <w:pPr>
        <w:jc w:val="both"/>
        <w:rPr>
          <w:szCs w:val="20"/>
        </w:rPr>
      </w:pPr>
    </w:p>
    <w:p w:rsidR="00102E32" w:rsidRDefault="00102E32" w:rsidP="00C24E5F">
      <w:pPr>
        <w:jc w:val="both"/>
        <w:rPr>
          <w:szCs w:val="20"/>
        </w:rPr>
      </w:pPr>
    </w:p>
    <w:p w:rsidR="00363033" w:rsidRDefault="00C24E5F" w:rsidP="000A2B40">
      <w:pPr>
        <w:ind w:left="3969"/>
        <w:jc w:val="both"/>
        <w:rPr>
          <w:szCs w:val="20"/>
        </w:rPr>
      </w:pPr>
      <w:r w:rsidRPr="00C24E5F">
        <w:rPr>
          <w:szCs w:val="20"/>
        </w:rPr>
        <w:t xml:space="preserve"> </w:t>
      </w:r>
    </w:p>
    <w:p w:rsidR="00363033" w:rsidRDefault="00363033">
      <w:pPr>
        <w:rPr>
          <w:szCs w:val="20"/>
        </w:rPr>
      </w:pPr>
      <w:r>
        <w:rPr>
          <w:szCs w:val="20"/>
        </w:rPr>
        <w:br w:type="page"/>
      </w:r>
    </w:p>
    <w:p w:rsidR="00363033" w:rsidRPr="00FE7678" w:rsidRDefault="00363033" w:rsidP="0036303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E767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363033" w:rsidRPr="00FE7678" w:rsidRDefault="00363033" w:rsidP="003630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E767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0A2B40" w:rsidRDefault="00363033" w:rsidP="00363033">
      <w:pPr>
        <w:jc w:val="right"/>
      </w:pPr>
      <w:r w:rsidRPr="00FE7678">
        <w:t>предоставления муниципальной услуги</w:t>
      </w:r>
    </w:p>
    <w:p w:rsidR="00C24E5F" w:rsidRPr="00C24E5F" w:rsidRDefault="00C24E5F" w:rsidP="00C24E5F">
      <w:pPr>
        <w:suppressAutoHyphens/>
        <w:autoSpaceDE w:val="0"/>
        <w:autoSpaceDN w:val="0"/>
        <w:adjustRightInd w:val="0"/>
        <w:jc w:val="center"/>
      </w:pPr>
      <w:r w:rsidRPr="00C24E5F">
        <w:t>Расписка</w:t>
      </w:r>
    </w:p>
    <w:p w:rsidR="00C24E5F" w:rsidRPr="00C24E5F" w:rsidRDefault="00C24E5F" w:rsidP="00C24E5F">
      <w:pPr>
        <w:tabs>
          <w:tab w:val="left" w:pos="5954"/>
          <w:tab w:val="left" w:pos="6096"/>
        </w:tabs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C24E5F">
        <w:t xml:space="preserve">о приеме </w:t>
      </w:r>
      <w:r w:rsidR="000A2B40">
        <w:t>документов, необходимых для</w:t>
      </w:r>
      <w:r w:rsidR="000A2B40" w:rsidRPr="00C24E5F">
        <w:t xml:space="preserve"> пред</w:t>
      </w:r>
      <w:r w:rsidR="000A2B40">
        <w:t>оставления</w:t>
      </w:r>
      <w:r w:rsidR="000A2B40" w:rsidRPr="00C24E5F">
        <w:t xml:space="preserve"> муниципальной услуги </w:t>
      </w:r>
      <w:r w:rsidRPr="00C24E5F">
        <w:t>«</w:t>
      </w:r>
      <w:r w:rsidR="00B84397">
        <w:t>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</w:t>
      </w:r>
      <w:r w:rsidRPr="00C24E5F">
        <w:t>»</w:t>
      </w:r>
    </w:p>
    <w:p w:rsidR="00C24E5F" w:rsidRPr="00C24E5F" w:rsidRDefault="00C24E5F" w:rsidP="00C24E5F">
      <w:pPr>
        <w:suppressAutoHyphens/>
        <w:autoSpaceDE w:val="0"/>
        <w:autoSpaceDN w:val="0"/>
        <w:adjustRightInd w:val="0"/>
      </w:pPr>
      <w:r w:rsidRPr="00C24E5F">
        <w:t>_____________________________________________________________________________</w:t>
      </w:r>
    </w:p>
    <w:p w:rsidR="00C24E5F" w:rsidRPr="00C24E5F" w:rsidRDefault="00C24E5F" w:rsidP="00C24E5F">
      <w:pPr>
        <w:suppressAutoHyphens/>
        <w:autoSpaceDE w:val="0"/>
        <w:autoSpaceDN w:val="0"/>
        <w:adjustRightInd w:val="0"/>
      </w:pPr>
    </w:p>
    <w:p w:rsidR="00C24E5F" w:rsidRPr="00C24E5F" w:rsidRDefault="00C24E5F" w:rsidP="00C24E5F">
      <w:pPr>
        <w:suppressAutoHyphens/>
        <w:autoSpaceDE w:val="0"/>
        <w:autoSpaceDN w:val="0"/>
        <w:adjustRightInd w:val="0"/>
      </w:pPr>
      <w:r w:rsidRPr="00C24E5F">
        <w:t xml:space="preserve">Регистрационный № </w:t>
      </w:r>
      <w:r w:rsidR="000A2B40">
        <w:t>запроса (</w:t>
      </w:r>
      <w:r w:rsidRPr="00C24E5F">
        <w:t>заявления</w:t>
      </w:r>
      <w:r w:rsidR="000A2B40">
        <w:t>)</w:t>
      </w:r>
      <w:r w:rsidRPr="00C24E5F">
        <w:t xml:space="preserve"> _____________ дата _______</w:t>
      </w:r>
    </w:p>
    <w:p w:rsidR="00C24E5F" w:rsidRPr="00C24E5F" w:rsidRDefault="00C24E5F" w:rsidP="00C24E5F">
      <w:pPr>
        <w:widowControl w:val="0"/>
        <w:suppressAutoHyphens/>
        <w:autoSpaceDE w:val="0"/>
        <w:autoSpaceDN w:val="0"/>
        <w:adjustRightInd w:val="0"/>
        <w:jc w:val="both"/>
      </w:pPr>
    </w:p>
    <w:tbl>
      <w:tblPr>
        <w:tblW w:w="0" w:type="auto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0"/>
        <w:gridCol w:w="6575"/>
        <w:gridCol w:w="1425"/>
        <w:gridCol w:w="1341"/>
      </w:tblGrid>
      <w:tr w:rsidR="00C24E5F" w:rsidRPr="00C24E5F" w:rsidTr="00C24E5F">
        <w:trPr>
          <w:cantSplit/>
          <w:trHeight w:val="360"/>
        </w:trPr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E5F" w:rsidRPr="00C24E5F" w:rsidRDefault="00C24E5F" w:rsidP="00C24E5F">
            <w:pPr>
              <w:suppressAutoHyphens/>
              <w:autoSpaceDE w:val="0"/>
              <w:autoSpaceDN w:val="0"/>
              <w:adjustRightInd w:val="0"/>
            </w:pPr>
            <w:r w:rsidRPr="00C24E5F">
              <w:t>№</w:t>
            </w:r>
          </w:p>
        </w:tc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E5F" w:rsidRPr="00C24E5F" w:rsidRDefault="00C24E5F" w:rsidP="00C24E5F">
            <w:pPr>
              <w:suppressAutoHyphens/>
              <w:autoSpaceDE w:val="0"/>
              <w:autoSpaceDN w:val="0"/>
              <w:adjustRightInd w:val="0"/>
            </w:pPr>
            <w:r w:rsidRPr="00C24E5F">
              <w:t xml:space="preserve">Перечень документов, представленных заявителем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E5F" w:rsidRPr="00C24E5F" w:rsidRDefault="00C24E5F" w:rsidP="00C24E5F">
            <w:pPr>
              <w:suppressAutoHyphens/>
              <w:autoSpaceDE w:val="0"/>
              <w:autoSpaceDN w:val="0"/>
              <w:adjustRightInd w:val="0"/>
            </w:pPr>
            <w:r w:rsidRPr="00C24E5F">
              <w:t xml:space="preserve">Количество </w:t>
            </w:r>
            <w:r w:rsidRPr="00C24E5F">
              <w:br/>
              <w:t>экземпляров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E5F" w:rsidRPr="00C24E5F" w:rsidRDefault="00C24E5F" w:rsidP="00C24E5F">
            <w:pPr>
              <w:suppressAutoHyphens/>
              <w:autoSpaceDE w:val="0"/>
              <w:autoSpaceDN w:val="0"/>
              <w:adjustRightInd w:val="0"/>
            </w:pPr>
            <w:r w:rsidRPr="00C24E5F">
              <w:t>Количество</w:t>
            </w:r>
            <w:r w:rsidRPr="00C24E5F">
              <w:br/>
              <w:t xml:space="preserve">листов  </w:t>
            </w:r>
          </w:p>
        </w:tc>
      </w:tr>
      <w:tr w:rsidR="00C24E5F" w:rsidRPr="00C24E5F" w:rsidTr="00C24E5F">
        <w:trPr>
          <w:cantSplit/>
          <w:trHeight w:val="240"/>
        </w:trPr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E5F" w:rsidRPr="00C24E5F" w:rsidRDefault="00C24E5F" w:rsidP="00C24E5F">
            <w:pPr>
              <w:suppressAutoHyphens/>
              <w:autoSpaceDE w:val="0"/>
              <w:autoSpaceDN w:val="0"/>
              <w:adjustRightInd w:val="0"/>
            </w:pPr>
            <w:r w:rsidRPr="00C24E5F">
              <w:t>1.</w:t>
            </w:r>
          </w:p>
        </w:tc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E5F" w:rsidRPr="00C24E5F" w:rsidRDefault="00C24E5F" w:rsidP="000A2B40">
            <w:pPr>
              <w:suppressAutoHyphens/>
              <w:autoSpaceDE w:val="0"/>
              <w:autoSpaceDN w:val="0"/>
              <w:adjustRightInd w:val="0"/>
            </w:pPr>
            <w:r w:rsidRPr="00C24E5F">
              <w:t>За</w:t>
            </w:r>
            <w:r w:rsidR="000A2B40">
              <w:t>прос</w:t>
            </w:r>
            <w:r w:rsidRPr="00C24E5F">
              <w:t xml:space="preserve"> (за</w:t>
            </w:r>
            <w:r w:rsidR="000A2B40">
              <w:t>явление</w:t>
            </w:r>
            <w:r w:rsidRPr="00C24E5F"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E5F" w:rsidRPr="00C24E5F" w:rsidRDefault="00C24E5F" w:rsidP="00C24E5F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E5F" w:rsidRPr="00C24E5F" w:rsidRDefault="00C24E5F" w:rsidP="00C24E5F">
            <w:pPr>
              <w:suppressAutoHyphens/>
              <w:autoSpaceDE w:val="0"/>
              <w:autoSpaceDN w:val="0"/>
              <w:adjustRightInd w:val="0"/>
            </w:pPr>
          </w:p>
        </w:tc>
      </w:tr>
      <w:tr w:rsidR="00C24E5F" w:rsidRPr="00C24E5F" w:rsidTr="00C24E5F">
        <w:trPr>
          <w:cantSplit/>
          <w:trHeight w:val="480"/>
        </w:trPr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E5F" w:rsidRPr="00C24E5F" w:rsidRDefault="00C24E5F" w:rsidP="00C24E5F">
            <w:pPr>
              <w:suppressAutoHyphens/>
              <w:autoSpaceDE w:val="0"/>
              <w:autoSpaceDN w:val="0"/>
              <w:adjustRightInd w:val="0"/>
            </w:pPr>
            <w:r w:rsidRPr="00C24E5F">
              <w:t>2.</w:t>
            </w:r>
          </w:p>
        </w:tc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E5F" w:rsidRPr="00C24E5F" w:rsidRDefault="00C24E5F" w:rsidP="00C24E5F">
            <w:pPr>
              <w:suppressAutoHyphens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E5F" w:rsidRPr="00C24E5F" w:rsidRDefault="00C24E5F" w:rsidP="00C24E5F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E5F" w:rsidRPr="00C24E5F" w:rsidRDefault="00C24E5F" w:rsidP="00C24E5F">
            <w:pPr>
              <w:suppressAutoHyphens/>
              <w:autoSpaceDE w:val="0"/>
              <w:autoSpaceDN w:val="0"/>
              <w:adjustRightInd w:val="0"/>
            </w:pPr>
          </w:p>
        </w:tc>
      </w:tr>
      <w:tr w:rsidR="00C24E5F" w:rsidRPr="00C24E5F" w:rsidTr="00C24E5F">
        <w:trPr>
          <w:cantSplit/>
          <w:trHeight w:val="480"/>
        </w:trPr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E5F" w:rsidRPr="00C24E5F" w:rsidRDefault="00C24E5F" w:rsidP="00C24E5F">
            <w:pPr>
              <w:suppressAutoHyphens/>
              <w:autoSpaceDE w:val="0"/>
              <w:autoSpaceDN w:val="0"/>
              <w:adjustRightInd w:val="0"/>
            </w:pPr>
            <w:r w:rsidRPr="00C24E5F">
              <w:t>3.</w:t>
            </w:r>
          </w:p>
        </w:tc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E5F" w:rsidRPr="00C24E5F" w:rsidRDefault="00C24E5F" w:rsidP="00C24E5F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E5F" w:rsidRPr="00C24E5F" w:rsidRDefault="00C24E5F" w:rsidP="00C24E5F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E5F" w:rsidRPr="00C24E5F" w:rsidRDefault="00C24E5F" w:rsidP="00C24E5F">
            <w:pPr>
              <w:suppressAutoHyphens/>
              <w:autoSpaceDE w:val="0"/>
              <w:autoSpaceDN w:val="0"/>
              <w:adjustRightInd w:val="0"/>
            </w:pPr>
          </w:p>
        </w:tc>
      </w:tr>
      <w:tr w:rsidR="00C24E5F" w:rsidRPr="00C24E5F" w:rsidTr="00C24E5F">
        <w:trPr>
          <w:cantSplit/>
          <w:trHeight w:val="480"/>
        </w:trPr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E5F" w:rsidRPr="00C24E5F" w:rsidRDefault="00C24E5F" w:rsidP="00C24E5F">
            <w:pPr>
              <w:suppressAutoHyphens/>
              <w:autoSpaceDE w:val="0"/>
              <w:autoSpaceDN w:val="0"/>
              <w:adjustRightInd w:val="0"/>
            </w:pPr>
            <w:r w:rsidRPr="00C24E5F">
              <w:t>4.</w:t>
            </w:r>
          </w:p>
        </w:tc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E5F" w:rsidRPr="00C24E5F" w:rsidRDefault="00C24E5F" w:rsidP="00C24E5F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E5F" w:rsidRPr="00C24E5F" w:rsidRDefault="00C24E5F" w:rsidP="00C24E5F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E5F" w:rsidRPr="00C24E5F" w:rsidRDefault="00C24E5F" w:rsidP="00C24E5F">
            <w:pPr>
              <w:suppressAutoHyphens/>
              <w:autoSpaceDE w:val="0"/>
              <w:autoSpaceDN w:val="0"/>
              <w:adjustRightInd w:val="0"/>
            </w:pPr>
          </w:p>
        </w:tc>
      </w:tr>
      <w:tr w:rsidR="00C24E5F" w:rsidRPr="00C24E5F" w:rsidTr="00C24E5F">
        <w:trPr>
          <w:cantSplit/>
          <w:trHeight w:val="480"/>
        </w:trPr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E5F" w:rsidRPr="00C24E5F" w:rsidRDefault="00C24E5F" w:rsidP="00C24E5F">
            <w:pPr>
              <w:suppressAutoHyphens/>
              <w:autoSpaceDE w:val="0"/>
              <w:autoSpaceDN w:val="0"/>
              <w:adjustRightInd w:val="0"/>
            </w:pPr>
            <w:r w:rsidRPr="00C24E5F">
              <w:t>…</w:t>
            </w:r>
          </w:p>
        </w:tc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E5F" w:rsidRPr="00C24E5F" w:rsidRDefault="00C24E5F" w:rsidP="00C24E5F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E5F" w:rsidRPr="00C24E5F" w:rsidRDefault="00C24E5F" w:rsidP="00C24E5F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E5F" w:rsidRPr="00C24E5F" w:rsidRDefault="00C24E5F" w:rsidP="00C24E5F">
            <w:pPr>
              <w:suppressAutoHyphens/>
              <w:autoSpaceDE w:val="0"/>
              <w:autoSpaceDN w:val="0"/>
              <w:adjustRightInd w:val="0"/>
            </w:pPr>
          </w:p>
        </w:tc>
      </w:tr>
      <w:tr w:rsidR="00C24E5F" w:rsidRPr="00C24E5F" w:rsidTr="00C24E5F">
        <w:trPr>
          <w:cantSplit/>
          <w:trHeight w:val="480"/>
        </w:trPr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E5F" w:rsidRPr="00C24E5F" w:rsidRDefault="00C24E5F" w:rsidP="00C24E5F">
            <w:pPr>
              <w:suppressAutoHyphens/>
              <w:autoSpaceDE w:val="0"/>
              <w:autoSpaceDN w:val="0"/>
              <w:adjustRightInd w:val="0"/>
            </w:pPr>
            <w:r w:rsidRPr="00C24E5F">
              <w:rPr>
                <w:lang w:val="en-US"/>
              </w:rPr>
              <w:t>n</w:t>
            </w:r>
          </w:p>
        </w:tc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E5F" w:rsidRPr="00C24E5F" w:rsidRDefault="00C24E5F" w:rsidP="00C24E5F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E5F" w:rsidRPr="00C24E5F" w:rsidRDefault="00C24E5F" w:rsidP="00C24E5F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E5F" w:rsidRPr="00C24E5F" w:rsidRDefault="00C24E5F" w:rsidP="00C24E5F">
            <w:pPr>
              <w:suppressAutoHyphens/>
              <w:autoSpaceDE w:val="0"/>
              <w:autoSpaceDN w:val="0"/>
              <w:adjustRightInd w:val="0"/>
            </w:pPr>
          </w:p>
        </w:tc>
      </w:tr>
    </w:tbl>
    <w:p w:rsidR="00C24E5F" w:rsidRPr="00C24E5F" w:rsidRDefault="00C24E5F" w:rsidP="00C24E5F">
      <w:pPr>
        <w:suppressAutoHyphens/>
        <w:autoSpaceDE w:val="0"/>
        <w:autoSpaceDN w:val="0"/>
        <w:adjustRightInd w:val="0"/>
      </w:pPr>
    </w:p>
    <w:p w:rsidR="00C24E5F" w:rsidRPr="00C24E5F" w:rsidRDefault="00C24E5F" w:rsidP="00C24E5F">
      <w:pPr>
        <w:suppressAutoHyphens/>
        <w:autoSpaceDE w:val="0"/>
        <w:autoSpaceDN w:val="0"/>
        <w:adjustRightInd w:val="0"/>
      </w:pPr>
      <w:r w:rsidRPr="00C24E5F">
        <w:t xml:space="preserve">В результате проверки правильности оформления и комплектности предоставленных документов установлено следующее: </w:t>
      </w:r>
    </w:p>
    <w:p w:rsidR="00C24E5F" w:rsidRPr="00C24E5F" w:rsidRDefault="00C24E5F" w:rsidP="00C24E5F">
      <w:pPr>
        <w:suppressAutoHyphens/>
        <w:autoSpaceDE w:val="0"/>
        <w:autoSpaceDN w:val="0"/>
        <w:adjustRightInd w:val="0"/>
      </w:pPr>
      <w:r w:rsidRPr="00C24E5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02E32">
        <w:t>________________________________________________________</w:t>
      </w:r>
      <w:r w:rsidRPr="00C24E5F">
        <w:t>______</w:t>
      </w:r>
      <w:r w:rsidR="00363033">
        <w:t>__________________________________________</w:t>
      </w:r>
    </w:p>
    <w:p w:rsidR="00C24E5F" w:rsidRPr="00C24E5F" w:rsidRDefault="00C24E5F" w:rsidP="00C24E5F">
      <w:pPr>
        <w:suppressAutoHyphens/>
        <w:autoSpaceDE w:val="0"/>
        <w:autoSpaceDN w:val="0"/>
        <w:adjustRightInd w:val="0"/>
      </w:pPr>
    </w:p>
    <w:p w:rsidR="00C24E5F" w:rsidRPr="00C24E5F" w:rsidRDefault="00C24E5F" w:rsidP="00C24E5F">
      <w:pPr>
        <w:suppressAutoHyphens/>
        <w:autoSpaceDE w:val="0"/>
        <w:autoSpaceDN w:val="0"/>
        <w:adjustRightInd w:val="0"/>
      </w:pPr>
      <w:r w:rsidRPr="00C24E5F">
        <w:t xml:space="preserve">Срок выдачи (направления) заявителю результата предоставления муниципальной услуги- </w:t>
      </w:r>
    </w:p>
    <w:p w:rsidR="00C24E5F" w:rsidRPr="00C24E5F" w:rsidRDefault="00C24E5F" w:rsidP="00C24E5F">
      <w:pPr>
        <w:suppressAutoHyphens/>
        <w:autoSpaceDE w:val="0"/>
        <w:autoSpaceDN w:val="0"/>
        <w:adjustRightInd w:val="0"/>
      </w:pPr>
      <w:r w:rsidRPr="00C24E5F">
        <w:t>не позднее  «__» ____________ 20___г.</w:t>
      </w:r>
    </w:p>
    <w:p w:rsidR="00C24E5F" w:rsidRPr="00C24E5F" w:rsidRDefault="00C24E5F" w:rsidP="00C24E5F">
      <w:pPr>
        <w:suppressAutoHyphens/>
        <w:autoSpaceDE w:val="0"/>
        <w:autoSpaceDN w:val="0"/>
        <w:adjustRightInd w:val="0"/>
      </w:pPr>
    </w:p>
    <w:p w:rsidR="00C24E5F" w:rsidRPr="00C24E5F" w:rsidRDefault="00C24E5F" w:rsidP="00C24E5F">
      <w:pPr>
        <w:suppressAutoHyphens/>
        <w:autoSpaceDE w:val="0"/>
        <w:autoSpaceDN w:val="0"/>
        <w:adjustRightInd w:val="0"/>
      </w:pPr>
      <w:r w:rsidRPr="00C24E5F">
        <w:t>Принял ____________/__________________________ /____________ 20___ г.</w:t>
      </w:r>
    </w:p>
    <w:p w:rsidR="00C24E5F" w:rsidRPr="00102E32" w:rsidRDefault="00C24E5F" w:rsidP="00C24E5F">
      <w:pPr>
        <w:suppressAutoHyphens/>
        <w:autoSpaceDE w:val="0"/>
        <w:autoSpaceDN w:val="0"/>
        <w:adjustRightInd w:val="0"/>
        <w:rPr>
          <w:sz w:val="20"/>
          <w:szCs w:val="20"/>
        </w:rPr>
      </w:pPr>
      <w:r w:rsidRPr="00102E32">
        <w:rPr>
          <w:sz w:val="20"/>
          <w:szCs w:val="20"/>
        </w:rPr>
        <w:t xml:space="preserve">               </w:t>
      </w:r>
      <w:r w:rsidR="00102E32">
        <w:rPr>
          <w:sz w:val="20"/>
          <w:szCs w:val="20"/>
        </w:rPr>
        <w:t xml:space="preserve">       </w:t>
      </w:r>
      <w:r w:rsidRPr="00102E32">
        <w:rPr>
          <w:sz w:val="20"/>
          <w:szCs w:val="20"/>
        </w:rPr>
        <w:t xml:space="preserve"> (подпись)    </w:t>
      </w:r>
      <w:r w:rsidR="00102E32">
        <w:rPr>
          <w:sz w:val="20"/>
          <w:szCs w:val="20"/>
        </w:rPr>
        <w:t xml:space="preserve">                 </w:t>
      </w:r>
      <w:r w:rsidRPr="00102E32">
        <w:rPr>
          <w:sz w:val="20"/>
          <w:szCs w:val="20"/>
        </w:rPr>
        <w:t xml:space="preserve"> (расшифровка подписи)</w:t>
      </w:r>
    </w:p>
    <w:sectPr w:rsidR="00C24E5F" w:rsidRPr="00102E32" w:rsidSect="00D81D81">
      <w:pgSz w:w="11906" w:h="16838"/>
      <w:pgMar w:top="709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7B795F"/>
    <w:multiLevelType w:val="hybridMultilevel"/>
    <w:tmpl w:val="D334194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1171F8"/>
    <w:multiLevelType w:val="multilevel"/>
    <w:tmpl w:val="42C4B06E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>
    <w:nsid w:val="021E703C"/>
    <w:multiLevelType w:val="hybridMultilevel"/>
    <w:tmpl w:val="F3A21D46"/>
    <w:lvl w:ilvl="0" w:tplc="600E7662">
      <w:start w:val="1"/>
      <w:numFmt w:val="decimal"/>
      <w:suff w:val="space"/>
      <w:lvlText w:val="%1)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A022B7D"/>
    <w:multiLevelType w:val="multilevel"/>
    <w:tmpl w:val="0E68E7C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5">
    <w:nsid w:val="0EF44EDD"/>
    <w:multiLevelType w:val="multilevel"/>
    <w:tmpl w:val="797C076A"/>
    <w:lvl w:ilvl="0">
      <w:start w:val="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11F8060A"/>
    <w:multiLevelType w:val="hybridMultilevel"/>
    <w:tmpl w:val="15D6FDFE"/>
    <w:lvl w:ilvl="0" w:tplc="FC3C1E5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6BD0C10"/>
    <w:multiLevelType w:val="hybridMultilevel"/>
    <w:tmpl w:val="F88A820C"/>
    <w:lvl w:ilvl="0" w:tplc="1FBE376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7CB780D"/>
    <w:multiLevelType w:val="hybridMultilevel"/>
    <w:tmpl w:val="5C408374"/>
    <w:lvl w:ilvl="0" w:tplc="4B0A0F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E0D0803"/>
    <w:multiLevelType w:val="hybridMultilevel"/>
    <w:tmpl w:val="4F0CE1C2"/>
    <w:lvl w:ilvl="0" w:tplc="FA1E06AC">
      <w:start w:val="1"/>
      <w:numFmt w:val="bullet"/>
      <w:suff w:val="space"/>
      <w:lvlText w:val=""/>
      <w:lvlJc w:val="left"/>
      <w:pPr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1B9004D"/>
    <w:multiLevelType w:val="hybridMultilevel"/>
    <w:tmpl w:val="CEAE70F2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1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11">
    <w:nsid w:val="22BF42E5"/>
    <w:multiLevelType w:val="hybridMultilevel"/>
    <w:tmpl w:val="528405F6"/>
    <w:lvl w:ilvl="0" w:tplc="4A46F2DA">
      <w:start w:val="1"/>
      <w:numFmt w:val="decimal"/>
      <w:suff w:val="space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246E418C"/>
    <w:multiLevelType w:val="hybridMultilevel"/>
    <w:tmpl w:val="C52263A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4DE143A"/>
    <w:multiLevelType w:val="multilevel"/>
    <w:tmpl w:val="8FB47D5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>
    <w:nsid w:val="29C47454"/>
    <w:multiLevelType w:val="multilevel"/>
    <w:tmpl w:val="BC5A5C06"/>
    <w:lvl w:ilvl="0">
      <w:start w:val="6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3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4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440" w:hanging="1800"/>
      </w:pPr>
      <w:rPr>
        <w:rFonts w:hint="default"/>
      </w:rPr>
    </w:lvl>
  </w:abstractNum>
  <w:abstractNum w:abstractNumId="15">
    <w:nsid w:val="2CAC6F61"/>
    <w:multiLevelType w:val="hybridMultilevel"/>
    <w:tmpl w:val="2BC6C7E2"/>
    <w:lvl w:ilvl="0" w:tplc="B71A1924">
      <w:start w:val="2"/>
      <w:numFmt w:val="decimal"/>
      <w:lvlText w:val="5.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D3643E78">
      <w:start w:val="2"/>
      <w:numFmt w:val="decimal"/>
      <w:lvlText w:val="5.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F10A1B"/>
    <w:multiLevelType w:val="hybridMultilevel"/>
    <w:tmpl w:val="84A88E80"/>
    <w:lvl w:ilvl="0" w:tplc="6950B53E">
      <w:start w:val="1"/>
      <w:numFmt w:val="decimal"/>
      <w:suff w:val="space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315F3AF5"/>
    <w:multiLevelType w:val="multilevel"/>
    <w:tmpl w:val="E870AD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1800"/>
      </w:pPr>
      <w:rPr>
        <w:rFonts w:hint="default"/>
      </w:rPr>
    </w:lvl>
  </w:abstractNum>
  <w:abstractNum w:abstractNumId="18">
    <w:nsid w:val="332A11F8"/>
    <w:multiLevelType w:val="multilevel"/>
    <w:tmpl w:val="23282250"/>
    <w:lvl w:ilvl="0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7" w:hanging="1800"/>
      </w:pPr>
      <w:rPr>
        <w:rFonts w:hint="default"/>
      </w:rPr>
    </w:lvl>
  </w:abstractNum>
  <w:abstractNum w:abstractNumId="19">
    <w:nsid w:val="349E5F35"/>
    <w:multiLevelType w:val="hybridMultilevel"/>
    <w:tmpl w:val="6EF2CDC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364C43EE"/>
    <w:multiLevelType w:val="hybridMultilevel"/>
    <w:tmpl w:val="44A0FE2C"/>
    <w:lvl w:ilvl="0" w:tplc="EBD04534">
      <w:start w:val="1"/>
      <w:numFmt w:val="bullet"/>
      <w:suff w:val="space"/>
      <w:lvlText w:val=""/>
      <w:lvlJc w:val="left"/>
      <w:pPr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3BBC5F59"/>
    <w:multiLevelType w:val="hybridMultilevel"/>
    <w:tmpl w:val="561CC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281682"/>
    <w:multiLevelType w:val="multilevel"/>
    <w:tmpl w:val="42C4B06E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3">
    <w:nsid w:val="43155057"/>
    <w:multiLevelType w:val="hybridMultilevel"/>
    <w:tmpl w:val="DFF073F8"/>
    <w:lvl w:ilvl="0" w:tplc="68EC9AC6">
      <w:start w:val="2"/>
      <w:numFmt w:val="none"/>
      <w:lvlText w:val="%15.1."/>
      <w:lvlJc w:val="center"/>
      <w:pPr>
        <w:tabs>
          <w:tab w:val="num" w:pos="2172"/>
        </w:tabs>
        <w:ind w:left="2172" w:hanging="192"/>
      </w:pPr>
      <w:rPr>
        <w:rFonts w:hint="default"/>
        <w:b/>
        <w:strike w:val="0"/>
        <w:dstrike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344558E"/>
    <w:multiLevelType w:val="multilevel"/>
    <w:tmpl w:val="BC5A5C06"/>
    <w:lvl w:ilvl="0">
      <w:start w:val="6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3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4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440" w:hanging="1800"/>
      </w:pPr>
      <w:rPr>
        <w:rFonts w:hint="default"/>
      </w:rPr>
    </w:lvl>
  </w:abstractNum>
  <w:abstractNum w:abstractNumId="25">
    <w:nsid w:val="466A03F8"/>
    <w:multiLevelType w:val="multilevel"/>
    <w:tmpl w:val="EC3EC8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A3637E1"/>
    <w:multiLevelType w:val="hybridMultilevel"/>
    <w:tmpl w:val="9932BF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5F2719"/>
    <w:multiLevelType w:val="multilevel"/>
    <w:tmpl w:val="13D8B3B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8">
    <w:nsid w:val="5CBD1BA7"/>
    <w:multiLevelType w:val="multilevel"/>
    <w:tmpl w:val="4BC88B0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04" w:hanging="1800"/>
      </w:pPr>
      <w:rPr>
        <w:rFonts w:hint="default"/>
      </w:rPr>
    </w:lvl>
  </w:abstractNum>
  <w:abstractNum w:abstractNumId="29">
    <w:nsid w:val="73E27AA4"/>
    <w:multiLevelType w:val="hybridMultilevel"/>
    <w:tmpl w:val="B6183A1A"/>
    <w:lvl w:ilvl="0" w:tplc="73E6AF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4CA406C"/>
    <w:multiLevelType w:val="hybridMultilevel"/>
    <w:tmpl w:val="47B8C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A93467"/>
    <w:multiLevelType w:val="hybridMultilevel"/>
    <w:tmpl w:val="8DACA534"/>
    <w:lvl w:ilvl="0" w:tplc="08E8FD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A7C2AF4"/>
    <w:multiLevelType w:val="hybridMultilevel"/>
    <w:tmpl w:val="97262246"/>
    <w:lvl w:ilvl="0" w:tplc="730C2B9E">
      <w:start w:val="1"/>
      <w:numFmt w:val="bullet"/>
      <w:suff w:val="space"/>
      <w:lvlText w:val=""/>
      <w:lvlJc w:val="left"/>
      <w:pPr>
        <w:ind w:left="2340" w:hanging="360"/>
      </w:pPr>
      <w:rPr>
        <w:rFonts w:ascii="Symbol" w:hAnsi="Symbol" w:hint="default"/>
      </w:rPr>
    </w:lvl>
    <w:lvl w:ilvl="1" w:tplc="397CCD4E">
      <w:start w:val="1"/>
      <w:numFmt w:val="decimal"/>
      <w:suff w:val="space"/>
      <w:lvlText w:val="%2)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2"/>
  </w:num>
  <w:num w:numId="4">
    <w:abstractNumId w:val="21"/>
  </w:num>
  <w:num w:numId="5">
    <w:abstractNumId w:val="30"/>
  </w:num>
  <w:num w:numId="6">
    <w:abstractNumId w:val="27"/>
  </w:num>
  <w:num w:numId="7">
    <w:abstractNumId w:val="4"/>
  </w:num>
  <w:num w:numId="8">
    <w:abstractNumId w:val="7"/>
  </w:num>
  <w:num w:numId="9">
    <w:abstractNumId w:val="26"/>
  </w:num>
  <w:num w:numId="10">
    <w:abstractNumId w:val="6"/>
  </w:num>
  <w:num w:numId="11">
    <w:abstractNumId w:val="8"/>
  </w:num>
  <w:num w:numId="12">
    <w:abstractNumId w:val="1"/>
  </w:num>
  <w:num w:numId="13">
    <w:abstractNumId w:val="29"/>
  </w:num>
  <w:num w:numId="14">
    <w:abstractNumId w:val="18"/>
  </w:num>
  <w:num w:numId="15">
    <w:abstractNumId w:val="28"/>
  </w:num>
  <w:num w:numId="16">
    <w:abstractNumId w:val="17"/>
  </w:num>
  <w:num w:numId="17">
    <w:abstractNumId w:val="25"/>
  </w:num>
  <w:num w:numId="18">
    <w:abstractNumId w:val="13"/>
  </w:num>
  <w:num w:numId="19">
    <w:abstractNumId w:val="31"/>
  </w:num>
  <w:num w:numId="20">
    <w:abstractNumId w:val="12"/>
  </w:num>
  <w:num w:numId="21">
    <w:abstractNumId w:val="10"/>
  </w:num>
  <w:num w:numId="22">
    <w:abstractNumId w:val="11"/>
  </w:num>
  <w:num w:numId="23">
    <w:abstractNumId w:val="32"/>
  </w:num>
  <w:num w:numId="24">
    <w:abstractNumId w:val="16"/>
  </w:num>
  <w:num w:numId="25">
    <w:abstractNumId w:val="9"/>
  </w:num>
  <w:num w:numId="26">
    <w:abstractNumId w:val="20"/>
  </w:num>
  <w:num w:numId="27">
    <w:abstractNumId w:val="3"/>
  </w:num>
  <w:num w:numId="28">
    <w:abstractNumId w:val="23"/>
  </w:num>
  <w:num w:numId="29">
    <w:abstractNumId w:val="15"/>
  </w:num>
  <w:num w:numId="30">
    <w:abstractNumId w:val="5"/>
  </w:num>
  <w:num w:numId="31">
    <w:abstractNumId w:val="24"/>
  </w:num>
  <w:num w:numId="32">
    <w:abstractNumId w:val="14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253"/>
    <w:rsid w:val="0000042A"/>
    <w:rsid w:val="00003AA6"/>
    <w:rsid w:val="00006475"/>
    <w:rsid w:val="00015CC2"/>
    <w:rsid w:val="000232F3"/>
    <w:rsid w:val="000275ED"/>
    <w:rsid w:val="00027FD4"/>
    <w:rsid w:val="000323FB"/>
    <w:rsid w:val="000347C7"/>
    <w:rsid w:val="00040FD7"/>
    <w:rsid w:val="00043FF0"/>
    <w:rsid w:val="00045544"/>
    <w:rsid w:val="00054747"/>
    <w:rsid w:val="00055829"/>
    <w:rsid w:val="00060CB1"/>
    <w:rsid w:val="0006783F"/>
    <w:rsid w:val="00067BAA"/>
    <w:rsid w:val="000705C8"/>
    <w:rsid w:val="00071F0A"/>
    <w:rsid w:val="00073F44"/>
    <w:rsid w:val="00091F48"/>
    <w:rsid w:val="00094417"/>
    <w:rsid w:val="000A1A4C"/>
    <w:rsid w:val="000A2B40"/>
    <w:rsid w:val="000A5771"/>
    <w:rsid w:val="000B1024"/>
    <w:rsid w:val="000B2884"/>
    <w:rsid w:val="000B6DB7"/>
    <w:rsid w:val="000C0C6E"/>
    <w:rsid w:val="000C57A0"/>
    <w:rsid w:val="000C7CA0"/>
    <w:rsid w:val="000E0F4B"/>
    <w:rsid w:val="000E5E31"/>
    <w:rsid w:val="000F16D1"/>
    <w:rsid w:val="000F2DE2"/>
    <w:rsid w:val="00102E32"/>
    <w:rsid w:val="00103EEF"/>
    <w:rsid w:val="001124D9"/>
    <w:rsid w:val="00113C47"/>
    <w:rsid w:val="00114E97"/>
    <w:rsid w:val="00120A05"/>
    <w:rsid w:val="00122C3F"/>
    <w:rsid w:val="00130199"/>
    <w:rsid w:val="00137C3C"/>
    <w:rsid w:val="0014066E"/>
    <w:rsid w:val="001504E0"/>
    <w:rsid w:val="0015069C"/>
    <w:rsid w:val="001525E6"/>
    <w:rsid w:val="00152E19"/>
    <w:rsid w:val="00155E47"/>
    <w:rsid w:val="00170E2B"/>
    <w:rsid w:val="00171707"/>
    <w:rsid w:val="0017523F"/>
    <w:rsid w:val="0018384E"/>
    <w:rsid w:val="001A100C"/>
    <w:rsid w:val="001A362C"/>
    <w:rsid w:val="001A6E65"/>
    <w:rsid w:val="001B24D9"/>
    <w:rsid w:val="001B3F61"/>
    <w:rsid w:val="001B4C05"/>
    <w:rsid w:val="001B595B"/>
    <w:rsid w:val="001B6B1C"/>
    <w:rsid w:val="001C20D6"/>
    <w:rsid w:val="001C34D7"/>
    <w:rsid w:val="001C685B"/>
    <w:rsid w:val="001C7367"/>
    <w:rsid w:val="001D2E2A"/>
    <w:rsid w:val="001D427B"/>
    <w:rsid w:val="001E242C"/>
    <w:rsid w:val="001E3C25"/>
    <w:rsid w:val="001E4FE5"/>
    <w:rsid w:val="001E5272"/>
    <w:rsid w:val="001F0362"/>
    <w:rsid w:val="001F25A4"/>
    <w:rsid w:val="001F26DE"/>
    <w:rsid w:val="001F420E"/>
    <w:rsid w:val="001F534D"/>
    <w:rsid w:val="001F5FA4"/>
    <w:rsid w:val="0020765E"/>
    <w:rsid w:val="002141F5"/>
    <w:rsid w:val="00222369"/>
    <w:rsid w:val="00230687"/>
    <w:rsid w:val="00232494"/>
    <w:rsid w:val="002353CA"/>
    <w:rsid w:val="00237224"/>
    <w:rsid w:val="00237EE4"/>
    <w:rsid w:val="00240B1C"/>
    <w:rsid w:val="00240FA8"/>
    <w:rsid w:val="002456B6"/>
    <w:rsid w:val="002568F8"/>
    <w:rsid w:val="002625EE"/>
    <w:rsid w:val="002676ED"/>
    <w:rsid w:val="002705ED"/>
    <w:rsid w:val="00272A8C"/>
    <w:rsid w:val="002740DE"/>
    <w:rsid w:val="00290D2C"/>
    <w:rsid w:val="00293426"/>
    <w:rsid w:val="002A5BBD"/>
    <w:rsid w:val="002B210D"/>
    <w:rsid w:val="002B6A2C"/>
    <w:rsid w:val="002B6A4D"/>
    <w:rsid w:val="002B726A"/>
    <w:rsid w:val="002C2E8B"/>
    <w:rsid w:val="002C3565"/>
    <w:rsid w:val="002C6401"/>
    <w:rsid w:val="002D2AA1"/>
    <w:rsid w:val="002D3B5D"/>
    <w:rsid w:val="002D54A7"/>
    <w:rsid w:val="002D599D"/>
    <w:rsid w:val="002F0D58"/>
    <w:rsid w:val="002F1B30"/>
    <w:rsid w:val="002F7449"/>
    <w:rsid w:val="0030047F"/>
    <w:rsid w:val="003027AF"/>
    <w:rsid w:val="00302DBA"/>
    <w:rsid w:val="00303784"/>
    <w:rsid w:val="003156A9"/>
    <w:rsid w:val="00322200"/>
    <w:rsid w:val="00322BF8"/>
    <w:rsid w:val="00327699"/>
    <w:rsid w:val="003372FB"/>
    <w:rsid w:val="0034325C"/>
    <w:rsid w:val="003544C4"/>
    <w:rsid w:val="003620E7"/>
    <w:rsid w:val="00363033"/>
    <w:rsid w:val="00374B69"/>
    <w:rsid w:val="003757FF"/>
    <w:rsid w:val="00382998"/>
    <w:rsid w:val="00385305"/>
    <w:rsid w:val="00387ADE"/>
    <w:rsid w:val="00391FE3"/>
    <w:rsid w:val="0039286C"/>
    <w:rsid w:val="00393C38"/>
    <w:rsid w:val="00395B2E"/>
    <w:rsid w:val="003A15B3"/>
    <w:rsid w:val="003A2427"/>
    <w:rsid w:val="003B3521"/>
    <w:rsid w:val="003B75A3"/>
    <w:rsid w:val="003C146D"/>
    <w:rsid w:val="003C1AAE"/>
    <w:rsid w:val="003C2521"/>
    <w:rsid w:val="003C31D7"/>
    <w:rsid w:val="003C7C82"/>
    <w:rsid w:val="003D291F"/>
    <w:rsid w:val="003D4254"/>
    <w:rsid w:val="003E3491"/>
    <w:rsid w:val="003E4AFC"/>
    <w:rsid w:val="003F4C43"/>
    <w:rsid w:val="003F5581"/>
    <w:rsid w:val="003F6147"/>
    <w:rsid w:val="003F7E6F"/>
    <w:rsid w:val="0040053C"/>
    <w:rsid w:val="0040492F"/>
    <w:rsid w:val="0040534B"/>
    <w:rsid w:val="00415D6E"/>
    <w:rsid w:val="004173B6"/>
    <w:rsid w:val="0042334B"/>
    <w:rsid w:val="004362BF"/>
    <w:rsid w:val="00437B24"/>
    <w:rsid w:val="004412FB"/>
    <w:rsid w:val="00444878"/>
    <w:rsid w:val="00456D4F"/>
    <w:rsid w:val="0046262C"/>
    <w:rsid w:val="00462CFF"/>
    <w:rsid w:val="004645DF"/>
    <w:rsid w:val="00466A3D"/>
    <w:rsid w:val="00482CD7"/>
    <w:rsid w:val="00484F2A"/>
    <w:rsid w:val="004854D6"/>
    <w:rsid w:val="0048760D"/>
    <w:rsid w:val="00487C14"/>
    <w:rsid w:val="00495A79"/>
    <w:rsid w:val="004A2F3D"/>
    <w:rsid w:val="004A70C5"/>
    <w:rsid w:val="004B246C"/>
    <w:rsid w:val="004B65F0"/>
    <w:rsid w:val="004C0B95"/>
    <w:rsid w:val="004C1039"/>
    <w:rsid w:val="004C3BB9"/>
    <w:rsid w:val="004D06C0"/>
    <w:rsid w:val="004D5FC3"/>
    <w:rsid w:val="004E2044"/>
    <w:rsid w:val="004E491A"/>
    <w:rsid w:val="004E7902"/>
    <w:rsid w:val="004F3A7B"/>
    <w:rsid w:val="004F3BC5"/>
    <w:rsid w:val="005071A2"/>
    <w:rsid w:val="00507CF3"/>
    <w:rsid w:val="0051638D"/>
    <w:rsid w:val="00516704"/>
    <w:rsid w:val="00517871"/>
    <w:rsid w:val="00524EBB"/>
    <w:rsid w:val="00525101"/>
    <w:rsid w:val="00531120"/>
    <w:rsid w:val="0053796A"/>
    <w:rsid w:val="00541200"/>
    <w:rsid w:val="00542E36"/>
    <w:rsid w:val="00544DCE"/>
    <w:rsid w:val="0055358A"/>
    <w:rsid w:val="00563282"/>
    <w:rsid w:val="005636EC"/>
    <w:rsid w:val="005653F7"/>
    <w:rsid w:val="005671B9"/>
    <w:rsid w:val="005770C1"/>
    <w:rsid w:val="005A0E87"/>
    <w:rsid w:val="005A1253"/>
    <w:rsid w:val="005A13F7"/>
    <w:rsid w:val="005A51D4"/>
    <w:rsid w:val="005A5CA2"/>
    <w:rsid w:val="005C06C5"/>
    <w:rsid w:val="005C2376"/>
    <w:rsid w:val="005C2A78"/>
    <w:rsid w:val="005C552D"/>
    <w:rsid w:val="005D5260"/>
    <w:rsid w:val="005D5A2B"/>
    <w:rsid w:val="005D7C26"/>
    <w:rsid w:val="005F05F7"/>
    <w:rsid w:val="005F11DC"/>
    <w:rsid w:val="006044F1"/>
    <w:rsid w:val="00604BA6"/>
    <w:rsid w:val="00606662"/>
    <w:rsid w:val="00612DFD"/>
    <w:rsid w:val="00653405"/>
    <w:rsid w:val="0066239A"/>
    <w:rsid w:val="006665AB"/>
    <w:rsid w:val="0067049E"/>
    <w:rsid w:val="0067077A"/>
    <w:rsid w:val="00672FC9"/>
    <w:rsid w:val="00680004"/>
    <w:rsid w:val="006A0B40"/>
    <w:rsid w:val="006A7B9F"/>
    <w:rsid w:val="006B3502"/>
    <w:rsid w:val="006C08CD"/>
    <w:rsid w:val="006C0B9C"/>
    <w:rsid w:val="006C1826"/>
    <w:rsid w:val="006C1B7E"/>
    <w:rsid w:val="006C50BB"/>
    <w:rsid w:val="006D49CE"/>
    <w:rsid w:val="006D7044"/>
    <w:rsid w:val="006E072A"/>
    <w:rsid w:val="006E755D"/>
    <w:rsid w:val="006F3B7E"/>
    <w:rsid w:val="00700F9D"/>
    <w:rsid w:val="007038F1"/>
    <w:rsid w:val="0070493B"/>
    <w:rsid w:val="007054FE"/>
    <w:rsid w:val="00711249"/>
    <w:rsid w:val="00714B03"/>
    <w:rsid w:val="007156FE"/>
    <w:rsid w:val="00720880"/>
    <w:rsid w:val="00724C5B"/>
    <w:rsid w:val="00726DEE"/>
    <w:rsid w:val="007420C5"/>
    <w:rsid w:val="007477FF"/>
    <w:rsid w:val="00757D60"/>
    <w:rsid w:val="00763EDB"/>
    <w:rsid w:val="0076508E"/>
    <w:rsid w:val="00767E08"/>
    <w:rsid w:val="007722A7"/>
    <w:rsid w:val="00774CBE"/>
    <w:rsid w:val="00790FF1"/>
    <w:rsid w:val="00794F50"/>
    <w:rsid w:val="00795901"/>
    <w:rsid w:val="007A12A9"/>
    <w:rsid w:val="007A2A80"/>
    <w:rsid w:val="007B1376"/>
    <w:rsid w:val="007B13A9"/>
    <w:rsid w:val="007B23CE"/>
    <w:rsid w:val="007B7532"/>
    <w:rsid w:val="007C1A2F"/>
    <w:rsid w:val="007C38FB"/>
    <w:rsid w:val="007C41C8"/>
    <w:rsid w:val="007C4B12"/>
    <w:rsid w:val="007D1444"/>
    <w:rsid w:val="007D22C4"/>
    <w:rsid w:val="007D3CD6"/>
    <w:rsid w:val="007D79CF"/>
    <w:rsid w:val="007E57AA"/>
    <w:rsid w:val="007F548E"/>
    <w:rsid w:val="0080320A"/>
    <w:rsid w:val="00810D57"/>
    <w:rsid w:val="00810E68"/>
    <w:rsid w:val="0081346D"/>
    <w:rsid w:val="008218BF"/>
    <w:rsid w:val="00821D2D"/>
    <w:rsid w:val="0083077A"/>
    <w:rsid w:val="00837EE2"/>
    <w:rsid w:val="00842198"/>
    <w:rsid w:val="00842FD9"/>
    <w:rsid w:val="00845AEE"/>
    <w:rsid w:val="00850AD1"/>
    <w:rsid w:val="00850C9E"/>
    <w:rsid w:val="00854A35"/>
    <w:rsid w:val="00863680"/>
    <w:rsid w:val="008674AE"/>
    <w:rsid w:val="00873E90"/>
    <w:rsid w:val="00874DFD"/>
    <w:rsid w:val="00887295"/>
    <w:rsid w:val="00887372"/>
    <w:rsid w:val="008925B8"/>
    <w:rsid w:val="008926EC"/>
    <w:rsid w:val="0089653E"/>
    <w:rsid w:val="0089746F"/>
    <w:rsid w:val="008A05F8"/>
    <w:rsid w:val="008A6054"/>
    <w:rsid w:val="008B15EE"/>
    <w:rsid w:val="008C0B55"/>
    <w:rsid w:val="008C594A"/>
    <w:rsid w:val="008D39C2"/>
    <w:rsid w:val="008D3E34"/>
    <w:rsid w:val="008D6919"/>
    <w:rsid w:val="008E7774"/>
    <w:rsid w:val="008F1BDD"/>
    <w:rsid w:val="008F47C3"/>
    <w:rsid w:val="00901157"/>
    <w:rsid w:val="00904823"/>
    <w:rsid w:val="00912495"/>
    <w:rsid w:val="0092108E"/>
    <w:rsid w:val="00923D9D"/>
    <w:rsid w:val="00933AD7"/>
    <w:rsid w:val="009364CB"/>
    <w:rsid w:val="009414C1"/>
    <w:rsid w:val="009438DD"/>
    <w:rsid w:val="009453A4"/>
    <w:rsid w:val="00962785"/>
    <w:rsid w:val="00966A7B"/>
    <w:rsid w:val="00967EC7"/>
    <w:rsid w:val="0097273B"/>
    <w:rsid w:val="00973F8F"/>
    <w:rsid w:val="009870EE"/>
    <w:rsid w:val="009906C3"/>
    <w:rsid w:val="00996BA0"/>
    <w:rsid w:val="009A5727"/>
    <w:rsid w:val="009A6299"/>
    <w:rsid w:val="009B4F4A"/>
    <w:rsid w:val="009B7692"/>
    <w:rsid w:val="009D5735"/>
    <w:rsid w:val="009D57BF"/>
    <w:rsid w:val="009E2972"/>
    <w:rsid w:val="009E6319"/>
    <w:rsid w:val="009F3BDF"/>
    <w:rsid w:val="009F4D54"/>
    <w:rsid w:val="00A00772"/>
    <w:rsid w:val="00A06ED9"/>
    <w:rsid w:val="00A110C9"/>
    <w:rsid w:val="00A256CF"/>
    <w:rsid w:val="00A265B7"/>
    <w:rsid w:val="00A30FAE"/>
    <w:rsid w:val="00A33F15"/>
    <w:rsid w:val="00A36EB2"/>
    <w:rsid w:val="00A3769E"/>
    <w:rsid w:val="00A45284"/>
    <w:rsid w:val="00A459B0"/>
    <w:rsid w:val="00A56693"/>
    <w:rsid w:val="00A62B28"/>
    <w:rsid w:val="00A877CA"/>
    <w:rsid w:val="00A91F5E"/>
    <w:rsid w:val="00AA60EF"/>
    <w:rsid w:val="00AA61D3"/>
    <w:rsid w:val="00AA6439"/>
    <w:rsid w:val="00AA70E8"/>
    <w:rsid w:val="00AB082E"/>
    <w:rsid w:val="00AB12D7"/>
    <w:rsid w:val="00AB6204"/>
    <w:rsid w:val="00AC4776"/>
    <w:rsid w:val="00AC5CB0"/>
    <w:rsid w:val="00AC6844"/>
    <w:rsid w:val="00AD2516"/>
    <w:rsid w:val="00AD611E"/>
    <w:rsid w:val="00AD7F8B"/>
    <w:rsid w:val="00AE1AC8"/>
    <w:rsid w:val="00AE21A0"/>
    <w:rsid w:val="00AE56F0"/>
    <w:rsid w:val="00AE7909"/>
    <w:rsid w:val="00AF33FA"/>
    <w:rsid w:val="00AF4B47"/>
    <w:rsid w:val="00AF7EF9"/>
    <w:rsid w:val="00B040F4"/>
    <w:rsid w:val="00B05FEC"/>
    <w:rsid w:val="00B1157B"/>
    <w:rsid w:val="00B16634"/>
    <w:rsid w:val="00B250AE"/>
    <w:rsid w:val="00B31C77"/>
    <w:rsid w:val="00B3694D"/>
    <w:rsid w:val="00B42183"/>
    <w:rsid w:val="00B4607C"/>
    <w:rsid w:val="00B51C60"/>
    <w:rsid w:val="00B558D0"/>
    <w:rsid w:val="00B60508"/>
    <w:rsid w:val="00B71272"/>
    <w:rsid w:val="00B76365"/>
    <w:rsid w:val="00B8218E"/>
    <w:rsid w:val="00B84397"/>
    <w:rsid w:val="00B86BFE"/>
    <w:rsid w:val="00B90221"/>
    <w:rsid w:val="00B92B85"/>
    <w:rsid w:val="00BA312A"/>
    <w:rsid w:val="00BB6C82"/>
    <w:rsid w:val="00BD3866"/>
    <w:rsid w:val="00BF0D18"/>
    <w:rsid w:val="00BF2D99"/>
    <w:rsid w:val="00C04E25"/>
    <w:rsid w:val="00C126A0"/>
    <w:rsid w:val="00C1487D"/>
    <w:rsid w:val="00C21D53"/>
    <w:rsid w:val="00C24E5F"/>
    <w:rsid w:val="00C30521"/>
    <w:rsid w:val="00C3494D"/>
    <w:rsid w:val="00C50D15"/>
    <w:rsid w:val="00C53C51"/>
    <w:rsid w:val="00C6181C"/>
    <w:rsid w:val="00C7085C"/>
    <w:rsid w:val="00C7687E"/>
    <w:rsid w:val="00C824C2"/>
    <w:rsid w:val="00C83526"/>
    <w:rsid w:val="00C962FD"/>
    <w:rsid w:val="00CA08DD"/>
    <w:rsid w:val="00CA0CC5"/>
    <w:rsid w:val="00CA1317"/>
    <w:rsid w:val="00CB1C9B"/>
    <w:rsid w:val="00CB2CA7"/>
    <w:rsid w:val="00CC3C7A"/>
    <w:rsid w:val="00CC6E57"/>
    <w:rsid w:val="00CD073D"/>
    <w:rsid w:val="00CD63A5"/>
    <w:rsid w:val="00CE00B9"/>
    <w:rsid w:val="00CE20E4"/>
    <w:rsid w:val="00CE3643"/>
    <w:rsid w:val="00CE6A00"/>
    <w:rsid w:val="00CF5561"/>
    <w:rsid w:val="00D03C45"/>
    <w:rsid w:val="00D05FD9"/>
    <w:rsid w:val="00D10744"/>
    <w:rsid w:val="00D202FD"/>
    <w:rsid w:val="00D21503"/>
    <w:rsid w:val="00D21E00"/>
    <w:rsid w:val="00D36B45"/>
    <w:rsid w:val="00D43A78"/>
    <w:rsid w:val="00D51C32"/>
    <w:rsid w:val="00D533A6"/>
    <w:rsid w:val="00D53CA2"/>
    <w:rsid w:val="00D6562B"/>
    <w:rsid w:val="00D6787F"/>
    <w:rsid w:val="00D73C6E"/>
    <w:rsid w:val="00D81D81"/>
    <w:rsid w:val="00D874D4"/>
    <w:rsid w:val="00D9114B"/>
    <w:rsid w:val="00D95696"/>
    <w:rsid w:val="00D975C5"/>
    <w:rsid w:val="00DA594B"/>
    <w:rsid w:val="00DA6AB4"/>
    <w:rsid w:val="00DA79F9"/>
    <w:rsid w:val="00DB4868"/>
    <w:rsid w:val="00DC4906"/>
    <w:rsid w:val="00DC559E"/>
    <w:rsid w:val="00DC6394"/>
    <w:rsid w:val="00DD4CA8"/>
    <w:rsid w:val="00DD50C9"/>
    <w:rsid w:val="00DE19FA"/>
    <w:rsid w:val="00DF01DA"/>
    <w:rsid w:val="00DF151D"/>
    <w:rsid w:val="00DF211D"/>
    <w:rsid w:val="00DF3C2B"/>
    <w:rsid w:val="00DF407E"/>
    <w:rsid w:val="00DF428A"/>
    <w:rsid w:val="00DF4701"/>
    <w:rsid w:val="00DF47A3"/>
    <w:rsid w:val="00E00D4E"/>
    <w:rsid w:val="00E04009"/>
    <w:rsid w:val="00E04557"/>
    <w:rsid w:val="00E05613"/>
    <w:rsid w:val="00E06DCC"/>
    <w:rsid w:val="00E07678"/>
    <w:rsid w:val="00E121E1"/>
    <w:rsid w:val="00E12218"/>
    <w:rsid w:val="00E1347F"/>
    <w:rsid w:val="00E21F03"/>
    <w:rsid w:val="00E24F34"/>
    <w:rsid w:val="00E31A30"/>
    <w:rsid w:val="00E41538"/>
    <w:rsid w:val="00E60FA4"/>
    <w:rsid w:val="00E611FE"/>
    <w:rsid w:val="00E62536"/>
    <w:rsid w:val="00E65A10"/>
    <w:rsid w:val="00E65E96"/>
    <w:rsid w:val="00E67A9A"/>
    <w:rsid w:val="00E7278C"/>
    <w:rsid w:val="00E73FF0"/>
    <w:rsid w:val="00E82136"/>
    <w:rsid w:val="00E86A42"/>
    <w:rsid w:val="00E93C28"/>
    <w:rsid w:val="00E97062"/>
    <w:rsid w:val="00E97104"/>
    <w:rsid w:val="00EA3BFE"/>
    <w:rsid w:val="00EA4CCF"/>
    <w:rsid w:val="00EB1C55"/>
    <w:rsid w:val="00EB38FC"/>
    <w:rsid w:val="00EC0A35"/>
    <w:rsid w:val="00EC45AC"/>
    <w:rsid w:val="00ED1168"/>
    <w:rsid w:val="00ED196C"/>
    <w:rsid w:val="00ED1C52"/>
    <w:rsid w:val="00EE1C76"/>
    <w:rsid w:val="00EE5486"/>
    <w:rsid w:val="00EF0057"/>
    <w:rsid w:val="00EF09DB"/>
    <w:rsid w:val="00F03151"/>
    <w:rsid w:val="00F0366A"/>
    <w:rsid w:val="00F04647"/>
    <w:rsid w:val="00F10BDD"/>
    <w:rsid w:val="00F12801"/>
    <w:rsid w:val="00F15E82"/>
    <w:rsid w:val="00F30944"/>
    <w:rsid w:val="00F354C6"/>
    <w:rsid w:val="00F370FA"/>
    <w:rsid w:val="00F4060B"/>
    <w:rsid w:val="00F40D6C"/>
    <w:rsid w:val="00F41E4E"/>
    <w:rsid w:val="00F44E2E"/>
    <w:rsid w:val="00F46D67"/>
    <w:rsid w:val="00F53164"/>
    <w:rsid w:val="00F64B1A"/>
    <w:rsid w:val="00F73110"/>
    <w:rsid w:val="00F739C1"/>
    <w:rsid w:val="00F825BC"/>
    <w:rsid w:val="00F8467F"/>
    <w:rsid w:val="00F928D1"/>
    <w:rsid w:val="00FA3DDD"/>
    <w:rsid w:val="00FA67EB"/>
    <w:rsid w:val="00FC41E3"/>
    <w:rsid w:val="00FC7D34"/>
    <w:rsid w:val="00FD690A"/>
    <w:rsid w:val="00FE042A"/>
    <w:rsid w:val="00FE0A05"/>
    <w:rsid w:val="00FE23BC"/>
    <w:rsid w:val="00FE2655"/>
    <w:rsid w:val="00FE2EA0"/>
    <w:rsid w:val="00FE3FF9"/>
    <w:rsid w:val="00FE55EF"/>
    <w:rsid w:val="00FF1C67"/>
    <w:rsid w:val="00FF1F73"/>
    <w:rsid w:val="00FF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182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1826"/>
    <w:pPr>
      <w:keepNext/>
      <w:jc w:val="center"/>
      <w:outlineLvl w:val="0"/>
    </w:pPr>
    <w:rPr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3C31D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04554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C182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C182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6C182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99"/>
    <w:rsid w:val="006C18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1 Знак Знак Знак Знак Знак Знак Знак"/>
    <w:basedOn w:val="a"/>
    <w:rsid w:val="006C18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Document Map"/>
    <w:basedOn w:val="a"/>
    <w:semiHidden/>
    <w:rsid w:val="006C182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Normal (Web)"/>
    <w:basedOn w:val="a"/>
    <w:uiPriority w:val="99"/>
    <w:rsid w:val="006C1826"/>
    <w:pPr>
      <w:spacing w:before="120" w:after="24"/>
    </w:pPr>
  </w:style>
  <w:style w:type="character" w:styleId="a6">
    <w:name w:val="Hyperlink"/>
    <w:uiPriority w:val="99"/>
    <w:rsid w:val="006C1826"/>
    <w:rPr>
      <w:color w:val="0000FF"/>
      <w:u w:val="single"/>
    </w:rPr>
  </w:style>
  <w:style w:type="paragraph" w:customStyle="1" w:styleId="Style4">
    <w:name w:val="Style4"/>
    <w:basedOn w:val="a"/>
    <w:rsid w:val="006C1826"/>
    <w:pPr>
      <w:widowControl w:val="0"/>
      <w:autoSpaceDE w:val="0"/>
      <w:autoSpaceDN w:val="0"/>
      <w:adjustRightInd w:val="0"/>
      <w:spacing w:line="319" w:lineRule="exact"/>
      <w:ind w:firstLine="542"/>
      <w:jc w:val="both"/>
    </w:pPr>
  </w:style>
  <w:style w:type="character" w:customStyle="1" w:styleId="FontStyle12">
    <w:name w:val="Font Style12"/>
    <w:rsid w:val="006C1826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uiPriority w:val="99"/>
    <w:rsid w:val="006C1826"/>
    <w:rPr>
      <w:rFonts w:ascii="Times New Roman" w:hAnsi="Times New Roman" w:cs="Times New Roman"/>
      <w:sz w:val="22"/>
      <w:szCs w:val="22"/>
    </w:rPr>
  </w:style>
  <w:style w:type="character" w:customStyle="1" w:styleId="a7">
    <w:name w:val="Текст выноски Знак"/>
    <w:semiHidden/>
    <w:rsid w:val="00F4060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3C31D7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a">
    <w:name w:val="Title"/>
    <w:basedOn w:val="a"/>
    <w:link w:val="ab"/>
    <w:qFormat/>
    <w:rsid w:val="00B558D0"/>
    <w:pPr>
      <w:ind w:right="-1"/>
      <w:jc w:val="center"/>
    </w:pPr>
    <w:rPr>
      <w:b/>
      <w:sz w:val="28"/>
      <w:szCs w:val="20"/>
      <w:lang w:val="x-none" w:eastAsia="x-none"/>
    </w:rPr>
  </w:style>
  <w:style w:type="paragraph" w:styleId="ac">
    <w:name w:val="footer"/>
    <w:basedOn w:val="a"/>
    <w:link w:val="ad"/>
    <w:rsid w:val="00B558D0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paragraph" w:customStyle="1" w:styleId="CharChar">
    <w:name w:val="Char Char"/>
    <w:basedOn w:val="a"/>
    <w:rsid w:val="00AB12D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Balloon Text"/>
    <w:basedOn w:val="a"/>
    <w:semiHidden/>
    <w:rsid w:val="00DA594B"/>
    <w:rPr>
      <w:rFonts w:ascii="Tahoma" w:hAnsi="Tahoma" w:cs="Tahoma"/>
      <w:sz w:val="16"/>
      <w:szCs w:val="16"/>
    </w:rPr>
  </w:style>
  <w:style w:type="paragraph" w:customStyle="1" w:styleId="af">
    <w:name w:val="Знак"/>
    <w:basedOn w:val="a"/>
    <w:rsid w:val="00B250A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Знак Знак3 Знак"/>
    <w:basedOn w:val="a"/>
    <w:rsid w:val="001F26DE"/>
    <w:rPr>
      <w:lang w:val="pl-PL" w:eastAsia="pl-PL"/>
    </w:rPr>
  </w:style>
  <w:style w:type="character" w:customStyle="1" w:styleId="10">
    <w:name w:val="Заголовок 1 Знак"/>
    <w:link w:val="1"/>
    <w:rsid w:val="00E65E96"/>
    <w:rPr>
      <w:sz w:val="32"/>
    </w:rPr>
  </w:style>
  <w:style w:type="character" w:customStyle="1" w:styleId="20">
    <w:name w:val="Заголовок 2 Знак"/>
    <w:link w:val="2"/>
    <w:rsid w:val="00E65E96"/>
    <w:rPr>
      <w:rFonts w:ascii="Arial" w:hAnsi="Arial" w:cs="Arial"/>
      <w:b/>
      <w:bCs/>
      <w:i/>
      <w:iCs/>
      <w:sz w:val="28"/>
      <w:szCs w:val="28"/>
    </w:rPr>
  </w:style>
  <w:style w:type="character" w:customStyle="1" w:styleId="a9">
    <w:name w:val="Верхний колонтитул Знак"/>
    <w:link w:val="a8"/>
    <w:rsid w:val="00E65E96"/>
    <w:rPr>
      <w:sz w:val="24"/>
      <w:szCs w:val="24"/>
    </w:rPr>
  </w:style>
  <w:style w:type="character" w:customStyle="1" w:styleId="ad">
    <w:name w:val="Нижний колонтитул Знак"/>
    <w:link w:val="ac"/>
    <w:rsid w:val="00EE1C76"/>
    <w:rPr>
      <w:sz w:val="24"/>
    </w:rPr>
  </w:style>
  <w:style w:type="character" w:customStyle="1" w:styleId="ab">
    <w:name w:val="Название Знак"/>
    <w:link w:val="aa"/>
    <w:rsid w:val="00EE1C76"/>
    <w:rPr>
      <w:b/>
      <w:sz w:val="28"/>
    </w:rPr>
  </w:style>
  <w:style w:type="paragraph" w:styleId="32">
    <w:name w:val="Body Text 3"/>
    <w:basedOn w:val="a"/>
    <w:link w:val="33"/>
    <w:unhideWhenUsed/>
    <w:rsid w:val="00D53CA2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D53CA2"/>
    <w:rPr>
      <w:sz w:val="16"/>
      <w:szCs w:val="16"/>
    </w:rPr>
  </w:style>
  <w:style w:type="character" w:customStyle="1" w:styleId="4">
    <w:name w:val="Знак Знак4"/>
    <w:locked/>
    <w:rsid w:val="0092108E"/>
    <w:rPr>
      <w:sz w:val="32"/>
      <w:lang w:val="ru-RU" w:eastAsia="ru-RU" w:bidi="ar-SA"/>
    </w:rPr>
  </w:style>
  <w:style w:type="character" w:customStyle="1" w:styleId="34">
    <w:name w:val="Знак Знак3"/>
    <w:locked/>
    <w:rsid w:val="0092108E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1">
    <w:name w:val="Знак Знак2"/>
    <w:locked/>
    <w:rsid w:val="0092108E"/>
    <w:rPr>
      <w:sz w:val="24"/>
      <w:szCs w:val="24"/>
      <w:lang w:val="ru-RU" w:eastAsia="ru-RU" w:bidi="ar-SA"/>
    </w:rPr>
  </w:style>
  <w:style w:type="paragraph" w:styleId="af0">
    <w:name w:val="Body Text Indent"/>
    <w:basedOn w:val="a"/>
    <w:link w:val="af1"/>
    <w:rsid w:val="00E121E1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rsid w:val="00E121E1"/>
    <w:rPr>
      <w:sz w:val="24"/>
      <w:szCs w:val="24"/>
    </w:rPr>
  </w:style>
  <w:style w:type="paragraph" w:styleId="af2">
    <w:name w:val="Body Text"/>
    <w:basedOn w:val="a"/>
    <w:link w:val="af3"/>
    <w:rsid w:val="00120A05"/>
    <w:pPr>
      <w:spacing w:after="120"/>
    </w:pPr>
    <w:rPr>
      <w:lang w:val="x-none" w:eastAsia="x-none"/>
    </w:rPr>
  </w:style>
  <w:style w:type="character" w:customStyle="1" w:styleId="af3">
    <w:name w:val="Основной текст Знак"/>
    <w:link w:val="af2"/>
    <w:rsid w:val="00120A05"/>
    <w:rPr>
      <w:sz w:val="24"/>
      <w:szCs w:val="24"/>
    </w:rPr>
  </w:style>
  <w:style w:type="paragraph" w:customStyle="1" w:styleId="12">
    <w:name w:val="Абзац списка1"/>
    <w:basedOn w:val="a"/>
    <w:uiPriority w:val="99"/>
    <w:rsid w:val="00120A05"/>
    <w:pPr>
      <w:spacing w:line="276" w:lineRule="auto"/>
      <w:ind w:left="708"/>
    </w:pPr>
    <w:rPr>
      <w:sz w:val="28"/>
      <w:szCs w:val="28"/>
      <w:lang w:eastAsia="en-US"/>
    </w:rPr>
  </w:style>
  <w:style w:type="character" w:customStyle="1" w:styleId="apple-converted-space">
    <w:name w:val="apple-converted-space"/>
    <w:rsid w:val="0030047F"/>
    <w:rPr>
      <w:rFonts w:cs="Times New Roman"/>
    </w:rPr>
  </w:style>
  <w:style w:type="character" w:customStyle="1" w:styleId="30">
    <w:name w:val="Заголовок 3 Знак"/>
    <w:link w:val="3"/>
    <w:semiHidden/>
    <w:rsid w:val="0004554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onsPlusNormal0">
    <w:name w:val="ConsPlusNormal Знак"/>
    <w:link w:val="ConsPlusNormal"/>
    <w:locked/>
    <w:rsid w:val="002D3B5D"/>
    <w:rPr>
      <w:rFonts w:ascii="Arial" w:hAnsi="Arial" w:cs="Arial"/>
      <w:lang w:val="ru-RU" w:eastAsia="ru-RU" w:bidi="ar-SA"/>
    </w:rPr>
  </w:style>
  <w:style w:type="paragraph" w:styleId="af4">
    <w:name w:val="List Paragraph"/>
    <w:basedOn w:val="a"/>
    <w:qFormat/>
    <w:rsid w:val="0039286C"/>
    <w:pPr>
      <w:spacing w:line="276" w:lineRule="auto"/>
      <w:ind w:left="708"/>
    </w:pPr>
    <w:rPr>
      <w:rFonts w:eastAsia="Calibri"/>
      <w:sz w:val="28"/>
      <w:szCs w:val="28"/>
      <w:lang w:eastAsia="en-US"/>
    </w:rPr>
  </w:style>
  <w:style w:type="paragraph" w:customStyle="1" w:styleId="13">
    <w:name w:val="Абзац списка1"/>
    <w:basedOn w:val="a"/>
    <w:rsid w:val="0039286C"/>
    <w:pPr>
      <w:ind w:left="720"/>
    </w:pPr>
    <w:rPr>
      <w:rFonts w:eastAsia="Calibri"/>
    </w:rPr>
  </w:style>
  <w:style w:type="character" w:customStyle="1" w:styleId="hmaodepartmentemail">
    <w:name w:val="hmao_department_email"/>
    <w:rsid w:val="00C30521"/>
    <w:rPr>
      <w:rFonts w:cs="Times New Roman"/>
    </w:rPr>
  </w:style>
  <w:style w:type="paragraph" w:styleId="af5">
    <w:name w:val="annotation text"/>
    <w:basedOn w:val="a"/>
    <w:link w:val="af6"/>
    <w:uiPriority w:val="99"/>
    <w:rsid w:val="003A2427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3A2427"/>
  </w:style>
  <w:style w:type="paragraph" w:customStyle="1" w:styleId="Style1">
    <w:name w:val="Style1"/>
    <w:basedOn w:val="a"/>
    <w:rsid w:val="003A2427"/>
    <w:pPr>
      <w:widowControl w:val="0"/>
      <w:autoSpaceDE w:val="0"/>
      <w:autoSpaceDN w:val="0"/>
      <w:adjustRightInd w:val="0"/>
      <w:spacing w:line="317" w:lineRule="exact"/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182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1826"/>
    <w:pPr>
      <w:keepNext/>
      <w:jc w:val="center"/>
      <w:outlineLvl w:val="0"/>
    </w:pPr>
    <w:rPr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3C31D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04554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C182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C182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6C182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99"/>
    <w:rsid w:val="006C18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1 Знак Знак Знак Знак Знак Знак Знак"/>
    <w:basedOn w:val="a"/>
    <w:rsid w:val="006C18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Document Map"/>
    <w:basedOn w:val="a"/>
    <w:semiHidden/>
    <w:rsid w:val="006C182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Normal (Web)"/>
    <w:basedOn w:val="a"/>
    <w:uiPriority w:val="99"/>
    <w:rsid w:val="006C1826"/>
    <w:pPr>
      <w:spacing w:before="120" w:after="24"/>
    </w:pPr>
  </w:style>
  <w:style w:type="character" w:styleId="a6">
    <w:name w:val="Hyperlink"/>
    <w:uiPriority w:val="99"/>
    <w:rsid w:val="006C1826"/>
    <w:rPr>
      <w:color w:val="0000FF"/>
      <w:u w:val="single"/>
    </w:rPr>
  </w:style>
  <w:style w:type="paragraph" w:customStyle="1" w:styleId="Style4">
    <w:name w:val="Style4"/>
    <w:basedOn w:val="a"/>
    <w:rsid w:val="006C1826"/>
    <w:pPr>
      <w:widowControl w:val="0"/>
      <w:autoSpaceDE w:val="0"/>
      <w:autoSpaceDN w:val="0"/>
      <w:adjustRightInd w:val="0"/>
      <w:spacing w:line="319" w:lineRule="exact"/>
      <w:ind w:firstLine="542"/>
      <w:jc w:val="both"/>
    </w:pPr>
  </w:style>
  <w:style w:type="character" w:customStyle="1" w:styleId="FontStyle12">
    <w:name w:val="Font Style12"/>
    <w:rsid w:val="006C1826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uiPriority w:val="99"/>
    <w:rsid w:val="006C1826"/>
    <w:rPr>
      <w:rFonts w:ascii="Times New Roman" w:hAnsi="Times New Roman" w:cs="Times New Roman"/>
      <w:sz w:val="22"/>
      <w:szCs w:val="22"/>
    </w:rPr>
  </w:style>
  <w:style w:type="character" w:customStyle="1" w:styleId="a7">
    <w:name w:val="Текст выноски Знак"/>
    <w:semiHidden/>
    <w:rsid w:val="00F4060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3C31D7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a">
    <w:name w:val="Title"/>
    <w:basedOn w:val="a"/>
    <w:link w:val="ab"/>
    <w:qFormat/>
    <w:rsid w:val="00B558D0"/>
    <w:pPr>
      <w:ind w:right="-1"/>
      <w:jc w:val="center"/>
    </w:pPr>
    <w:rPr>
      <w:b/>
      <w:sz w:val="28"/>
      <w:szCs w:val="20"/>
      <w:lang w:val="x-none" w:eastAsia="x-none"/>
    </w:rPr>
  </w:style>
  <w:style w:type="paragraph" w:styleId="ac">
    <w:name w:val="footer"/>
    <w:basedOn w:val="a"/>
    <w:link w:val="ad"/>
    <w:rsid w:val="00B558D0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paragraph" w:customStyle="1" w:styleId="CharChar">
    <w:name w:val="Char Char"/>
    <w:basedOn w:val="a"/>
    <w:rsid w:val="00AB12D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Balloon Text"/>
    <w:basedOn w:val="a"/>
    <w:semiHidden/>
    <w:rsid w:val="00DA594B"/>
    <w:rPr>
      <w:rFonts w:ascii="Tahoma" w:hAnsi="Tahoma" w:cs="Tahoma"/>
      <w:sz w:val="16"/>
      <w:szCs w:val="16"/>
    </w:rPr>
  </w:style>
  <w:style w:type="paragraph" w:customStyle="1" w:styleId="af">
    <w:name w:val="Знак"/>
    <w:basedOn w:val="a"/>
    <w:rsid w:val="00B250A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Знак Знак3 Знак"/>
    <w:basedOn w:val="a"/>
    <w:rsid w:val="001F26DE"/>
    <w:rPr>
      <w:lang w:val="pl-PL" w:eastAsia="pl-PL"/>
    </w:rPr>
  </w:style>
  <w:style w:type="character" w:customStyle="1" w:styleId="10">
    <w:name w:val="Заголовок 1 Знак"/>
    <w:link w:val="1"/>
    <w:rsid w:val="00E65E96"/>
    <w:rPr>
      <w:sz w:val="32"/>
    </w:rPr>
  </w:style>
  <w:style w:type="character" w:customStyle="1" w:styleId="20">
    <w:name w:val="Заголовок 2 Знак"/>
    <w:link w:val="2"/>
    <w:rsid w:val="00E65E96"/>
    <w:rPr>
      <w:rFonts w:ascii="Arial" w:hAnsi="Arial" w:cs="Arial"/>
      <w:b/>
      <w:bCs/>
      <w:i/>
      <w:iCs/>
      <w:sz w:val="28"/>
      <w:szCs w:val="28"/>
    </w:rPr>
  </w:style>
  <w:style w:type="character" w:customStyle="1" w:styleId="a9">
    <w:name w:val="Верхний колонтитул Знак"/>
    <w:link w:val="a8"/>
    <w:rsid w:val="00E65E96"/>
    <w:rPr>
      <w:sz w:val="24"/>
      <w:szCs w:val="24"/>
    </w:rPr>
  </w:style>
  <w:style w:type="character" w:customStyle="1" w:styleId="ad">
    <w:name w:val="Нижний колонтитул Знак"/>
    <w:link w:val="ac"/>
    <w:rsid w:val="00EE1C76"/>
    <w:rPr>
      <w:sz w:val="24"/>
    </w:rPr>
  </w:style>
  <w:style w:type="character" w:customStyle="1" w:styleId="ab">
    <w:name w:val="Название Знак"/>
    <w:link w:val="aa"/>
    <w:rsid w:val="00EE1C76"/>
    <w:rPr>
      <w:b/>
      <w:sz w:val="28"/>
    </w:rPr>
  </w:style>
  <w:style w:type="paragraph" w:styleId="32">
    <w:name w:val="Body Text 3"/>
    <w:basedOn w:val="a"/>
    <w:link w:val="33"/>
    <w:unhideWhenUsed/>
    <w:rsid w:val="00D53CA2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D53CA2"/>
    <w:rPr>
      <w:sz w:val="16"/>
      <w:szCs w:val="16"/>
    </w:rPr>
  </w:style>
  <w:style w:type="character" w:customStyle="1" w:styleId="4">
    <w:name w:val="Знак Знак4"/>
    <w:locked/>
    <w:rsid w:val="0092108E"/>
    <w:rPr>
      <w:sz w:val="32"/>
      <w:lang w:val="ru-RU" w:eastAsia="ru-RU" w:bidi="ar-SA"/>
    </w:rPr>
  </w:style>
  <w:style w:type="character" w:customStyle="1" w:styleId="34">
    <w:name w:val="Знак Знак3"/>
    <w:locked/>
    <w:rsid w:val="0092108E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1">
    <w:name w:val="Знак Знак2"/>
    <w:locked/>
    <w:rsid w:val="0092108E"/>
    <w:rPr>
      <w:sz w:val="24"/>
      <w:szCs w:val="24"/>
      <w:lang w:val="ru-RU" w:eastAsia="ru-RU" w:bidi="ar-SA"/>
    </w:rPr>
  </w:style>
  <w:style w:type="paragraph" w:styleId="af0">
    <w:name w:val="Body Text Indent"/>
    <w:basedOn w:val="a"/>
    <w:link w:val="af1"/>
    <w:rsid w:val="00E121E1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rsid w:val="00E121E1"/>
    <w:rPr>
      <w:sz w:val="24"/>
      <w:szCs w:val="24"/>
    </w:rPr>
  </w:style>
  <w:style w:type="paragraph" w:styleId="af2">
    <w:name w:val="Body Text"/>
    <w:basedOn w:val="a"/>
    <w:link w:val="af3"/>
    <w:rsid w:val="00120A05"/>
    <w:pPr>
      <w:spacing w:after="120"/>
    </w:pPr>
    <w:rPr>
      <w:lang w:val="x-none" w:eastAsia="x-none"/>
    </w:rPr>
  </w:style>
  <w:style w:type="character" w:customStyle="1" w:styleId="af3">
    <w:name w:val="Основной текст Знак"/>
    <w:link w:val="af2"/>
    <w:rsid w:val="00120A05"/>
    <w:rPr>
      <w:sz w:val="24"/>
      <w:szCs w:val="24"/>
    </w:rPr>
  </w:style>
  <w:style w:type="paragraph" w:customStyle="1" w:styleId="12">
    <w:name w:val="Абзац списка1"/>
    <w:basedOn w:val="a"/>
    <w:uiPriority w:val="99"/>
    <w:rsid w:val="00120A05"/>
    <w:pPr>
      <w:spacing w:line="276" w:lineRule="auto"/>
      <w:ind w:left="708"/>
    </w:pPr>
    <w:rPr>
      <w:sz w:val="28"/>
      <w:szCs w:val="28"/>
      <w:lang w:eastAsia="en-US"/>
    </w:rPr>
  </w:style>
  <w:style w:type="character" w:customStyle="1" w:styleId="apple-converted-space">
    <w:name w:val="apple-converted-space"/>
    <w:rsid w:val="0030047F"/>
    <w:rPr>
      <w:rFonts w:cs="Times New Roman"/>
    </w:rPr>
  </w:style>
  <w:style w:type="character" w:customStyle="1" w:styleId="30">
    <w:name w:val="Заголовок 3 Знак"/>
    <w:link w:val="3"/>
    <w:semiHidden/>
    <w:rsid w:val="0004554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onsPlusNormal0">
    <w:name w:val="ConsPlusNormal Знак"/>
    <w:link w:val="ConsPlusNormal"/>
    <w:locked/>
    <w:rsid w:val="002D3B5D"/>
    <w:rPr>
      <w:rFonts w:ascii="Arial" w:hAnsi="Arial" w:cs="Arial"/>
      <w:lang w:val="ru-RU" w:eastAsia="ru-RU" w:bidi="ar-SA"/>
    </w:rPr>
  </w:style>
  <w:style w:type="paragraph" w:styleId="af4">
    <w:name w:val="List Paragraph"/>
    <w:basedOn w:val="a"/>
    <w:qFormat/>
    <w:rsid w:val="0039286C"/>
    <w:pPr>
      <w:spacing w:line="276" w:lineRule="auto"/>
      <w:ind w:left="708"/>
    </w:pPr>
    <w:rPr>
      <w:rFonts w:eastAsia="Calibri"/>
      <w:sz w:val="28"/>
      <w:szCs w:val="28"/>
      <w:lang w:eastAsia="en-US"/>
    </w:rPr>
  </w:style>
  <w:style w:type="paragraph" w:customStyle="1" w:styleId="13">
    <w:name w:val="Абзац списка1"/>
    <w:basedOn w:val="a"/>
    <w:rsid w:val="0039286C"/>
    <w:pPr>
      <w:ind w:left="720"/>
    </w:pPr>
    <w:rPr>
      <w:rFonts w:eastAsia="Calibri"/>
    </w:rPr>
  </w:style>
  <w:style w:type="character" w:customStyle="1" w:styleId="hmaodepartmentemail">
    <w:name w:val="hmao_department_email"/>
    <w:rsid w:val="00C30521"/>
    <w:rPr>
      <w:rFonts w:cs="Times New Roman"/>
    </w:rPr>
  </w:style>
  <w:style w:type="paragraph" w:styleId="af5">
    <w:name w:val="annotation text"/>
    <w:basedOn w:val="a"/>
    <w:link w:val="af6"/>
    <w:uiPriority w:val="99"/>
    <w:rsid w:val="003A2427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3A2427"/>
  </w:style>
  <w:style w:type="paragraph" w:customStyle="1" w:styleId="Style1">
    <w:name w:val="Style1"/>
    <w:basedOn w:val="a"/>
    <w:rsid w:val="003A2427"/>
    <w:pPr>
      <w:widowControl w:val="0"/>
      <w:autoSpaceDE w:val="0"/>
      <w:autoSpaceDN w:val="0"/>
      <w:adjustRightInd w:val="0"/>
      <w:spacing w:line="317" w:lineRule="exact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95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2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7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1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5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9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9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7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5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7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4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7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1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3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8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0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1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9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1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1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1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0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8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7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0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7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4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3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6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7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9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67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6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6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4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2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9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8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9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5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5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4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6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2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12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3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5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9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0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5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3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8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35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9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43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1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66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3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5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1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3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6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9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92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6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1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4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0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3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7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5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3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8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8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0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5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0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4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5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5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4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4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8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9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2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0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2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2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8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9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33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6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9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3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7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7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1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9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4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9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1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0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9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6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9;&#1072;&#1088;&#1072;&#1085;&#1087;&#1072;&#1091;&#1083;&#1100;-&#1072;&#1076;&#1084;.&#1088;&#1092;" TargetMode="External"/><Relationship Id="rId13" Type="http://schemas.openxmlformats.org/officeDocument/2006/relationships/hyperlink" Target="mailto:admsaranpaul@yandex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suslugi.ru/" TargetMode="External"/><Relationship Id="rId12" Type="http://schemas.openxmlformats.org/officeDocument/2006/relationships/hyperlink" Target="consultantplus://offline/ref=1110E04C4C16F83D5D66439B8AC2355C08A01EA6E34F481B4D835972D7ECD8ACA9B0F7F0D6C30EF3654A748Ar9jDJ" TargetMode="External"/><Relationship Id="rId17" Type="http://schemas.openxmlformats.org/officeDocument/2006/relationships/hyperlink" Target="http://www.&#1089;&#1072;&#1088;&#1072;&#1085;&#1087;&#1072;&#1091;&#1083;&#1100;-&#1072;&#1076;&#1084;.&#1088;&#1092;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86.gosuslugi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3FA4701B19C1384A6A18292D7F7ADA91D3459A92728FC60AE0617FD60B6O1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osuslugi.ru/" TargetMode="External"/><Relationship Id="rId10" Type="http://schemas.openxmlformats.org/officeDocument/2006/relationships/hyperlink" Target="consultantplus://offline/ref=5DD7CA4B86F624632D72CA3A2A53B99592B475A47F769EAFF2558B616A7F9B2BFCB4568912723402D59B4CE0C7C56B12AD4E7E486C77Z5gFF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&#1089;&#1072;&#1088;&#1072;&#1085;&#1087;&#1072;&#1091;&#1083;&#1100;-&#1072;&#1076;&#1084;.&#1088;&#1092;" TargetMode="External"/><Relationship Id="rId14" Type="http://schemas.openxmlformats.org/officeDocument/2006/relationships/hyperlink" Target="http://www.&#1089;&#1072;&#1088;&#1072;&#1085;&#1087;&#1072;&#1091;&#1083;&#1100;-&#1072;&#1076;&#1084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0E2D4-1271-4E50-A89A-B60EF9FA2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26</Pages>
  <Words>8993</Words>
  <Characters>72615</Characters>
  <Application>Microsoft Office Word</Application>
  <DocSecurity>0</DocSecurity>
  <Lines>605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81446</CharactersWithSpaces>
  <SharedDoc>false</SharedDoc>
  <HLinks>
    <vt:vector size="36" baseType="variant">
      <vt:variant>
        <vt:i4>6357057</vt:i4>
      </vt:variant>
      <vt:variant>
        <vt:i4>15</vt:i4>
      </vt:variant>
      <vt:variant>
        <vt:i4>0</vt:i4>
      </vt:variant>
      <vt:variant>
        <vt:i4>5</vt:i4>
      </vt:variant>
      <vt:variant>
        <vt:lpwstr>mailto:priem@mfcuray.ru</vt:lpwstr>
      </vt:variant>
      <vt:variant>
        <vt:lpwstr/>
      </vt:variant>
      <vt:variant>
        <vt:i4>5767232</vt:i4>
      </vt:variant>
      <vt:variant>
        <vt:i4>12</vt:i4>
      </vt:variant>
      <vt:variant>
        <vt:i4>0</vt:i4>
      </vt:variant>
      <vt:variant>
        <vt:i4>5</vt:i4>
      </vt:variant>
      <vt:variant>
        <vt:lpwstr>https://do.gosuslugi.ru/</vt:lpwstr>
      </vt:variant>
      <vt:variant>
        <vt:lpwstr/>
      </vt:variant>
      <vt:variant>
        <vt:i4>6553658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consultantplus://offline/ref=1110E04C4C16F83D5D66439B8AC2355C08A01EA6E34F481B4D835972D7ECD8ACA9B0F7F0D6C30EF3654A748Ar9jDJ</vt:lpwstr>
      </vt:variant>
      <vt:variant>
        <vt:lpwstr/>
      </vt:variant>
      <vt:variant>
        <vt:i4>1245185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consultantplus://offline/ref=33FA4701B19C1384A6A18292D7F7ADA91D3459A92728FC60AE0617FD60B6O1L</vt:lpwstr>
      </vt:variant>
      <vt:variant>
        <vt:lpwstr/>
      </vt:variant>
      <vt:variant>
        <vt:i4>3670122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consultantplus://offline/ref=5DD7CA4B86F624632D72CA3A2A53B99592B475A47F769EAFF2558B616A7F9B2BFCB4568912723402D59B4CE0C7C56B12AD4E7E486C77Z5gFF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КалугинаИА</cp:lastModifiedBy>
  <cp:revision>11</cp:revision>
  <cp:lastPrinted>2019-04-18T07:15:00Z</cp:lastPrinted>
  <dcterms:created xsi:type="dcterms:W3CDTF">2019-01-15T09:09:00Z</dcterms:created>
  <dcterms:modified xsi:type="dcterms:W3CDTF">2019-04-18T07:16:00Z</dcterms:modified>
</cp:coreProperties>
</file>