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1A3C8C" w14:textId="77777777" w:rsidR="006E17AE" w:rsidRDefault="00E846AE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Ханты-Мансийский автономный округ-Югра</w:t>
      </w:r>
    </w:p>
    <w:p w14:paraId="6191893E" w14:textId="77777777" w:rsidR="006E17AE" w:rsidRDefault="00E846AE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Березовский район</w:t>
      </w:r>
    </w:p>
    <w:p w14:paraId="274B0D2E" w14:textId="77777777" w:rsidR="006E17AE" w:rsidRDefault="006E17AE">
      <w:pPr>
        <w:jc w:val="center"/>
        <w:rPr>
          <w:b/>
          <w:bCs/>
          <w:sz w:val="32"/>
          <w:szCs w:val="20"/>
        </w:rPr>
      </w:pPr>
    </w:p>
    <w:p w14:paraId="054568A5" w14:textId="77777777" w:rsidR="006E17AE" w:rsidRDefault="00E846AE">
      <w:pPr>
        <w:jc w:val="center"/>
        <w:rPr>
          <w:b/>
          <w:bCs/>
          <w:sz w:val="32"/>
          <w:szCs w:val="20"/>
        </w:rPr>
      </w:pPr>
      <w:r>
        <w:rPr>
          <w:b/>
          <w:bCs/>
          <w:sz w:val="32"/>
          <w:szCs w:val="20"/>
        </w:rPr>
        <w:t>СОВЕТ ДЕПУТАТОВ</w:t>
      </w:r>
    </w:p>
    <w:p w14:paraId="52CC27A1" w14:textId="5A7DBBA0" w:rsidR="006E17AE" w:rsidRDefault="00E846AE">
      <w:pPr>
        <w:jc w:val="center"/>
        <w:rPr>
          <w:caps/>
          <w:sz w:val="32"/>
        </w:rPr>
      </w:pPr>
      <w:r>
        <w:rPr>
          <w:b/>
          <w:caps/>
          <w:sz w:val="32"/>
        </w:rPr>
        <w:t>СЕЛЬСКОГО ПОСЕЛЕНИЯ САРАНПАУЛЬ</w:t>
      </w:r>
    </w:p>
    <w:p w14:paraId="7D193356" w14:textId="77777777" w:rsidR="006E17AE" w:rsidRDefault="006E17AE">
      <w:pPr>
        <w:keepNext/>
        <w:jc w:val="center"/>
        <w:outlineLvl w:val="1"/>
        <w:rPr>
          <w:bCs/>
          <w:caps/>
          <w:sz w:val="32"/>
          <w:szCs w:val="20"/>
        </w:rPr>
      </w:pPr>
    </w:p>
    <w:p w14:paraId="4AD36101" w14:textId="77777777" w:rsidR="006E17AE" w:rsidRDefault="00E846AE">
      <w:pPr>
        <w:keepNext/>
        <w:jc w:val="center"/>
        <w:outlineLvl w:val="1"/>
        <w:rPr>
          <w:b/>
          <w:caps/>
          <w:sz w:val="32"/>
          <w:szCs w:val="20"/>
        </w:rPr>
      </w:pPr>
      <w:r>
        <w:rPr>
          <w:b/>
          <w:caps/>
          <w:sz w:val="32"/>
          <w:szCs w:val="20"/>
        </w:rPr>
        <w:t>РЕШЕНИЕ</w:t>
      </w:r>
    </w:p>
    <w:p w14:paraId="2A3D3975" w14:textId="77777777" w:rsidR="006E17AE" w:rsidRDefault="00E846AE">
      <w:pPr>
        <w:jc w:val="center"/>
        <w:rPr>
          <w:b/>
          <w:caps/>
          <w:sz w:val="40"/>
        </w:rPr>
      </w:pPr>
      <w:r>
        <w:rPr>
          <w:b/>
        </w:rPr>
        <w:t xml:space="preserve"> </w:t>
      </w:r>
      <w:r>
        <w:rPr>
          <w:b/>
          <w:caps/>
          <w:sz w:val="40"/>
        </w:rPr>
        <w:t xml:space="preserve">                </w:t>
      </w:r>
    </w:p>
    <w:p w14:paraId="09D20C08" w14:textId="0EFFE2C6" w:rsidR="006E17AE" w:rsidRDefault="007340E3">
      <w:pPr>
        <w:rPr>
          <w:color w:val="FF0000"/>
          <w:sz w:val="28"/>
        </w:rPr>
      </w:pPr>
      <w:r>
        <w:rPr>
          <w:sz w:val="28"/>
        </w:rPr>
        <w:t>08.10.</w:t>
      </w:r>
      <w:r w:rsidR="00E846AE">
        <w:rPr>
          <w:sz w:val="28"/>
        </w:rPr>
        <w:t>202</w:t>
      </w:r>
      <w:r w:rsidR="00CA0A32">
        <w:rPr>
          <w:sz w:val="28"/>
        </w:rPr>
        <w:t>1</w:t>
      </w:r>
      <w:r w:rsidR="00E846AE">
        <w:rPr>
          <w:sz w:val="28"/>
        </w:rPr>
        <w:t xml:space="preserve"> года    </w:t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</w:r>
      <w:r w:rsidR="00E846AE">
        <w:rPr>
          <w:sz w:val="28"/>
        </w:rPr>
        <w:tab/>
        <w:t xml:space="preserve">№ </w:t>
      </w:r>
      <w:r>
        <w:rPr>
          <w:sz w:val="28"/>
        </w:rPr>
        <w:t>160</w:t>
      </w:r>
    </w:p>
    <w:p w14:paraId="5A24502B" w14:textId="77777777" w:rsidR="006E17AE" w:rsidRDefault="00E846AE">
      <w:pPr>
        <w:rPr>
          <w:sz w:val="28"/>
        </w:rPr>
      </w:pPr>
      <w:r>
        <w:rPr>
          <w:sz w:val="28"/>
        </w:rPr>
        <w:t>с. Саранпауль</w:t>
      </w:r>
    </w:p>
    <w:p w14:paraId="3E24637A" w14:textId="77777777" w:rsidR="006E17AE" w:rsidRDefault="006E17AE">
      <w:pPr>
        <w:rPr>
          <w:sz w:val="28"/>
        </w:rPr>
      </w:pPr>
    </w:p>
    <w:p w14:paraId="150921B4" w14:textId="36C5D79A" w:rsidR="006E17AE" w:rsidRDefault="00E846AE">
      <w:pPr>
        <w:ind w:right="4677"/>
        <w:jc w:val="both"/>
        <w:rPr>
          <w:sz w:val="28"/>
        </w:rPr>
      </w:pPr>
      <w:r>
        <w:rPr>
          <w:sz w:val="28"/>
        </w:rPr>
        <w:t>О назначении публичных слушаний по проекту решения Совета депутатов сельского поселения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</w:t>
      </w:r>
    </w:p>
    <w:p w14:paraId="1A5EBCD3" w14:textId="77777777" w:rsidR="006E17AE" w:rsidRDefault="006E17AE">
      <w:pPr>
        <w:rPr>
          <w:sz w:val="28"/>
        </w:rPr>
      </w:pPr>
    </w:p>
    <w:p w14:paraId="3F7EBA9A" w14:textId="71051003" w:rsidR="006E17AE" w:rsidRDefault="00E846AE">
      <w:pPr>
        <w:jc w:val="both"/>
        <w:rPr>
          <w:sz w:val="28"/>
        </w:rPr>
      </w:pPr>
      <w:r>
        <w:rPr>
          <w:sz w:val="28"/>
        </w:rPr>
        <w:tab/>
        <w:t>На основании статьи 28 Федерального закона от 16.10.2003 года № 131-ФЗ «Об общих принципах организации местного самоуправления в Российской Федерации», стать</w:t>
      </w:r>
      <w:bookmarkStart w:id="0" w:name="_GoBack"/>
      <w:bookmarkEnd w:id="0"/>
      <w:r>
        <w:rPr>
          <w:sz w:val="28"/>
        </w:rPr>
        <w:t>и 9 устава сельского поселения Саранпауль:</w:t>
      </w:r>
    </w:p>
    <w:p w14:paraId="7BC97883" w14:textId="77777777" w:rsidR="006E17AE" w:rsidRDefault="006E17AE">
      <w:pPr>
        <w:jc w:val="both"/>
        <w:rPr>
          <w:sz w:val="28"/>
        </w:rPr>
      </w:pPr>
    </w:p>
    <w:p w14:paraId="7B21403C" w14:textId="052ABCED" w:rsidR="006E17AE" w:rsidRDefault="00E846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Провести публичные слушания по проекту решения Совета депутатов сельского поселения Саранпауль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годов».</w:t>
      </w:r>
    </w:p>
    <w:p w14:paraId="45AA275F" w14:textId="0138F384" w:rsidR="006E17AE" w:rsidRDefault="00E846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Назначить проведение публичных слушаний для обсуждения проекта решения Совета депутатов сельского поселения Саранпауль «О бюджете сельского поселения Саранпауль на  202</w:t>
      </w:r>
      <w:r w:rsidR="00BC113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 с </w:t>
      </w:r>
      <w:r w:rsidR="00BC113A">
        <w:rPr>
          <w:sz w:val="28"/>
        </w:rPr>
        <w:t>16</w:t>
      </w:r>
      <w:r>
        <w:rPr>
          <w:sz w:val="28"/>
        </w:rPr>
        <w:t xml:space="preserve"> ноября 202</w:t>
      </w:r>
      <w:r w:rsidR="00BC113A">
        <w:rPr>
          <w:sz w:val="28"/>
        </w:rPr>
        <w:t>1</w:t>
      </w:r>
      <w:r>
        <w:rPr>
          <w:sz w:val="28"/>
        </w:rPr>
        <w:t xml:space="preserve"> года по 1</w:t>
      </w:r>
      <w:r w:rsidR="00BC113A">
        <w:rPr>
          <w:sz w:val="28"/>
        </w:rPr>
        <w:t>4</w:t>
      </w:r>
      <w:r>
        <w:rPr>
          <w:sz w:val="28"/>
        </w:rPr>
        <w:t xml:space="preserve"> декабря 202</w:t>
      </w:r>
      <w:r w:rsidR="00BC113A">
        <w:rPr>
          <w:sz w:val="28"/>
        </w:rPr>
        <w:t>1</w:t>
      </w:r>
      <w:r>
        <w:rPr>
          <w:sz w:val="28"/>
        </w:rPr>
        <w:t xml:space="preserve"> года. </w:t>
      </w:r>
    </w:p>
    <w:p w14:paraId="2BB53ECE" w14:textId="568D8CC1" w:rsidR="006E17AE" w:rsidRDefault="00E846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Создать организационный комитет по проведению публичных слушаний по проекту решения Совета депутатов сельского поселения Саранпауль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 в составе согласно приложению.</w:t>
      </w:r>
    </w:p>
    <w:p w14:paraId="63372FC3" w14:textId="2E89CEA9" w:rsidR="006E17AE" w:rsidRDefault="00E846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Назначить органом, уполномоченным по проведению публичных слушаний по проекту решения Совета депутатов сельского поселения Саранпауль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годов», организационный комитет.</w:t>
      </w:r>
    </w:p>
    <w:p w14:paraId="57303E41" w14:textId="73B42C1F" w:rsidR="006E17AE" w:rsidRDefault="00E846AE">
      <w:pPr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>Организационному комитету по проведению публичных слушаний по проекту решения Совета депутатов сельского поселения Саранпауль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годы»</w:t>
      </w:r>
    </w:p>
    <w:p w14:paraId="70D12B76" w14:textId="599BB500" w:rsidR="006E17AE" w:rsidRDefault="00E846A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lastRenderedPageBreak/>
        <w:t>а) обнародовать проект бюджета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годы путем размещения на официальном сайте сельского поселения Саранпауль </w:t>
      </w:r>
      <w:r w:rsidR="00BC113A">
        <w:rPr>
          <w:sz w:val="28"/>
        </w:rPr>
        <w:t>17</w:t>
      </w:r>
      <w:r>
        <w:rPr>
          <w:sz w:val="28"/>
        </w:rPr>
        <w:t>.11.202</w:t>
      </w:r>
      <w:r w:rsidR="00BC113A">
        <w:rPr>
          <w:sz w:val="28"/>
        </w:rPr>
        <w:t>1</w:t>
      </w:r>
      <w:r>
        <w:rPr>
          <w:sz w:val="28"/>
        </w:rPr>
        <w:t xml:space="preserve"> года;</w:t>
      </w:r>
    </w:p>
    <w:p w14:paraId="237D44A1" w14:textId="16401CD0" w:rsidR="006E17AE" w:rsidRDefault="00E846A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б) организовать публичные слушания по проекту решения Совета депутатов сельского поселения «О бюджете сельского поселения Саранпауль на 202</w:t>
      </w:r>
      <w:r w:rsidR="00BC113A">
        <w:rPr>
          <w:sz w:val="28"/>
        </w:rPr>
        <w:t>2</w:t>
      </w:r>
      <w:r>
        <w:rPr>
          <w:sz w:val="28"/>
        </w:rPr>
        <w:t xml:space="preserve"> год и на плановый период 202</w:t>
      </w:r>
      <w:r w:rsidR="00BC113A">
        <w:rPr>
          <w:sz w:val="28"/>
        </w:rPr>
        <w:t>3</w:t>
      </w:r>
      <w:r>
        <w:rPr>
          <w:sz w:val="28"/>
        </w:rPr>
        <w:t xml:space="preserve"> и 202</w:t>
      </w:r>
      <w:r w:rsidR="00BC113A">
        <w:rPr>
          <w:sz w:val="28"/>
        </w:rPr>
        <w:t>4</w:t>
      </w:r>
      <w:r>
        <w:rPr>
          <w:sz w:val="28"/>
        </w:rPr>
        <w:t xml:space="preserve"> годов» с приглашением жителей поселения, депутатов Совета поселения и иных заинтересованных лиц </w:t>
      </w:r>
      <w:r w:rsidR="00BC113A">
        <w:rPr>
          <w:sz w:val="28"/>
        </w:rPr>
        <w:t>03</w:t>
      </w:r>
      <w:r>
        <w:rPr>
          <w:sz w:val="28"/>
        </w:rPr>
        <w:t>.12.202</w:t>
      </w:r>
      <w:r w:rsidR="00BC113A">
        <w:rPr>
          <w:sz w:val="28"/>
        </w:rPr>
        <w:t>1</w:t>
      </w:r>
      <w:r>
        <w:rPr>
          <w:sz w:val="28"/>
        </w:rPr>
        <w:t xml:space="preserve"> года; </w:t>
      </w:r>
    </w:p>
    <w:p w14:paraId="17BEAA95" w14:textId="6BD7554F" w:rsidR="006E17AE" w:rsidRDefault="00E846AE">
      <w:pPr>
        <w:tabs>
          <w:tab w:val="left" w:pos="1134"/>
        </w:tabs>
        <w:ind w:firstLine="709"/>
        <w:jc w:val="both"/>
        <w:rPr>
          <w:sz w:val="28"/>
        </w:rPr>
      </w:pPr>
      <w:r>
        <w:rPr>
          <w:sz w:val="28"/>
        </w:rPr>
        <w:t>в) в срок до 1</w:t>
      </w:r>
      <w:r w:rsidR="00C03DF9">
        <w:rPr>
          <w:sz w:val="28"/>
        </w:rPr>
        <w:t>3</w:t>
      </w:r>
      <w:r>
        <w:rPr>
          <w:sz w:val="28"/>
        </w:rPr>
        <w:t>.12.202</w:t>
      </w:r>
      <w:r w:rsidR="00C03DF9">
        <w:rPr>
          <w:sz w:val="28"/>
        </w:rPr>
        <w:t>1</w:t>
      </w:r>
      <w:r>
        <w:rPr>
          <w:sz w:val="28"/>
        </w:rPr>
        <w:t xml:space="preserve"> года подготовить и обнародовать результаты публичных слушаний по обсуждаемому проекту.</w:t>
      </w:r>
    </w:p>
    <w:p w14:paraId="08A2E4A8" w14:textId="080E0ADF" w:rsidR="006E17AE" w:rsidRDefault="00E846AE">
      <w:pPr>
        <w:pStyle w:val="ac"/>
        <w:tabs>
          <w:tab w:val="left" w:pos="1134"/>
        </w:tabs>
        <w:ind w:left="0" w:firstLine="709"/>
      </w:pPr>
      <w:r>
        <w:t xml:space="preserve">6. </w:t>
      </w:r>
      <w:proofErr w:type="gramStart"/>
      <w:r>
        <w:t>Установить, что предложения и замечания граждан по проекту решения Совета поселения «О бюджете поселения Саранпауль на 202</w:t>
      </w:r>
      <w:r w:rsidR="00BC113A">
        <w:t>2</w:t>
      </w:r>
      <w:r>
        <w:t xml:space="preserve"> год и на плановый период 202</w:t>
      </w:r>
      <w:r w:rsidR="00BC113A">
        <w:t>3</w:t>
      </w:r>
      <w:r>
        <w:t xml:space="preserve"> и 202</w:t>
      </w:r>
      <w:r w:rsidR="00BC113A">
        <w:t>4</w:t>
      </w:r>
      <w:r>
        <w:t xml:space="preserve"> годов» принимаются  до </w:t>
      </w:r>
      <w:r w:rsidR="00BC113A">
        <w:t>29</w:t>
      </w:r>
      <w:r>
        <w:t xml:space="preserve"> </w:t>
      </w:r>
      <w:r w:rsidR="00BC113A">
        <w:t>ноября</w:t>
      </w:r>
      <w:r>
        <w:t xml:space="preserve"> 202</w:t>
      </w:r>
      <w:r w:rsidR="00BC113A">
        <w:t>1</w:t>
      </w:r>
      <w:r>
        <w:t xml:space="preserve"> года в устном и письменном виде по адресу: с. Саранпауль, улица Советская, 1,  администрация сельского поселения Саранпауль, контактные телефоны: 45-360, 45-883, 45-877.</w:t>
      </w:r>
      <w:proofErr w:type="gramEnd"/>
    </w:p>
    <w:p w14:paraId="6C2AC24B" w14:textId="6BBA1656" w:rsidR="006E17AE" w:rsidRDefault="00E846AE">
      <w:pPr>
        <w:numPr>
          <w:ilvl w:val="0"/>
          <w:numId w:val="2"/>
        </w:numPr>
        <w:tabs>
          <w:tab w:val="left" w:pos="1134"/>
        </w:tabs>
        <w:ind w:left="0" w:firstLine="709"/>
        <w:jc w:val="both"/>
        <w:rPr>
          <w:sz w:val="28"/>
        </w:rPr>
      </w:pPr>
      <w:r>
        <w:rPr>
          <w:sz w:val="28"/>
        </w:rPr>
        <w:t xml:space="preserve">Контроль возложить на </w:t>
      </w:r>
      <w:r w:rsidR="00C03DF9">
        <w:rPr>
          <w:sz w:val="28"/>
        </w:rPr>
        <w:t>заведующего сектором экономики и прогнозирования Г.К. Филиппову</w:t>
      </w:r>
    </w:p>
    <w:p w14:paraId="3F6C991A" w14:textId="77777777" w:rsidR="006E17AE" w:rsidRDefault="006E17AE">
      <w:pPr>
        <w:jc w:val="both"/>
        <w:rPr>
          <w:sz w:val="28"/>
        </w:rPr>
      </w:pPr>
    </w:p>
    <w:p w14:paraId="443A5CFA" w14:textId="77777777" w:rsidR="006E17AE" w:rsidRDefault="006E17AE">
      <w:pPr>
        <w:jc w:val="both"/>
        <w:rPr>
          <w:sz w:val="28"/>
        </w:rPr>
      </w:pPr>
    </w:p>
    <w:p w14:paraId="0E0DB731" w14:textId="77777777" w:rsidR="006E17AE" w:rsidRDefault="006E17AE">
      <w:pPr>
        <w:jc w:val="both"/>
        <w:rPr>
          <w:sz w:val="28"/>
        </w:rPr>
      </w:pPr>
    </w:p>
    <w:p w14:paraId="3F399A82" w14:textId="77777777" w:rsidR="006E17AE" w:rsidRDefault="006E17AE">
      <w:pPr>
        <w:jc w:val="both"/>
        <w:rPr>
          <w:sz w:val="28"/>
        </w:rPr>
      </w:pPr>
    </w:p>
    <w:p w14:paraId="1FE9408D" w14:textId="354FDA12" w:rsidR="006E17AE" w:rsidRDefault="00E846AE">
      <w:pPr>
        <w:jc w:val="both"/>
        <w:rPr>
          <w:sz w:val="28"/>
        </w:rPr>
      </w:pPr>
      <w:r>
        <w:rPr>
          <w:sz w:val="28"/>
        </w:rPr>
        <w:t>Глава поселения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  <w:t xml:space="preserve">                </w:t>
      </w:r>
      <w:r w:rsidR="00BC113A">
        <w:rPr>
          <w:sz w:val="28"/>
        </w:rPr>
        <w:t>И.А. Сметанин</w:t>
      </w:r>
    </w:p>
    <w:p w14:paraId="525E1419" w14:textId="77777777" w:rsidR="006E17AE" w:rsidRDefault="006E17AE">
      <w:pPr>
        <w:jc w:val="both"/>
        <w:rPr>
          <w:sz w:val="28"/>
        </w:rPr>
      </w:pPr>
    </w:p>
    <w:p w14:paraId="7E35E9BB" w14:textId="77777777" w:rsidR="006E17AE" w:rsidRDefault="006E17AE">
      <w:pPr>
        <w:jc w:val="both"/>
        <w:rPr>
          <w:sz w:val="28"/>
        </w:rPr>
      </w:pPr>
    </w:p>
    <w:p w14:paraId="7554A54A" w14:textId="77777777" w:rsidR="006E17AE" w:rsidRDefault="006E17AE">
      <w:pPr>
        <w:jc w:val="both"/>
        <w:rPr>
          <w:sz w:val="28"/>
        </w:rPr>
      </w:pPr>
    </w:p>
    <w:p w14:paraId="4B55F98C" w14:textId="77777777" w:rsidR="006E17AE" w:rsidRDefault="006E17AE">
      <w:pPr>
        <w:jc w:val="both"/>
        <w:rPr>
          <w:sz w:val="28"/>
        </w:rPr>
      </w:pPr>
    </w:p>
    <w:p w14:paraId="3C535ED4" w14:textId="77777777" w:rsidR="006E17AE" w:rsidRDefault="006E17AE">
      <w:pPr>
        <w:jc w:val="both"/>
        <w:rPr>
          <w:sz w:val="28"/>
        </w:rPr>
      </w:pPr>
    </w:p>
    <w:p w14:paraId="6569C53A" w14:textId="77777777" w:rsidR="006E17AE" w:rsidRDefault="006E17AE">
      <w:pPr>
        <w:jc w:val="both"/>
        <w:rPr>
          <w:sz w:val="28"/>
        </w:rPr>
      </w:pPr>
    </w:p>
    <w:p w14:paraId="25C03696" w14:textId="77777777" w:rsidR="006E17AE" w:rsidRDefault="006E17AE">
      <w:pPr>
        <w:jc w:val="both"/>
        <w:rPr>
          <w:sz w:val="28"/>
        </w:rPr>
      </w:pPr>
    </w:p>
    <w:p w14:paraId="59FADD46" w14:textId="77777777" w:rsidR="006E17AE" w:rsidRDefault="006E17AE">
      <w:pPr>
        <w:jc w:val="both"/>
        <w:rPr>
          <w:sz w:val="28"/>
        </w:rPr>
      </w:pPr>
    </w:p>
    <w:p w14:paraId="0807BCE5" w14:textId="77777777" w:rsidR="006E17AE" w:rsidRDefault="006E17AE">
      <w:pPr>
        <w:jc w:val="both"/>
        <w:rPr>
          <w:sz w:val="28"/>
        </w:rPr>
      </w:pPr>
    </w:p>
    <w:p w14:paraId="2BE65756" w14:textId="77777777" w:rsidR="006E17AE" w:rsidRDefault="006E17AE">
      <w:pPr>
        <w:jc w:val="both"/>
        <w:rPr>
          <w:sz w:val="28"/>
        </w:rPr>
      </w:pPr>
    </w:p>
    <w:p w14:paraId="3EB15649" w14:textId="77777777" w:rsidR="006E17AE" w:rsidRDefault="006E17AE">
      <w:pPr>
        <w:jc w:val="both"/>
        <w:rPr>
          <w:sz w:val="28"/>
        </w:rPr>
      </w:pPr>
    </w:p>
    <w:p w14:paraId="3447F268" w14:textId="77777777" w:rsidR="006E17AE" w:rsidRDefault="006E17AE">
      <w:pPr>
        <w:jc w:val="both"/>
        <w:rPr>
          <w:sz w:val="28"/>
        </w:rPr>
      </w:pPr>
    </w:p>
    <w:p w14:paraId="472B48FC" w14:textId="77777777" w:rsidR="006E17AE" w:rsidRDefault="006E17AE">
      <w:pPr>
        <w:jc w:val="both"/>
        <w:rPr>
          <w:sz w:val="28"/>
        </w:rPr>
      </w:pPr>
    </w:p>
    <w:p w14:paraId="629BD724" w14:textId="77777777" w:rsidR="006E17AE" w:rsidRDefault="006E17AE">
      <w:pPr>
        <w:jc w:val="both"/>
        <w:rPr>
          <w:sz w:val="28"/>
        </w:rPr>
      </w:pPr>
    </w:p>
    <w:p w14:paraId="0F9979FD" w14:textId="77777777" w:rsidR="006E17AE" w:rsidRDefault="006E17AE">
      <w:pPr>
        <w:jc w:val="both"/>
        <w:rPr>
          <w:sz w:val="28"/>
        </w:rPr>
      </w:pPr>
    </w:p>
    <w:p w14:paraId="0DE9A6B2" w14:textId="77777777" w:rsidR="006E17AE" w:rsidRDefault="006E17AE">
      <w:pPr>
        <w:jc w:val="both"/>
        <w:rPr>
          <w:sz w:val="28"/>
        </w:rPr>
      </w:pPr>
    </w:p>
    <w:p w14:paraId="57ACAE97" w14:textId="77777777" w:rsidR="006E17AE" w:rsidRDefault="006E17AE">
      <w:pPr>
        <w:jc w:val="both"/>
        <w:rPr>
          <w:sz w:val="28"/>
        </w:rPr>
      </w:pPr>
    </w:p>
    <w:p w14:paraId="16B2ABFA" w14:textId="77777777" w:rsidR="006E17AE" w:rsidRDefault="006E17AE">
      <w:pPr>
        <w:jc w:val="both"/>
        <w:rPr>
          <w:sz w:val="28"/>
        </w:rPr>
      </w:pPr>
    </w:p>
    <w:p w14:paraId="5F7C567B" w14:textId="77777777" w:rsidR="006E17AE" w:rsidRDefault="006E17AE">
      <w:pPr>
        <w:jc w:val="both"/>
        <w:rPr>
          <w:sz w:val="28"/>
        </w:rPr>
      </w:pPr>
    </w:p>
    <w:p w14:paraId="400EA385" w14:textId="77777777" w:rsidR="006E17AE" w:rsidRDefault="006E17AE">
      <w:pPr>
        <w:jc w:val="both"/>
        <w:rPr>
          <w:sz w:val="28"/>
        </w:rPr>
        <w:sectPr w:rsidR="006E17AE">
          <w:pgSz w:w="11906" w:h="16838"/>
          <w:pgMar w:top="1134" w:right="850" w:bottom="1134" w:left="1701" w:header="0" w:footer="0" w:gutter="0"/>
          <w:cols w:space="720"/>
          <w:formProt w:val="0"/>
          <w:docGrid w:linePitch="360" w:charSpace="-6145"/>
        </w:sectPr>
      </w:pPr>
    </w:p>
    <w:p w14:paraId="0CA4024E" w14:textId="77777777" w:rsidR="006E17AE" w:rsidRDefault="00E846AE">
      <w:pPr>
        <w:ind w:left="5529"/>
        <w:jc w:val="right"/>
        <w:rPr>
          <w:sz w:val="20"/>
        </w:rPr>
      </w:pPr>
      <w:r>
        <w:rPr>
          <w:sz w:val="20"/>
        </w:rPr>
        <w:lastRenderedPageBreak/>
        <w:t>Приложение к Решению Совета депутатов сельского поселения Саранпауль</w:t>
      </w:r>
    </w:p>
    <w:p w14:paraId="0AF92DC6" w14:textId="4FE48248" w:rsidR="006E17AE" w:rsidRDefault="00E846AE">
      <w:pPr>
        <w:ind w:left="5529"/>
        <w:jc w:val="right"/>
        <w:rPr>
          <w:sz w:val="20"/>
        </w:rPr>
      </w:pPr>
      <w:r>
        <w:rPr>
          <w:sz w:val="20"/>
        </w:rPr>
        <w:t xml:space="preserve">   от </w:t>
      </w:r>
      <w:r w:rsidR="007340E3">
        <w:rPr>
          <w:sz w:val="20"/>
        </w:rPr>
        <w:t>08.10.</w:t>
      </w:r>
      <w:r>
        <w:rPr>
          <w:sz w:val="20"/>
        </w:rPr>
        <w:t>202</w:t>
      </w:r>
      <w:r w:rsidR="00BC113A">
        <w:rPr>
          <w:sz w:val="20"/>
        </w:rPr>
        <w:t>1</w:t>
      </w:r>
      <w:r>
        <w:rPr>
          <w:sz w:val="20"/>
        </w:rPr>
        <w:t xml:space="preserve">г. № </w:t>
      </w:r>
      <w:r w:rsidR="007340E3">
        <w:rPr>
          <w:sz w:val="20"/>
        </w:rPr>
        <w:t>160</w:t>
      </w:r>
    </w:p>
    <w:p w14:paraId="145DCAB1" w14:textId="77777777" w:rsidR="006E17AE" w:rsidRDefault="006E17AE">
      <w:pPr>
        <w:jc w:val="both"/>
        <w:rPr>
          <w:sz w:val="28"/>
        </w:rPr>
      </w:pPr>
    </w:p>
    <w:p w14:paraId="6D359FE5" w14:textId="77777777" w:rsidR="006E17AE" w:rsidRDefault="006E17AE">
      <w:pPr>
        <w:jc w:val="both"/>
        <w:rPr>
          <w:sz w:val="28"/>
        </w:rPr>
      </w:pPr>
    </w:p>
    <w:p w14:paraId="3D440BDA" w14:textId="77777777" w:rsidR="006E17AE" w:rsidRDefault="00E846AE">
      <w:pPr>
        <w:jc w:val="center"/>
        <w:rPr>
          <w:sz w:val="28"/>
        </w:rPr>
      </w:pPr>
      <w:r>
        <w:rPr>
          <w:sz w:val="28"/>
        </w:rPr>
        <w:t>СОСТАВ</w:t>
      </w:r>
    </w:p>
    <w:p w14:paraId="7687872E" w14:textId="4190E18D" w:rsidR="006E17AE" w:rsidRDefault="00E846AE">
      <w:pPr>
        <w:pStyle w:val="a8"/>
      </w:pPr>
      <w:r>
        <w:t>Организационного комитета по проведению публичных слушаний по проекту решения Совета депутатов сельского поселения Саранпауль «О бюджете сельского поселения Саранпауль на 202</w:t>
      </w:r>
      <w:r w:rsidR="00BC113A">
        <w:t>2</w:t>
      </w:r>
      <w:r>
        <w:t xml:space="preserve"> года и на плановый период 202</w:t>
      </w:r>
      <w:r w:rsidR="00BC113A">
        <w:t>3</w:t>
      </w:r>
      <w:r>
        <w:t xml:space="preserve"> и 202</w:t>
      </w:r>
      <w:r w:rsidR="00BC113A">
        <w:t>4</w:t>
      </w:r>
      <w:r>
        <w:t xml:space="preserve"> годов»</w:t>
      </w:r>
    </w:p>
    <w:p w14:paraId="4859D982" w14:textId="77777777" w:rsidR="006E17AE" w:rsidRDefault="006E17AE">
      <w:pPr>
        <w:jc w:val="center"/>
        <w:rPr>
          <w:sz w:val="28"/>
        </w:rPr>
      </w:pPr>
    </w:p>
    <w:p w14:paraId="39FA3C59" w14:textId="77777777" w:rsidR="006E17AE" w:rsidRDefault="006E17AE">
      <w:pPr>
        <w:jc w:val="center"/>
        <w:rPr>
          <w:sz w:val="28"/>
        </w:rPr>
      </w:pPr>
    </w:p>
    <w:p w14:paraId="4FEA004B" w14:textId="77777777" w:rsidR="006E17AE" w:rsidRDefault="00E846AE">
      <w:pPr>
        <w:pStyle w:val="20"/>
      </w:pPr>
      <w:r>
        <w:t>Сметанин И.А. – заместитель главы сельского поселения Саранпауль, председатель оргкомитета;</w:t>
      </w:r>
    </w:p>
    <w:p w14:paraId="5F1A0E8B" w14:textId="77777777" w:rsidR="006E17AE" w:rsidRDefault="006E17AE">
      <w:pPr>
        <w:rPr>
          <w:sz w:val="28"/>
        </w:rPr>
      </w:pPr>
    </w:p>
    <w:p w14:paraId="05ACC769" w14:textId="77777777" w:rsidR="006E17AE" w:rsidRDefault="006E17AE">
      <w:pPr>
        <w:rPr>
          <w:sz w:val="28"/>
        </w:rPr>
      </w:pPr>
    </w:p>
    <w:p w14:paraId="506AC39C" w14:textId="77777777" w:rsidR="006E17AE" w:rsidRDefault="00E846AE">
      <w:pPr>
        <w:rPr>
          <w:sz w:val="28"/>
        </w:rPr>
      </w:pPr>
      <w:r>
        <w:rPr>
          <w:sz w:val="28"/>
        </w:rPr>
        <w:t>Члены оргкомитета:</w:t>
      </w:r>
    </w:p>
    <w:p w14:paraId="2ADF27EB" w14:textId="77777777" w:rsidR="006E17AE" w:rsidRDefault="006E17AE">
      <w:pPr>
        <w:rPr>
          <w:sz w:val="28"/>
        </w:rPr>
      </w:pPr>
    </w:p>
    <w:p w14:paraId="4E0B1998" w14:textId="77777777" w:rsidR="006E17AE" w:rsidRDefault="00E846AE">
      <w:pPr>
        <w:rPr>
          <w:sz w:val="28"/>
        </w:rPr>
      </w:pPr>
      <w:r>
        <w:rPr>
          <w:sz w:val="28"/>
        </w:rPr>
        <w:t>Калугина И.А. – начальник Общего отдела;</w:t>
      </w:r>
    </w:p>
    <w:p w14:paraId="1AE1B10A" w14:textId="77777777" w:rsidR="006E17AE" w:rsidRDefault="00E846AE">
      <w:pPr>
        <w:rPr>
          <w:sz w:val="28"/>
        </w:rPr>
      </w:pPr>
      <w:r>
        <w:rPr>
          <w:sz w:val="28"/>
        </w:rPr>
        <w:t>Албина Л. П. – начальник Сосьвинского территориального отдела;</w:t>
      </w:r>
    </w:p>
    <w:p w14:paraId="5F5197C9" w14:textId="77777777" w:rsidR="006E17AE" w:rsidRDefault="00E846AE">
      <w:pPr>
        <w:rPr>
          <w:sz w:val="28"/>
        </w:rPr>
      </w:pPr>
      <w:r>
        <w:rPr>
          <w:sz w:val="28"/>
        </w:rPr>
        <w:t>Кемпель Е.В. – начальник отдела бухгалтерского учета и отчетности, главный бухгалтер;</w:t>
      </w:r>
    </w:p>
    <w:p w14:paraId="5838DAFA" w14:textId="00A10F11" w:rsidR="006E17AE" w:rsidRDefault="00E846AE">
      <w:pPr>
        <w:rPr>
          <w:sz w:val="28"/>
        </w:rPr>
      </w:pPr>
      <w:r>
        <w:rPr>
          <w:sz w:val="28"/>
        </w:rPr>
        <w:t>Комкова В.П. – депутат Совета депутатов сельского поселения Саранпауль.</w:t>
      </w:r>
    </w:p>
    <w:p w14:paraId="58219C38" w14:textId="77777777" w:rsidR="006E17AE" w:rsidRDefault="006E17AE">
      <w:pPr>
        <w:rPr>
          <w:sz w:val="28"/>
        </w:rPr>
      </w:pPr>
    </w:p>
    <w:p w14:paraId="1C73022A" w14:textId="77777777" w:rsidR="006E17AE" w:rsidRDefault="006E17AE">
      <w:pPr>
        <w:rPr>
          <w:sz w:val="28"/>
        </w:rPr>
      </w:pPr>
    </w:p>
    <w:p w14:paraId="0326B55E" w14:textId="77777777" w:rsidR="006E17AE" w:rsidRDefault="006E17AE">
      <w:pPr>
        <w:rPr>
          <w:sz w:val="28"/>
        </w:rPr>
      </w:pPr>
    </w:p>
    <w:p w14:paraId="7F087BC9" w14:textId="77777777" w:rsidR="006E17AE" w:rsidRDefault="006E17AE">
      <w:pPr>
        <w:rPr>
          <w:sz w:val="28"/>
        </w:rPr>
      </w:pPr>
    </w:p>
    <w:p w14:paraId="0381C769" w14:textId="77777777" w:rsidR="006E17AE" w:rsidRDefault="006E17AE">
      <w:pPr>
        <w:rPr>
          <w:sz w:val="28"/>
        </w:rPr>
      </w:pPr>
    </w:p>
    <w:p w14:paraId="24CBB53A" w14:textId="77777777" w:rsidR="006E17AE" w:rsidRDefault="006E17AE">
      <w:pPr>
        <w:rPr>
          <w:sz w:val="28"/>
        </w:rPr>
      </w:pPr>
    </w:p>
    <w:p w14:paraId="35F440BF" w14:textId="77777777" w:rsidR="006E17AE" w:rsidRDefault="006E17AE"/>
    <w:sectPr w:rsidR="006E17AE">
      <w:pgSz w:w="11906" w:h="16838"/>
      <w:pgMar w:top="1134" w:right="850" w:bottom="1134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5C2404"/>
    <w:multiLevelType w:val="multilevel"/>
    <w:tmpl w:val="E218637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777372D"/>
    <w:multiLevelType w:val="multilevel"/>
    <w:tmpl w:val="E8FC8B6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58EE66EA"/>
    <w:multiLevelType w:val="multilevel"/>
    <w:tmpl w:val="FAB475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7AE"/>
    <w:rsid w:val="004D46D2"/>
    <w:rsid w:val="00666252"/>
    <w:rsid w:val="006E17AE"/>
    <w:rsid w:val="007340E3"/>
    <w:rsid w:val="00BC113A"/>
    <w:rsid w:val="00C03DF9"/>
    <w:rsid w:val="00CA0A32"/>
    <w:rsid w:val="00DC1E24"/>
    <w:rsid w:val="00E846AE"/>
    <w:rsid w:val="00FE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8A8A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43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basedOn w:val="a0"/>
    <w:qFormat/>
    <w:rsid w:val="00467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next w:val="a8"/>
    <w:qFormat/>
    <w:rsid w:val="004675B4"/>
    <w:pPr>
      <w:jc w:val="center"/>
    </w:pPr>
    <w:rPr>
      <w:b/>
      <w:bCs/>
      <w:sz w:val="28"/>
    </w:rPr>
  </w:style>
  <w:style w:type="paragraph" w:styleId="a8">
    <w:name w:val="Body Text"/>
    <w:basedOn w:val="a"/>
    <w:semiHidden/>
    <w:rsid w:val="00807DBA"/>
    <w:pPr>
      <w:jc w:val="center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rsid w:val="00807DBA"/>
    <w:pPr>
      <w:ind w:left="708"/>
      <w:jc w:val="both"/>
    </w:pPr>
    <w:rPr>
      <w:sz w:val="28"/>
    </w:rPr>
  </w:style>
  <w:style w:type="paragraph" w:styleId="20">
    <w:name w:val="Body Text 2"/>
    <w:basedOn w:val="a"/>
    <w:semiHidden/>
    <w:qFormat/>
    <w:rsid w:val="00807DBA"/>
    <w:rPr>
      <w:sz w:val="28"/>
    </w:rPr>
  </w:style>
  <w:style w:type="paragraph" w:styleId="ad">
    <w:name w:val="Balloon Text"/>
    <w:basedOn w:val="a"/>
    <w:uiPriority w:val="99"/>
    <w:semiHidden/>
    <w:unhideWhenUsed/>
    <w:qFormat/>
    <w:rsid w:val="00E43C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7D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с отступом Знак"/>
    <w:basedOn w:val="a0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basedOn w:val="a0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">
    <w:name w:val="Основной текст 2 Знак"/>
    <w:basedOn w:val="a0"/>
    <w:link w:val="2"/>
    <w:semiHidden/>
    <w:qFormat/>
    <w:rsid w:val="00807DB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Текст выноски Знак"/>
    <w:basedOn w:val="a0"/>
    <w:uiPriority w:val="99"/>
    <w:semiHidden/>
    <w:qFormat/>
    <w:rsid w:val="00E43C8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6">
    <w:name w:val="Название Знак"/>
    <w:basedOn w:val="a0"/>
    <w:qFormat/>
    <w:rsid w:val="00467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Title"/>
    <w:basedOn w:val="a"/>
    <w:next w:val="a8"/>
    <w:qFormat/>
    <w:rsid w:val="004675B4"/>
    <w:pPr>
      <w:jc w:val="center"/>
    </w:pPr>
    <w:rPr>
      <w:b/>
      <w:bCs/>
      <w:sz w:val="28"/>
    </w:rPr>
  </w:style>
  <w:style w:type="paragraph" w:styleId="a8">
    <w:name w:val="Body Text"/>
    <w:basedOn w:val="a"/>
    <w:semiHidden/>
    <w:rsid w:val="00807DBA"/>
    <w:pPr>
      <w:jc w:val="center"/>
    </w:pPr>
    <w:rPr>
      <w:sz w:val="28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qFormat/>
    <w:pPr>
      <w:suppressLineNumbers/>
    </w:pPr>
    <w:rPr>
      <w:rFonts w:cs="Mangal"/>
    </w:rPr>
  </w:style>
  <w:style w:type="paragraph" w:styleId="ac">
    <w:name w:val="Body Text Indent"/>
    <w:basedOn w:val="a"/>
    <w:semiHidden/>
    <w:rsid w:val="00807DBA"/>
    <w:pPr>
      <w:ind w:left="708"/>
      <w:jc w:val="both"/>
    </w:pPr>
    <w:rPr>
      <w:sz w:val="28"/>
    </w:rPr>
  </w:style>
  <w:style w:type="paragraph" w:styleId="20">
    <w:name w:val="Body Text 2"/>
    <w:basedOn w:val="a"/>
    <w:semiHidden/>
    <w:qFormat/>
    <w:rsid w:val="00807DBA"/>
    <w:rPr>
      <w:sz w:val="28"/>
    </w:rPr>
  </w:style>
  <w:style w:type="paragraph" w:styleId="ad">
    <w:name w:val="Balloon Text"/>
    <w:basedOn w:val="a"/>
    <w:uiPriority w:val="99"/>
    <w:semiHidden/>
    <w:unhideWhenUsed/>
    <w:qFormat/>
    <w:rsid w:val="00E43C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534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КалугинаИА</dc:creator>
  <cp:lastModifiedBy>КалугинаИА</cp:lastModifiedBy>
  <cp:revision>2</cp:revision>
  <cp:lastPrinted>2021-10-08T09:40:00Z</cp:lastPrinted>
  <dcterms:created xsi:type="dcterms:W3CDTF">2021-10-08T10:24:00Z</dcterms:created>
  <dcterms:modified xsi:type="dcterms:W3CDTF">2021-10-08T10:24:00Z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Krokoz™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