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3DC12" w14:textId="0B4CF301" w:rsidR="003569CE" w:rsidRPr="003569CE" w:rsidRDefault="004F2FAC" w:rsidP="00AF7CE9">
      <w:pPr>
        <w:jc w:val="center"/>
        <w:rPr>
          <w:b/>
          <w:bCs/>
          <w:sz w:val="32"/>
        </w:rPr>
      </w:pPr>
      <w:r>
        <w:rPr>
          <w:b/>
          <w:bCs/>
        </w:rPr>
        <w:t xml:space="preserve"> </w:t>
      </w:r>
    </w:p>
    <w:p w14:paraId="3E6E62B9" w14:textId="77777777" w:rsidR="003569CE" w:rsidRPr="003569CE" w:rsidRDefault="003569CE" w:rsidP="003569CE">
      <w:pPr>
        <w:jc w:val="center"/>
        <w:rPr>
          <w:b/>
          <w:bCs/>
          <w:sz w:val="32"/>
        </w:rPr>
      </w:pPr>
      <w:r w:rsidRPr="003569CE">
        <w:rPr>
          <w:b/>
          <w:bCs/>
          <w:sz w:val="32"/>
        </w:rPr>
        <w:t>Ханты-Мансийский автономный округ – Югра</w:t>
      </w:r>
    </w:p>
    <w:p w14:paraId="2BCE3849" w14:textId="77777777" w:rsidR="003569CE" w:rsidRPr="003569CE" w:rsidRDefault="003569CE" w:rsidP="003569CE">
      <w:pPr>
        <w:spacing w:after="240"/>
        <w:jc w:val="center"/>
        <w:rPr>
          <w:b/>
          <w:bCs/>
          <w:sz w:val="32"/>
        </w:rPr>
      </w:pPr>
      <w:r w:rsidRPr="003569CE">
        <w:rPr>
          <w:b/>
          <w:bCs/>
          <w:sz w:val="32"/>
        </w:rPr>
        <w:t>Березовский район</w:t>
      </w:r>
    </w:p>
    <w:p w14:paraId="215223A2" w14:textId="77777777" w:rsidR="003569CE" w:rsidRPr="003569CE" w:rsidRDefault="003569CE" w:rsidP="003569CE">
      <w:pPr>
        <w:jc w:val="center"/>
        <w:rPr>
          <w:b/>
          <w:bCs/>
          <w:sz w:val="32"/>
        </w:rPr>
      </w:pPr>
      <w:r w:rsidRPr="003569CE">
        <w:rPr>
          <w:b/>
          <w:bCs/>
          <w:sz w:val="32"/>
        </w:rPr>
        <w:t xml:space="preserve">  СОВЕТ ДЕПУТАТОВ</w:t>
      </w:r>
    </w:p>
    <w:p w14:paraId="672DD2E5" w14:textId="77777777" w:rsidR="003569CE" w:rsidRPr="003569CE" w:rsidRDefault="003569CE" w:rsidP="003569CE">
      <w:pPr>
        <w:jc w:val="center"/>
        <w:rPr>
          <w:caps/>
          <w:sz w:val="36"/>
          <w:szCs w:val="20"/>
        </w:rPr>
      </w:pPr>
      <w:r w:rsidRPr="003569CE">
        <w:rPr>
          <w:b/>
          <w:caps/>
          <w:sz w:val="36"/>
          <w:szCs w:val="20"/>
        </w:rPr>
        <w:t>СЕЛЬСКОГО ПОСЕЛЕНИЯ  САРАНПАУЛЬ</w:t>
      </w:r>
    </w:p>
    <w:p w14:paraId="64007B3F" w14:textId="77777777" w:rsidR="003569CE" w:rsidRPr="003569CE" w:rsidRDefault="003569CE" w:rsidP="003569CE">
      <w:pPr>
        <w:keepNext/>
        <w:spacing w:after="240"/>
        <w:jc w:val="center"/>
        <w:outlineLvl w:val="1"/>
        <w:rPr>
          <w:b/>
          <w:sz w:val="22"/>
          <w:szCs w:val="22"/>
        </w:rPr>
      </w:pPr>
      <w:r w:rsidRPr="003569CE">
        <w:rPr>
          <w:sz w:val="40"/>
          <w:szCs w:val="20"/>
        </w:rPr>
        <w:t>РЕШЕНИЕ</w:t>
      </w:r>
    </w:p>
    <w:p w14:paraId="01851AD9" w14:textId="77777777" w:rsidR="003569CE" w:rsidRPr="003569CE" w:rsidRDefault="003569CE" w:rsidP="003569CE">
      <w:pPr>
        <w:ind w:firstLine="720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5"/>
        <w:gridCol w:w="4992"/>
      </w:tblGrid>
      <w:tr w:rsidR="003569CE" w:rsidRPr="003569CE" w14:paraId="7EEFF151" w14:textId="77777777" w:rsidTr="00F361AD">
        <w:tc>
          <w:tcPr>
            <w:tcW w:w="5068" w:type="dxa"/>
            <w:hideMark/>
          </w:tcPr>
          <w:p w14:paraId="6A63AD14" w14:textId="5418CF8D" w:rsidR="003569CE" w:rsidRPr="003569CE" w:rsidRDefault="003569CE" w:rsidP="00AF7CE9">
            <w:pPr>
              <w:rPr>
                <w:sz w:val="28"/>
                <w:szCs w:val="28"/>
              </w:rPr>
            </w:pPr>
            <w:r w:rsidRPr="003569CE">
              <w:rPr>
                <w:sz w:val="28"/>
                <w:szCs w:val="28"/>
              </w:rPr>
              <w:t xml:space="preserve">от </w:t>
            </w:r>
            <w:r w:rsidR="00AF7CE9">
              <w:rPr>
                <w:sz w:val="28"/>
                <w:szCs w:val="28"/>
              </w:rPr>
              <w:t>08.10</w:t>
            </w:r>
            <w:r w:rsidRPr="003569CE">
              <w:rPr>
                <w:sz w:val="28"/>
                <w:szCs w:val="28"/>
              </w:rPr>
              <w:t>.2021</w:t>
            </w:r>
            <w:r w:rsidRPr="003569CE">
              <w:rPr>
                <w:sz w:val="28"/>
                <w:szCs w:val="28"/>
              </w:rPr>
              <w:tab/>
            </w:r>
            <w:r w:rsidRPr="003569CE">
              <w:rPr>
                <w:sz w:val="28"/>
                <w:szCs w:val="28"/>
              </w:rPr>
              <w:tab/>
            </w:r>
          </w:p>
        </w:tc>
        <w:tc>
          <w:tcPr>
            <w:tcW w:w="5069" w:type="dxa"/>
            <w:hideMark/>
          </w:tcPr>
          <w:p w14:paraId="0CF3C597" w14:textId="67FDB4C5" w:rsidR="003569CE" w:rsidRPr="003569CE" w:rsidRDefault="003569CE" w:rsidP="00AF7CE9">
            <w:pPr>
              <w:jc w:val="right"/>
              <w:rPr>
                <w:sz w:val="28"/>
                <w:szCs w:val="28"/>
              </w:rPr>
            </w:pPr>
            <w:r w:rsidRPr="003569CE">
              <w:rPr>
                <w:sz w:val="28"/>
                <w:szCs w:val="28"/>
              </w:rPr>
              <w:t xml:space="preserve">№ </w:t>
            </w:r>
            <w:r w:rsidR="00AF7CE9">
              <w:rPr>
                <w:sz w:val="28"/>
                <w:szCs w:val="28"/>
              </w:rPr>
              <w:t>157</w:t>
            </w:r>
            <w:r w:rsidRPr="003569CE">
              <w:rPr>
                <w:sz w:val="28"/>
                <w:szCs w:val="28"/>
              </w:rPr>
              <w:t xml:space="preserve"> </w:t>
            </w:r>
          </w:p>
        </w:tc>
      </w:tr>
    </w:tbl>
    <w:p w14:paraId="5609AADC" w14:textId="0D7BD1E4" w:rsidR="003569CE" w:rsidRPr="003569CE" w:rsidRDefault="003569CE" w:rsidP="003569CE">
      <w:pPr>
        <w:keepNext/>
        <w:spacing w:before="240" w:after="240"/>
        <w:ind w:right="4819"/>
        <w:jc w:val="both"/>
        <w:outlineLvl w:val="1"/>
        <w:rPr>
          <w:b/>
          <w:sz w:val="28"/>
          <w:szCs w:val="28"/>
        </w:rPr>
      </w:pPr>
      <w:r w:rsidRPr="003569CE">
        <w:rPr>
          <w:b/>
          <w:sz w:val="28"/>
          <w:szCs w:val="28"/>
        </w:rPr>
        <w:t>Об утверждении Положения о муниципальном</w:t>
      </w:r>
      <w:r>
        <w:rPr>
          <w:b/>
          <w:sz w:val="28"/>
          <w:szCs w:val="28"/>
        </w:rPr>
        <w:t xml:space="preserve"> контроле в сфере благоустройства </w:t>
      </w:r>
      <w:r w:rsidRPr="003569CE">
        <w:rPr>
          <w:b/>
          <w:sz w:val="28"/>
          <w:szCs w:val="28"/>
        </w:rPr>
        <w:t>на территории сельского поселения Саранпауль</w:t>
      </w:r>
    </w:p>
    <w:p w14:paraId="6829EF92" w14:textId="77777777" w:rsidR="00D03C14" w:rsidRPr="00D16ADB" w:rsidRDefault="00D03C14" w:rsidP="00D03C14">
      <w:pPr>
        <w:rPr>
          <w:b/>
          <w:bCs/>
        </w:rPr>
      </w:pPr>
    </w:p>
    <w:p w14:paraId="4EBBDC2F" w14:textId="61A73A33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3569CE">
        <w:rPr>
          <w:sz w:val="28"/>
          <w:szCs w:val="28"/>
        </w:rPr>
        <w:t xml:space="preserve"> сельского поселения Саранпауль</w:t>
      </w:r>
    </w:p>
    <w:p w14:paraId="0D6F22A6" w14:textId="77777777" w:rsidR="003569CE" w:rsidRDefault="003569CE" w:rsidP="003569C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73DEB0D" w14:textId="77777777" w:rsidR="003569CE" w:rsidRPr="003569CE" w:rsidRDefault="003569CE" w:rsidP="003569C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569CE">
        <w:rPr>
          <w:sz w:val="28"/>
          <w:szCs w:val="28"/>
        </w:rPr>
        <w:t xml:space="preserve">Совет поселения </w:t>
      </w:r>
      <w:r w:rsidRPr="003569CE">
        <w:rPr>
          <w:b/>
          <w:sz w:val="28"/>
          <w:szCs w:val="28"/>
        </w:rPr>
        <w:t>РЕШИЛ</w:t>
      </w:r>
      <w:r w:rsidRPr="003569CE">
        <w:rPr>
          <w:sz w:val="28"/>
          <w:szCs w:val="28"/>
        </w:rPr>
        <w:t>:</w:t>
      </w:r>
    </w:p>
    <w:p w14:paraId="6770B3CE" w14:textId="77777777" w:rsidR="003569CE" w:rsidRDefault="003569CE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B0A25B4" w14:textId="5228DA3C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3569CE">
        <w:rPr>
          <w:color w:val="000000"/>
          <w:sz w:val="28"/>
          <w:szCs w:val="28"/>
        </w:rPr>
        <w:t>сельского поселения Саранпауль.</w:t>
      </w:r>
    </w:p>
    <w:p w14:paraId="6F551818" w14:textId="716EF0E2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3569CE">
        <w:rPr>
          <w:color w:val="000000"/>
          <w:sz w:val="28"/>
          <w:szCs w:val="28"/>
        </w:rPr>
        <w:t>сельского поселения Саранпауль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0B36DF5F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благоустройства на территории</w:t>
      </w:r>
      <w:r w:rsidR="003569CE">
        <w:rPr>
          <w:color w:val="000000"/>
          <w:sz w:val="28"/>
          <w:szCs w:val="28"/>
        </w:rPr>
        <w:t xml:space="preserve"> сельского поселения Саранпауль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E431B08" w14:textId="77777777" w:rsidR="003569CE" w:rsidRPr="00700821" w:rsidRDefault="003569CE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D3C52D9" w14:textId="167B5B39" w:rsidR="003569CE" w:rsidRPr="003569CE" w:rsidRDefault="00AF7CE9" w:rsidP="003569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69CE" w:rsidRPr="003569CE">
        <w:rPr>
          <w:sz w:val="28"/>
          <w:szCs w:val="28"/>
        </w:rPr>
        <w:t>лав</w:t>
      </w:r>
      <w:r w:rsidR="00CF116A">
        <w:rPr>
          <w:sz w:val="28"/>
          <w:szCs w:val="28"/>
        </w:rPr>
        <w:t>а</w:t>
      </w:r>
      <w:bookmarkStart w:id="0" w:name="_GoBack"/>
      <w:bookmarkEnd w:id="0"/>
      <w:r w:rsidR="003569CE" w:rsidRPr="003569CE">
        <w:rPr>
          <w:sz w:val="28"/>
          <w:szCs w:val="28"/>
        </w:rPr>
        <w:t xml:space="preserve"> сельского поселения</w:t>
      </w:r>
      <w:r w:rsidR="003569CE" w:rsidRPr="003569CE">
        <w:rPr>
          <w:sz w:val="28"/>
          <w:szCs w:val="28"/>
        </w:rPr>
        <w:tab/>
      </w:r>
      <w:r w:rsidR="003569CE" w:rsidRPr="003569CE">
        <w:rPr>
          <w:sz w:val="28"/>
          <w:szCs w:val="28"/>
        </w:rPr>
        <w:tab/>
      </w:r>
      <w:r w:rsidR="003569CE" w:rsidRPr="003569CE">
        <w:rPr>
          <w:sz w:val="28"/>
          <w:szCs w:val="28"/>
        </w:rPr>
        <w:tab/>
      </w:r>
      <w:r w:rsidR="003569CE" w:rsidRPr="003569CE">
        <w:rPr>
          <w:sz w:val="28"/>
          <w:szCs w:val="28"/>
        </w:rPr>
        <w:tab/>
      </w:r>
      <w:r w:rsidR="003569CE" w:rsidRPr="003569CE">
        <w:rPr>
          <w:sz w:val="28"/>
          <w:szCs w:val="28"/>
        </w:rPr>
        <w:tab/>
      </w:r>
      <w:r w:rsidR="003569CE">
        <w:rPr>
          <w:sz w:val="28"/>
          <w:szCs w:val="28"/>
        </w:rPr>
        <w:t xml:space="preserve">       </w:t>
      </w:r>
      <w:r w:rsidR="003569CE" w:rsidRPr="003569CE">
        <w:rPr>
          <w:sz w:val="28"/>
          <w:szCs w:val="28"/>
        </w:rPr>
        <w:t xml:space="preserve">     И.А. Сметанин</w:t>
      </w:r>
    </w:p>
    <w:p w14:paraId="2F177EC4" w14:textId="481C0743" w:rsidR="00D03C14" w:rsidRPr="00700821" w:rsidRDefault="003569CE" w:rsidP="003569CE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71FB3F5F" w14:textId="5BDB2FD2" w:rsidR="00D03C14" w:rsidRPr="00700821" w:rsidRDefault="00D03C14" w:rsidP="003569CE">
      <w:pPr>
        <w:spacing w:line="240" w:lineRule="exact"/>
        <w:rPr>
          <w:color w:val="000000"/>
        </w:rPr>
      </w:pPr>
      <w:r w:rsidRPr="00700821">
        <w:rPr>
          <w:b/>
          <w:color w:val="000000"/>
        </w:rPr>
        <w:br w:type="page"/>
      </w: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lastRenderedPageBreak/>
        <w:t>УТВЕРЖДЕНО</w:t>
      </w:r>
    </w:p>
    <w:p w14:paraId="78D402A5" w14:textId="2F7D8240" w:rsidR="00D03C14" w:rsidRDefault="00D03C14" w:rsidP="00D03C14">
      <w:pPr>
        <w:ind w:left="4536"/>
        <w:jc w:val="center"/>
        <w:rPr>
          <w:bCs/>
          <w:color w:val="000000"/>
          <w:szCs w:val="28"/>
        </w:rPr>
      </w:pPr>
      <w:r w:rsidRPr="00700821">
        <w:rPr>
          <w:color w:val="000000"/>
        </w:rPr>
        <w:t xml:space="preserve">решением </w:t>
      </w:r>
      <w:r w:rsidR="003569CE">
        <w:rPr>
          <w:bCs/>
          <w:color w:val="000000"/>
          <w:szCs w:val="28"/>
        </w:rPr>
        <w:t>Совета депутатов</w:t>
      </w:r>
    </w:p>
    <w:p w14:paraId="31EEC161" w14:textId="2FD17206" w:rsidR="003569CE" w:rsidRPr="003569CE" w:rsidRDefault="003569CE" w:rsidP="00D03C14">
      <w:pPr>
        <w:ind w:left="4536"/>
        <w:jc w:val="center"/>
        <w:rPr>
          <w:i/>
          <w:iCs/>
          <w:color w:val="000000"/>
        </w:rPr>
      </w:pPr>
      <w:r>
        <w:rPr>
          <w:bCs/>
          <w:color w:val="000000"/>
          <w:szCs w:val="28"/>
        </w:rPr>
        <w:t>сельского поселения Саранпауль</w:t>
      </w:r>
    </w:p>
    <w:p w14:paraId="78766CDF" w14:textId="4F69FB45" w:rsidR="00D03C14" w:rsidRPr="00700821" w:rsidRDefault="00D03C14" w:rsidP="00D03C14">
      <w:pPr>
        <w:ind w:left="4536"/>
        <w:jc w:val="center"/>
      </w:pPr>
      <w:r w:rsidRPr="00700821">
        <w:t xml:space="preserve">от </w:t>
      </w:r>
      <w:r w:rsidR="00AF7CE9">
        <w:t>08.10.</w:t>
      </w:r>
      <w:r w:rsidRPr="00700821">
        <w:t xml:space="preserve">2021 № </w:t>
      </w:r>
      <w:r w:rsidR="00AF7CE9">
        <w:t>157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45CA208E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3569CE" w:rsidRPr="003569CE">
        <w:rPr>
          <w:b/>
          <w:color w:val="000000"/>
          <w:sz w:val="28"/>
          <w:szCs w:val="28"/>
        </w:rPr>
        <w:t>сельского поселения Саранпауль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345C048E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356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9CE" w:rsidRPr="003569C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Саранпауль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7F1F92B8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569CE" w:rsidRPr="00356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Саранпауль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48D2079E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B32EC5">
        <w:rPr>
          <w:color w:val="000000"/>
        </w:rPr>
        <w:t xml:space="preserve"> </w:t>
      </w:r>
      <w:r w:rsidR="00B32EC5" w:rsidRPr="00B32EC5">
        <w:rPr>
          <w:color w:val="000000"/>
          <w:sz w:val="28"/>
        </w:rPr>
        <w:t xml:space="preserve">сельского поселения Саранпауль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6B0DE482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</w:t>
      </w:r>
      <w:r w:rsidRPr="002D3463">
        <w:rPr>
          <w:color w:val="000000"/>
          <w:sz w:val="28"/>
          <w:szCs w:val="28"/>
        </w:rPr>
        <w:t xml:space="preserve">Должностными лицами администрации, уполномоченными осуществлять контроль в сфере благоустройства, являются </w:t>
      </w:r>
      <w:r w:rsidR="002D3463">
        <w:rPr>
          <w:color w:val="000000"/>
          <w:sz w:val="28"/>
          <w:szCs w:val="28"/>
        </w:rPr>
        <w:t>заместитель главы</w:t>
      </w:r>
      <w:r w:rsidR="00C34101" w:rsidRPr="002D3463">
        <w:rPr>
          <w:color w:val="000000"/>
          <w:sz w:val="28"/>
          <w:szCs w:val="28"/>
        </w:rPr>
        <w:t xml:space="preserve"> и специалисты отдела муниципального имущества и реализации программ администрации сельского поселения Саранпауль </w:t>
      </w:r>
      <w:r w:rsidRPr="002D3463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2D3463">
        <w:rPr>
          <w:i/>
          <w:iCs/>
          <w:color w:val="000000"/>
        </w:rPr>
        <w:t>.</w:t>
      </w:r>
      <w:r w:rsidRPr="002D3463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700821">
        <w:rPr>
          <w:color w:val="000000"/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37C95834" w:rsidR="00D03C14" w:rsidRPr="00700821" w:rsidRDefault="00D03C14" w:rsidP="00D03C14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43460140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34101">
        <w:rPr>
          <w:sz w:val="28"/>
          <w:szCs w:val="28"/>
        </w:rPr>
        <w:t xml:space="preserve">сельского поселения Саранпауль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7A441B43" w:rsidR="00D03C14" w:rsidRPr="00700821" w:rsidRDefault="00D03C14" w:rsidP="00D03C14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</w:t>
      </w:r>
      <w:r w:rsidR="00C34101">
        <w:rPr>
          <w:color w:val="000000"/>
          <w:sz w:val="28"/>
          <w:szCs w:val="28"/>
        </w:rPr>
        <w:t xml:space="preserve">требования по уборке территории сельского поселения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AD27BE1" w:rsidR="00D03C14" w:rsidRPr="00700821" w:rsidRDefault="00D03C14" w:rsidP="00D03C14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</w:t>
      </w:r>
      <w:r w:rsidR="00C34101">
        <w:rPr>
          <w:color w:val="000000"/>
          <w:sz w:val="28"/>
          <w:szCs w:val="28"/>
        </w:rPr>
        <w:t>требования по уборке территории сельского поселения Саранпауль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07E74022" w:rsidR="00D03C14" w:rsidRPr="00700821" w:rsidRDefault="00D03C14" w:rsidP="00D03C14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700821" w:rsidRDefault="00D03C14" w:rsidP="00D03C14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1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4D94003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5703708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вред (ущерб) причинен, должностное лицо, уполномоченное осуществлять контроль в сфере благоустройства, незамедлительно направляет информацию об</w:t>
      </w:r>
      <w:r w:rsidR="005D45E2">
        <w:rPr>
          <w:rFonts w:ascii="Times New Roman" w:hAnsi="Times New Roman" w:cs="Times New Roman"/>
          <w:color w:val="000000"/>
          <w:sz w:val="28"/>
          <w:szCs w:val="28"/>
        </w:rPr>
        <w:t xml:space="preserve"> этом главе (заместителю главы) сельского поселения Саранпауль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6A303BD2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</w:t>
      </w:r>
      <w:r w:rsidR="005D45E2">
        <w:rPr>
          <w:color w:val="000000"/>
          <w:sz w:val="28"/>
          <w:szCs w:val="28"/>
        </w:rPr>
        <w:t xml:space="preserve">: </w:t>
      </w:r>
      <w:hyperlink r:id="rId9" w:history="1">
        <w:r w:rsidR="005D45E2" w:rsidRPr="005D45E2">
          <w:rPr>
            <w:rStyle w:val="a5"/>
            <w:color w:val="auto"/>
            <w:sz w:val="28"/>
            <w:szCs w:val="28"/>
            <w:u w:val="none"/>
          </w:rPr>
          <w:t>http://саранпауль-адм.рф</w:t>
        </w:r>
      </w:hyperlink>
      <w:r w:rsidR="005D45E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их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наличии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>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346E461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="005D45E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Саранпауль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52E57712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5D45E2">
        <w:rPr>
          <w:color w:val="000000"/>
          <w:sz w:val="28"/>
          <w:szCs w:val="28"/>
        </w:rPr>
        <w:t xml:space="preserve">сельского поселения Саранпауль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33A340D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5D45E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Саранпауль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21F4875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D42A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Саранпауль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1A77BD4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D42A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Саранпауль,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3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</w:t>
      </w:r>
      <w:r w:rsidR="00D03C14" w:rsidRPr="00700821">
        <w:rPr>
          <w:color w:val="000000"/>
          <w:sz w:val="28"/>
          <w:szCs w:val="28"/>
        </w:rPr>
        <w:lastRenderedPageBreak/>
        <w:t>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3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20F5E47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3D42AA">
        <w:rPr>
          <w:rFonts w:ascii="Times New Roman" w:hAnsi="Times New Roman" w:cs="Times New Roman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11F22BC8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A33103" w14:textId="15893AC3" w:rsidR="003D42AA" w:rsidRPr="003D42AA" w:rsidRDefault="003D42AA" w:rsidP="003D42AA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2AA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14:paraId="13B93796" w14:textId="4C9FFA32" w:rsidR="00D03C14" w:rsidRDefault="003D42AA" w:rsidP="003D42AA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2A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не применяется.</w:t>
      </w:r>
    </w:p>
    <w:p w14:paraId="6317724F" w14:textId="77777777" w:rsidR="003D42AA" w:rsidRPr="00700821" w:rsidRDefault="003D42AA" w:rsidP="003D42AA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033B90E3" w14:textId="2DD2027D" w:rsidR="00DC5E69" w:rsidRPr="00172D5F" w:rsidRDefault="00D03C14" w:rsidP="00B265E3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B265E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5E69" w:rsidRPr="00172D5F">
        <w:rPr>
          <w:rFonts w:ascii="Times New Roman" w:hAnsi="Times New Roman" w:cs="Times New Roman"/>
          <w:sz w:val="28"/>
          <w:szCs w:val="28"/>
        </w:rPr>
        <w:t xml:space="preserve"> систему показателей результативности и эффективности деятельности контрольных органов входят:</w:t>
      </w:r>
    </w:p>
    <w:p w14:paraId="1F320805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  <w:t>-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14:paraId="5D6A5A18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</w:r>
      <w:proofErr w:type="gramStart"/>
      <w:r w:rsidRPr="00172D5F">
        <w:rPr>
          <w:szCs w:val="28"/>
        </w:rPr>
        <w:t>-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14:paraId="540F36FD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  <w:t>Показателем результативности и эффективности осуществления муниципального контроля являются:</w:t>
      </w:r>
    </w:p>
    <w:p w14:paraId="66BD73CE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  <w:t>1.</w:t>
      </w:r>
      <w:r w:rsidRPr="00172D5F">
        <w:rPr>
          <w:szCs w:val="28"/>
        </w:rPr>
        <w:tab/>
        <w:t>Ключевые показатели и их целевые значения:</w:t>
      </w:r>
    </w:p>
    <w:p w14:paraId="0D109542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  <w:t>Доля устраненных нарушений из числа выявленных нарушений обязательных требований - 70%.</w:t>
      </w:r>
    </w:p>
    <w:p w14:paraId="503ABC46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  <w:t>Доля выполнения плана профилактики на очередной календарный год - 100%.</w:t>
      </w:r>
    </w:p>
    <w:p w14:paraId="7855A537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lastRenderedPageBreak/>
        <w:tab/>
        <w:t>Доля отмененных результатов контрольных мероприятий - 0%.</w:t>
      </w:r>
    </w:p>
    <w:p w14:paraId="08B01C61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673D7034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  <w:t>2.</w:t>
      </w:r>
      <w:r w:rsidRPr="00172D5F">
        <w:rPr>
          <w:szCs w:val="28"/>
        </w:rPr>
        <w:tab/>
        <w:t>Индикативные показатели:</w:t>
      </w:r>
    </w:p>
    <w:p w14:paraId="3B067938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  <w:t>При осуществлении муниципального контроля устанавливаются следующие индикативные показатели:</w:t>
      </w:r>
    </w:p>
    <w:p w14:paraId="02653CA1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</w:r>
      <w:r>
        <w:rPr>
          <w:szCs w:val="28"/>
        </w:rPr>
        <w:t xml:space="preserve">количество </w:t>
      </w:r>
      <w:r w:rsidRPr="00172D5F">
        <w:rPr>
          <w:szCs w:val="28"/>
        </w:rPr>
        <w:t>проведенных контрольных ме</w:t>
      </w:r>
      <w:r>
        <w:rPr>
          <w:szCs w:val="28"/>
        </w:rPr>
        <w:t xml:space="preserve">роприятий без взаимодействия с </w:t>
      </w:r>
      <w:r w:rsidRPr="00172D5F">
        <w:rPr>
          <w:szCs w:val="28"/>
        </w:rPr>
        <w:t>контролируемыми лицами;</w:t>
      </w:r>
    </w:p>
    <w:p w14:paraId="00D39375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  <w:t>количество проведенных внеплановых контрольных мероприятий;</w:t>
      </w:r>
    </w:p>
    <w:p w14:paraId="4FCC8E00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  <w:t>количество поступивших возражений в отношении акта контрольного мероприятия;</w:t>
      </w:r>
    </w:p>
    <w:p w14:paraId="75708410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  <w:t>количество выданных предписаний об устранении нарушений обязательных требований;</w:t>
      </w:r>
    </w:p>
    <w:p w14:paraId="78874063" w14:textId="77777777" w:rsidR="00DC5E69" w:rsidRPr="00172D5F" w:rsidRDefault="00DC5E69" w:rsidP="00B265E3">
      <w:pPr>
        <w:pStyle w:val="af1"/>
        <w:spacing w:line="360" w:lineRule="auto"/>
        <w:jc w:val="both"/>
        <w:rPr>
          <w:szCs w:val="28"/>
        </w:rPr>
      </w:pPr>
      <w:r w:rsidRPr="00172D5F">
        <w:rPr>
          <w:szCs w:val="28"/>
        </w:rPr>
        <w:tab/>
        <w:t>количество устраненных нарушений обязательных требований.</w:t>
      </w:r>
    </w:p>
    <w:p w14:paraId="3E9A9F90" w14:textId="1308EB2B" w:rsidR="00915CD9" w:rsidRPr="00B9436B" w:rsidRDefault="00453044" w:rsidP="00B265E3">
      <w:pPr>
        <w:pStyle w:val="ConsPlusNormal"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sectPr w:rsidR="00915CD9" w:rsidRPr="00B9436B" w:rsidSect="00E90F25">
      <w:headerReference w:type="even" r:id="rId15"/>
      <w:headerReference w:type="default" r:id="rId1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D9BD8" w14:textId="77777777" w:rsidR="00453044" w:rsidRDefault="00453044" w:rsidP="00D03C14">
      <w:r>
        <w:separator/>
      </w:r>
    </w:p>
  </w:endnote>
  <w:endnote w:type="continuationSeparator" w:id="0">
    <w:p w14:paraId="5E2EB052" w14:textId="77777777" w:rsidR="00453044" w:rsidRDefault="0045304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swiss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66D64" w14:textId="77777777" w:rsidR="00453044" w:rsidRDefault="00453044" w:rsidP="00D03C14">
      <w:r>
        <w:separator/>
      </w:r>
    </w:p>
  </w:footnote>
  <w:footnote w:type="continuationSeparator" w:id="0">
    <w:p w14:paraId="69CE19F8" w14:textId="77777777" w:rsidR="00453044" w:rsidRDefault="00453044" w:rsidP="00D03C14">
      <w:r>
        <w:continuationSeparator/>
      </w:r>
    </w:p>
  </w:footnote>
  <w:footnote w:id="1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2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3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45304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F116A">
      <w:rPr>
        <w:rStyle w:val="afb"/>
        <w:noProof/>
      </w:rPr>
      <w:t>22</w:t>
    </w:r>
    <w:r>
      <w:rPr>
        <w:rStyle w:val="afb"/>
      </w:rPr>
      <w:fldChar w:fldCharType="end"/>
    </w:r>
  </w:p>
  <w:p w14:paraId="3E85C035" w14:textId="77777777" w:rsidR="00E90F25" w:rsidRDefault="0045304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180317"/>
    <w:rsid w:val="002D3463"/>
    <w:rsid w:val="00314101"/>
    <w:rsid w:val="003569CE"/>
    <w:rsid w:val="003D42AA"/>
    <w:rsid w:val="00453044"/>
    <w:rsid w:val="004F2FAC"/>
    <w:rsid w:val="005D45E2"/>
    <w:rsid w:val="006B0EA0"/>
    <w:rsid w:val="006F350B"/>
    <w:rsid w:val="007100F8"/>
    <w:rsid w:val="008629D3"/>
    <w:rsid w:val="008C49A9"/>
    <w:rsid w:val="00935631"/>
    <w:rsid w:val="009D07EB"/>
    <w:rsid w:val="00AF7CE9"/>
    <w:rsid w:val="00B265E3"/>
    <w:rsid w:val="00B32EC5"/>
    <w:rsid w:val="00B941F4"/>
    <w:rsid w:val="00B9436B"/>
    <w:rsid w:val="00C34101"/>
    <w:rsid w:val="00CF116A"/>
    <w:rsid w:val="00D03C14"/>
    <w:rsid w:val="00DC5E69"/>
    <w:rsid w:val="00F6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3569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3569CE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56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3569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3569CE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56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9;&#1072;&#1088;&#1072;&#1085;&#1087;&#1072;&#1091;&#1083;&#1100;-&#1072;&#1076;&#1084;.&#1088;&#1092;" TargetMode="External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E7E6-84DA-4917-AD20-A1EF41D5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22</Pages>
  <Words>5637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КалугинаИА</cp:lastModifiedBy>
  <cp:revision>8</cp:revision>
  <dcterms:created xsi:type="dcterms:W3CDTF">2021-09-14T06:32:00Z</dcterms:created>
  <dcterms:modified xsi:type="dcterms:W3CDTF">2021-10-08T05:52:00Z</dcterms:modified>
</cp:coreProperties>
</file>