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5555C4" w:rsidRDefault="005555C4" w:rsidP="0055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казённое учреждение</w:t>
      </w:r>
    </w:p>
    <w:p w:rsidR="005555C4" w:rsidRDefault="005555C4" w:rsidP="005555C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5555C4" w:rsidRDefault="005555C4" w:rsidP="005555C4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РАСПОРЯЖЕНИЕ</w:t>
      </w:r>
    </w:p>
    <w:p w:rsidR="005555C4" w:rsidRDefault="003E47C8" w:rsidP="005555C4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10.11</w:t>
      </w:r>
      <w:r w:rsidR="00E75CFE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5555C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555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55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№ 84-р</w:t>
      </w:r>
      <w:bookmarkStart w:id="0" w:name="_GoBack"/>
      <w:bookmarkEnd w:id="0"/>
    </w:p>
    <w:p w:rsidR="005555C4" w:rsidRDefault="005555C4" w:rsidP="005555C4">
      <w:pPr>
        <w:spacing w:after="0" w:line="240" w:lineRule="auto"/>
        <w:ind w:right="453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555C4" w:rsidRDefault="005555C4" w:rsidP="005555C4">
      <w:pPr>
        <w:spacing w:after="0" w:line="240" w:lineRule="auto"/>
        <w:ind w:right="453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признании утратившим силу распоряжения администрации сельского поселения Саранпауль от </w:t>
      </w:r>
      <w:r w:rsidR="00CD0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17.02.2009 № 1</w:t>
      </w:r>
      <w:r w:rsidR="00476A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-р «</w:t>
      </w:r>
      <w:r w:rsidR="00476A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присвоении </w:t>
      </w:r>
      <w:r w:rsidR="00463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названий новым улицам и </w:t>
      </w:r>
      <w:r w:rsidR="00476A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нумерации</w:t>
      </w:r>
      <w:r w:rsidR="00463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проектируемым домам д. </w:t>
      </w:r>
      <w:proofErr w:type="spellStart"/>
      <w:r w:rsidR="00463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Щекурья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5555C4" w:rsidRDefault="005555C4" w:rsidP="00555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1EB9">
        <w:rPr>
          <w:rFonts w:ascii="Times New Roman" w:hAnsi="Times New Roman"/>
          <w:sz w:val="28"/>
          <w:szCs w:val="28"/>
        </w:rPr>
        <w:t xml:space="preserve">В соответствии </w:t>
      </w:r>
      <w:r w:rsidRPr="00E35AEC">
        <w:rPr>
          <w:rFonts w:ascii="Times New Roman" w:hAnsi="Times New Roman"/>
          <w:sz w:val="28"/>
          <w:szCs w:val="28"/>
        </w:rPr>
        <w:t>с</w:t>
      </w:r>
      <w:r w:rsidR="00E35AEC">
        <w:rPr>
          <w:rFonts w:ascii="Times New Roman" w:hAnsi="Times New Roman"/>
          <w:sz w:val="28"/>
          <w:szCs w:val="28"/>
        </w:rPr>
        <w:t xml:space="preserve"> </w:t>
      </w:r>
      <w:r w:rsidRPr="00E35AEC">
        <w:rPr>
          <w:rFonts w:ascii="Times New Roman" w:hAnsi="Times New Roman"/>
          <w:sz w:val="28"/>
          <w:szCs w:val="28"/>
        </w:rPr>
        <w:t xml:space="preserve">ч. 3 ст. 14 Федерального закона от 06.10.2003 </w:t>
      </w:r>
      <w:r w:rsidR="00E35AEC">
        <w:rPr>
          <w:rFonts w:ascii="Times New Roman" w:hAnsi="Times New Roman"/>
          <w:sz w:val="28"/>
          <w:szCs w:val="28"/>
        </w:rPr>
        <w:br/>
      </w:r>
      <w:r w:rsidRPr="00E35AEC">
        <w:rPr>
          <w:rFonts w:ascii="Times New Roman" w:hAnsi="Times New Roman"/>
          <w:sz w:val="28"/>
          <w:szCs w:val="28"/>
        </w:rPr>
        <w:t>№</w:t>
      </w:r>
      <w:r w:rsidR="00E35AEC">
        <w:rPr>
          <w:rFonts w:ascii="Times New Roman" w:hAnsi="Times New Roman"/>
          <w:sz w:val="28"/>
          <w:szCs w:val="28"/>
        </w:rPr>
        <w:t xml:space="preserve"> </w:t>
      </w:r>
      <w:r w:rsidRPr="00E35AEC">
        <w:rPr>
          <w:rFonts w:ascii="Times New Roman" w:hAnsi="Times New Roman"/>
          <w:sz w:val="28"/>
          <w:szCs w:val="28"/>
        </w:rPr>
        <w:t>131-ФЗ «Об общих принципах местного самоупра</w:t>
      </w:r>
      <w:r w:rsidR="00E35AEC">
        <w:rPr>
          <w:rFonts w:ascii="Times New Roman" w:hAnsi="Times New Roman"/>
          <w:sz w:val="28"/>
          <w:szCs w:val="28"/>
        </w:rPr>
        <w:t xml:space="preserve">вления в Российской Федерации» и </w:t>
      </w:r>
      <w:r w:rsidRPr="00BA0B7C">
        <w:rPr>
          <w:rFonts w:ascii="Times New Roman" w:hAnsi="Times New Roman"/>
          <w:sz w:val="28"/>
          <w:szCs w:val="28"/>
        </w:rPr>
        <w:t>Уставом сельского поселения Саранпауль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Признать утратившим силу распоряжение администрации сельского поселения Саранпауль от </w:t>
      </w:r>
      <w:r w:rsidR="00463564">
        <w:rPr>
          <w:rFonts w:ascii="Times New Roman" w:hAnsi="Times New Roman"/>
          <w:sz w:val="28"/>
        </w:rPr>
        <w:t>17.02.2009 № 1</w:t>
      </w:r>
      <w:r w:rsidR="003E77E1" w:rsidRPr="003E77E1">
        <w:rPr>
          <w:rFonts w:ascii="Times New Roman" w:hAnsi="Times New Roman"/>
          <w:sz w:val="28"/>
        </w:rPr>
        <w:t>7-р «О присвоении</w:t>
      </w:r>
      <w:r w:rsidR="00463564">
        <w:rPr>
          <w:rFonts w:ascii="Times New Roman" w:hAnsi="Times New Roman"/>
          <w:sz w:val="28"/>
        </w:rPr>
        <w:t xml:space="preserve"> названий новым улицам и</w:t>
      </w:r>
      <w:r w:rsidR="003E77E1" w:rsidRPr="003E77E1">
        <w:rPr>
          <w:rFonts w:ascii="Times New Roman" w:hAnsi="Times New Roman"/>
          <w:sz w:val="28"/>
        </w:rPr>
        <w:t xml:space="preserve"> нумерации</w:t>
      </w:r>
      <w:r w:rsidR="00463564">
        <w:rPr>
          <w:rFonts w:ascii="Times New Roman" w:hAnsi="Times New Roman"/>
          <w:sz w:val="28"/>
        </w:rPr>
        <w:t xml:space="preserve"> проектируемым домам д. </w:t>
      </w:r>
      <w:proofErr w:type="spellStart"/>
      <w:r w:rsidR="00463564">
        <w:rPr>
          <w:rFonts w:ascii="Times New Roman" w:hAnsi="Times New Roman"/>
          <w:sz w:val="28"/>
        </w:rPr>
        <w:t>Щекурья</w:t>
      </w:r>
      <w:proofErr w:type="spellEnd"/>
      <w:r w:rsidR="003E77E1" w:rsidRPr="003E77E1">
        <w:rPr>
          <w:rFonts w:ascii="Times New Roman" w:hAnsi="Times New Roman"/>
          <w:sz w:val="28"/>
        </w:rPr>
        <w:t>»</w:t>
      </w:r>
      <w:r w:rsidRPr="003E77E1">
        <w:rPr>
          <w:rFonts w:ascii="Times New Roman" w:hAnsi="Times New Roman"/>
          <w:sz w:val="28"/>
        </w:rPr>
        <w:t>;</w:t>
      </w: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Обнародовать настоящее постановление путем размещения в общественно доступных для населения местах и на </w:t>
      </w:r>
      <w:proofErr w:type="gramStart"/>
      <w:r>
        <w:rPr>
          <w:rFonts w:ascii="Times New Roman" w:hAnsi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веб-сайте органов местного самоуправления муниципального образования сельское поселение Саранпауль. </w:t>
      </w: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5555C4" w:rsidRDefault="005555C4" w:rsidP="00555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исполнения распоряжения возложить на начальника отдела имущества и реализации программ Г.С. Шумей.</w:t>
      </w:r>
    </w:p>
    <w:p w:rsidR="005555C4" w:rsidRDefault="005555C4" w:rsidP="00555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5C4" w:rsidRDefault="005555C4" w:rsidP="00555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E04" w:rsidRPr="003E77E1" w:rsidRDefault="005555C4" w:rsidP="003E7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7E1">
        <w:rPr>
          <w:rFonts w:ascii="Times New Roman" w:eastAsia="Times New Roman" w:hAnsi="Times New Roman"/>
          <w:sz w:val="28"/>
          <w:szCs w:val="28"/>
          <w:lang w:eastAsia="ru-RU"/>
        </w:rPr>
        <w:tab/>
        <w:t>И.А. Сметанин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ED2E04" w:rsidRPr="003E77E1" w:rsidSect="003E77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D"/>
    <w:rsid w:val="000C2AE1"/>
    <w:rsid w:val="003E47C8"/>
    <w:rsid w:val="003E77E1"/>
    <w:rsid w:val="00404EFA"/>
    <w:rsid w:val="0040624F"/>
    <w:rsid w:val="00463564"/>
    <w:rsid w:val="00476A3D"/>
    <w:rsid w:val="004807B9"/>
    <w:rsid w:val="005555C4"/>
    <w:rsid w:val="00744B55"/>
    <w:rsid w:val="007D3289"/>
    <w:rsid w:val="00AB586D"/>
    <w:rsid w:val="00B11EB9"/>
    <w:rsid w:val="00BA0B7C"/>
    <w:rsid w:val="00CD04A9"/>
    <w:rsid w:val="00E35AEC"/>
    <w:rsid w:val="00E75CFE"/>
    <w:rsid w:val="00ED2E04"/>
    <w:rsid w:val="00F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9</cp:revision>
  <dcterms:created xsi:type="dcterms:W3CDTF">2021-11-08T11:31:00Z</dcterms:created>
  <dcterms:modified xsi:type="dcterms:W3CDTF">2021-11-10T11:42:00Z</dcterms:modified>
</cp:coreProperties>
</file>