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BF2" w:rsidRPr="00904BF2" w:rsidRDefault="00904BF2" w:rsidP="00904BF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Ханты - Мансийский автономный округ – Югра</w:t>
      </w:r>
    </w:p>
    <w:p w:rsidR="00904BF2" w:rsidRPr="00904BF2" w:rsidRDefault="00904BF2" w:rsidP="00904BF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(Тюменская область)</w:t>
      </w:r>
    </w:p>
    <w:p w:rsidR="00904BF2" w:rsidRPr="00904BF2" w:rsidRDefault="00904BF2" w:rsidP="00904BF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Березовский район</w:t>
      </w:r>
    </w:p>
    <w:p w:rsidR="00904BF2" w:rsidRPr="00904BF2" w:rsidRDefault="00904BF2" w:rsidP="00904BF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сельское поселение Саранпауль</w:t>
      </w:r>
    </w:p>
    <w:p w:rsidR="00904BF2" w:rsidRPr="00904BF2" w:rsidRDefault="00904BF2" w:rsidP="00904BF2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Администрация сельского поселения Саранпауль</w:t>
      </w:r>
    </w:p>
    <w:p w:rsidR="00904BF2" w:rsidRPr="00904BF2" w:rsidRDefault="00904BF2" w:rsidP="00904B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ПОСТАНОВЛЕНИЕ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01.02.2021 г.       </w:t>
      </w: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                                                                                    </w:t>
      </w: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№  14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с.Саранпауль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</w:tblGrid>
      <w:tr w:rsidR="00904BF2" w:rsidRPr="00904BF2" w:rsidTr="00904BF2">
        <w:tc>
          <w:tcPr>
            <w:tcW w:w="4650" w:type="dxa"/>
            <w:shd w:val="clear" w:color="auto" w:fill="FFFFFF"/>
            <w:vAlign w:val="center"/>
            <w:hideMark/>
          </w:tcPr>
          <w:p w:rsidR="00904BF2" w:rsidRPr="00904BF2" w:rsidRDefault="00904BF2" w:rsidP="00904BF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04BF2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Об утверждении устава муниципального  унитарного предприятия «Теплосети Саранпауль» муниципального образования сельское поселение Саранпауль </w:t>
            </w:r>
          </w:p>
          <w:p w:rsidR="00904BF2" w:rsidRPr="00904BF2" w:rsidRDefault="00904BF2" w:rsidP="00904BF2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904BF2"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  <w:t> </w:t>
            </w:r>
          </w:p>
        </w:tc>
      </w:tr>
    </w:tbl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         В целях исполнения полномочий, предусмотренных Федеральным законом от 06.10.2003 г. № 131-ФЗ «Об общих принципах организации местного самоуправления в Российской Федерации»  организация в границах поселения электро-, тепло-, газо- и водоснабжения населения, водоотведения, снабжения населения топливом   на территории муниципального образования   сельское поселение Саранпауль, в соответствии с Гражданским кодексом Российской Федерации, Федеральным законом от 14 ноября 2002 г. № 161-ФЗ «О государственных  и муниципальных унитарных предприятиях», Федеральным законом от 27.07.2010 N 190-ФЗ «О теплоснабжении», Решением Думы Березовского района от 14 декабря 2020 года № 643, руководствуясь Уставом   сельского поселения Саранпауль  администрация   сельского поселения Саранпауль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ПОСТАНОВЛЯЕТ: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Выступить учредителем муниципального унитарного предприятия «Теплосети Саранпауль» муниципального образования   сельское поселение Саранпауль,  сокращенное наименование  - МУП «Теплосети Саранпауль».</w:t>
      </w:r>
    </w:p>
    <w:p w:rsidR="00904BF2" w:rsidRPr="00904BF2" w:rsidRDefault="00904BF2" w:rsidP="00904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Утвердить устав муниципального унитарного предприятия «Теплосети Саранпауль» муниципального образования сельское поселение Саранпауль согласно приложению к настоящему постановлению.</w:t>
      </w:r>
    </w:p>
    <w:p w:rsidR="00904BF2" w:rsidRPr="00904BF2" w:rsidRDefault="00904BF2" w:rsidP="00904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Полное наименование предприятия: муниципальное унитарное предприятие «Теплосети Саранпауль» муниципального образования сельское поселение Саранпауль.</w:t>
      </w:r>
    </w:p>
    <w:p w:rsidR="00904BF2" w:rsidRPr="00904BF2" w:rsidRDefault="00904BF2" w:rsidP="00904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 xml:space="preserve">Определить, что в состав имущества (движимого и/или недвижимого), закрепляемого за муниципальным унитарным предприятием «Теплосети Саранпауль» муниципального образования сельское поселение Саранпауль на </w:t>
      </w: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lastRenderedPageBreak/>
        <w:t>праве хозяйственного ведения, включается имущество, принадлежащее на праве собственности муниципальному образованию сельское поселение Саранпауль.</w:t>
      </w:r>
    </w:p>
    <w:p w:rsidR="00904BF2" w:rsidRPr="00904BF2" w:rsidRDefault="00904BF2" w:rsidP="00904BF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Отделу муниципального имущества и реализации программ администрации сельского поселения Саранпауль:</w:t>
      </w:r>
    </w:p>
    <w:p w:rsidR="00904BF2" w:rsidRPr="00904BF2" w:rsidRDefault="00904BF2" w:rsidP="00904B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Сформировать состав имущества (движимого и/или недвижимого), закрепляемого за муниципальным унитарным предприятием «Теплосети Саранпауль» муниципального образования сельское поселение Саранпауль на праве хозяйственного ведения, в зависимости от целей, предмета и видов деятельности предприятия, определенных его уставом.</w:t>
      </w:r>
    </w:p>
    <w:p w:rsidR="00904BF2" w:rsidRPr="00904BF2" w:rsidRDefault="00904BF2" w:rsidP="00904BF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Закрепить имущество за муниципальным унитарным предприятием «Теплосети Саранпауль» муниципального образования сельское поселение Саранпауль на праве хозяйственного ведения в соответствии с распоряжением администрации сельского поселения Саранпауль.</w:t>
      </w:r>
    </w:p>
    <w:p w:rsidR="00904BF2" w:rsidRPr="00904BF2" w:rsidRDefault="00904BF2" w:rsidP="00904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Назначить исполняющим обязанности генерального директора муниципального унитарного предприятия «Теплосети Саранпауль» сельское поселение Саранпауль </w:t>
      </w:r>
      <w:r w:rsidRPr="00904BF2">
        <w:rPr>
          <w:rFonts w:ascii="Arial" w:eastAsia="Times New Roman" w:hAnsi="Arial" w:cs="Arial"/>
          <w:b/>
          <w:bCs/>
          <w:color w:val="1E1D1E"/>
          <w:sz w:val="23"/>
          <w:szCs w:val="23"/>
          <w:lang w:eastAsia="ru-RU"/>
        </w:rPr>
        <w:t>Зайцева Алексея Сергеевича</w:t>
      </w: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и заключить с ним трудовой договор сроком на 6 (шесть) месяцев.</w:t>
      </w:r>
    </w:p>
    <w:p w:rsidR="00904BF2" w:rsidRPr="00904BF2" w:rsidRDefault="00904BF2" w:rsidP="00904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Поручить исполняющему обязанности генеральному директора муниципального унитарного предприятия «Теплосети Саранпауль» сельское поселение Саранпауль осуществить юридические действия по государственной регистрации муниципального унитарного предприятия «Теплосети Саранпауль» муниципального образования сельское поселение Саранпауль.</w:t>
      </w:r>
    </w:p>
    <w:p w:rsidR="00904BF2" w:rsidRPr="00904BF2" w:rsidRDefault="00904BF2" w:rsidP="00904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обнародовать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</w:p>
    <w:p w:rsidR="00904BF2" w:rsidRPr="00904BF2" w:rsidRDefault="00904BF2" w:rsidP="00904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Настоящее постановление вступает в силу после его подписания.</w:t>
      </w:r>
    </w:p>
    <w:p w:rsidR="00904BF2" w:rsidRPr="00904BF2" w:rsidRDefault="00904BF2" w:rsidP="00904B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Контроль за исполнением настоящего постановления оставляю за собой.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904BF2" w:rsidRPr="00904BF2" w:rsidRDefault="00904BF2" w:rsidP="00904BF2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904BF2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Глава поселения                                                                            П.В. Артеев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54BD"/>
    <w:multiLevelType w:val="multilevel"/>
    <w:tmpl w:val="579A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B345CA"/>
    <w:multiLevelType w:val="multilevel"/>
    <w:tmpl w:val="350A32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F6126"/>
    <w:multiLevelType w:val="multilevel"/>
    <w:tmpl w:val="75A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29"/>
    <w:rsid w:val="000F2A29"/>
    <w:rsid w:val="005E6AF1"/>
    <w:rsid w:val="009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852C2-F7FB-4D09-8B60-D67E2CC2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4B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2022-10-21T05:32:00Z</dcterms:created>
  <dcterms:modified xsi:type="dcterms:W3CDTF">2022-10-21T05:32:00Z</dcterms:modified>
</cp:coreProperties>
</file>